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36"/>
          <w:szCs w:val="36"/>
        </w:rPr>
        <w:id w:val="14617996"/>
        <w:placeholder>
          <w:docPart w:val="DefaultPlaceholder_22675703"/>
        </w:placeholder>
      </w:sdtPr>
      <w:sdtEndPr>
        <w:rPr>
          <w:noProof w:val="0"/>
        </w:rPr>
      </w:sdtEndPr>
      <w:sdtContent>
        <w:p w:rsidR="00FA3586" w:rsidRPr="00EC3FAB" w:rsidRDefault="00FA3586" w:rsidP="005E074C">
          <w:pPr>
            <w:pStyle w:val="Standard"/>
            <w:spacing w:line="360" w:lineRule="auto"/>
            <w:jc w:val="center"/>
            <w:rPr>
              <w:bCs/>
              <w:sz w:val="36"/>
              <w:szCs w:val="36"/>
            </w:rPr>
          </w:pPr>
          <w:r w:rsidRPr="00EC3FAB">
            <w:rPr>
              <w:bCs/>
              <w:noProof/>
              <w:sz w:val="36"/>
              <w:szCs w:val="36"/>
            </w:rPr>
            <w:t>B.Com.(Hons)</w:t>
          </w:r>
          <w:r w:rsidRPr="00EC3FAB">
            <w:rPr>
              <w:bCs/>
              <w:sz w:val="36"/>
              <w:szCs w:val="36"/>
            </w:rPr>
            <w:t xml:space="preserve"> DEGREE EXAMINATION, APRIL 2018.</w:t>
          </w:r>
        </w:p>
        <w:p w:rsidR="00FA3586" w:rsidRPr="00EC3FAB" w:rsidRDefault="00FA3586" w:rsidP="005E074C">
          <w:pPr>
            <w:pStyle w:val="Standard"/>
            <w:spacing w:line="360" w:lineRule="auto"/>
            <w:jc w:val="center"/>
            <w:rPr>
              <w:bCs/>
              <w:sz w:val="36"/>
              <w:szCs w:val="36"/>
            </w:rPr>
          </w:pPr>
          <w:r w:rsidRPr="00EC3FAB">
            <w:rPr>
              <w:bCs/>
              <w:noProof/>
              <w:sz w:val="36"/>
              <w:szCs w:val="36"/>
            </w:rPr>
            <w:t>II YEAR  IV SEMESTER</w:t>
          </w:r>
        </w:p>
        <w:p w:rsidR="00FA3586" w:rsidRPr="00EC3FAB" w:rsidRDefault="00FA3586" w:rsidP="005E074C">
          <w:pPr>
            <w:pStyle w:val="Standard"/>
            <w:spacing w:line="360" w:lineRule="auto"/>
            <w:jc w:val="center"/>
            <w:rPr>
              <w:bCs/>
              <w:sz w:val="36"/>
              <w:szCs w:val="36"/>
            </w:rPr>
          </w:pPr>
          <w:r w:rsidRPr="00EC3FAB">
            <w:rPr>
              <w:bCs/>
              <w:noProof/>
              <w:sz w:val="36"/>
              <w:szCs w:val="36"/>
            </w:rPr>
            <w:t>Core Major- Paper XV</w:t>
          </w:r>
          <w:r w:rsidRPr="00EC3FAB">
            <w:rPr>
              <w:bCs/>
              <w:sz w:val="36"/>
              <w:szCs w:val="36"/>
            </w:rPr>
            <w:t xml:space="preserve"> - </w:t>
          </w:r>
          <w:r w:rsidRPr="00EC3FAB">
            <w:rPr>
              <w:bCs/>
              <w:noProof/>
              <w:sz w:val="36"/>
              <w:szCs w:val="36"/>
            </w:rPr>
            <w:t>SPECIAL ACCOUNTS</w:t>
          </w:r>
        </w:p>
        <w:p w:rsidR="00FA3586" w:rsidRPr="00EC3FAB" w:rsidRDefault="00FA3586" w:rsidP="005E074C">
          <w:pPr>
            <w:pStyle w:val="Standard"/>
            <w:spacing w:line="360" w:lineRule="auto"/>
            <w:rPr>
              <w:bCs/>
              <w:sz w:val="36"/>
              <w:szCs w:val="36"/>
            </w:rPr>
          </w:pPr>
          <w:r w:rsidRPr="00EC3FAB">
            <w:rPr>
              <w:bCs/>
              <w:sz w:val="36"/>
              <w:szCs w:val="36"/>
            </w:rPr>
            <w:t>Time : 3 Hours</w:t>
          </w:r>
          <w:r w:rsidRPr="00EC3FAB">
            <w:rPr>
              <w:bCs/>
              <w:sz w:val="36"/>
              <w:szCs w:val="36"/>
            </w:rPr>
            <w:tab/>
          </w:r>
          <w:r w:rsidRPr="00EC3FAB">
            <w:rPr>
              <w:bCs/>
              <w:sz w:val="36"/>
              <w:szCs w:val="36"/>
            </w:rPr>
            <w:tab/>
          </w:r>
          <w:r w:rsidRPr="00EC3FAB">
            <w:rPr>
              <w:bCs/>
              <w:sz w:val="36"/>
              <w:szCs w:val="36"/>
            </w:rPr>
            <w:tab/>
          </w:r>
          <w:r w:rsidRPr="00EC3FAB">
            <w:rPr>
              <w:bCs/>
              <w:sz w:val="36"/>
              <w:szCs w:val="36"/>
            </w:rPr>
            <w:tab/>
          </w:r>
          <w:r w:rsidRPr="00EC3FAB">
            <w:rPr>
              <w:bCs/>
              <w:sz w:val="36"/>
              <w:szCs w:val="36"/>
            </w:rPr>
            <w:tab/>
          </w:r>
          <w:r w:rsidRPr="00EC3FAB">
            <w:rPr>
              <w:bCs/>
              <w:sz w:val="36"/>
              <w:szCs w:val="36"/>
            </w:rPr>
            <w:tab/>
          </w:r>
          <w:r w:rsidRPr="00EC3FAB">
            <w:rPr>
              <w:bCs/>
              <w:sz w:val="36"/>
              <w:szCs w:val="36"/>
            </w:rPr>
            <w:tab/>
          </w:r>
          <w:r w:rsidR="00EC3FAB">
            <w:rPr>
              <w:bCs/>
              <w:sz w:val="36"/>
              <w:szCs w:val="36"/>
            </w:rPr>
            <w:tab/>
          </w:r>
          <w:r w:rsidR="00EC3FAB">
            <w:rPr>
              <w:bCs/>
              <w:sz w:val="36"/>
              <w:szCs w:val="36"/>
            </w:rPr>
            <w:tab/>
          </w:r>
          <w:r w:rsidR="00EC3FAB">
            <w:rPr>
              <w:bCs/>
              <w:sz w:val="36"/>
              <w:szCs w:val="36"/>
            </w:rPr>
            <w:tab/>
          </w:r>
          <w:r w:rsidR="00EC3FAB">
            <w:rPr>
              <w:bCs/>
              <w:sz w:val="36"/>
              <w:szCs w:val="36"/>
            </w:rPr>
            <w:tab/>
          </w:r>
          <w:r w:rsidR="00EC3FAB">
            <w:rPr>
              <w:bCs/>
              <w:sz w:val="36"/>
              <w:szCs w:val="36"/>
            </w:rPr>
            <w:tab/>
          </w:r>
          <w:r w:rsidRPr="00EC3FAB">
            <w:rPr>
              <w:bCs/>
              <w:sz w:val="36"/>
              <w:szCs w:val="36"/>
            </w:rPr>
            <w:t xml:space="preserve">Max. Marks : </w:t>
          </w:r>
          <w:r w:rsidRPr="00EC3FAB">
            <w:rPr>
              <w:bCs/>
              <w:noProof/>
              <w:sz w:val="36"/>
              <w:szCs w:val="36"/>
            </w:rPr>
            <w:t>75</w:t>
          </w:r>
        </w:p>
        <w:p w:rsidR="00FA3586" w:rsidRPr="00EC3FAB" w:rsidRDefault="00FA3586" w:rsidP="005E074C">
          <w:pPr>
            <w:pStyle w:val="Standard"/>
            <w:spacing w:line="360" w:lineRule="auto"/>
            <w:rPr>
              <w:bCs/>
              <w:sz w:val="36"/>
              <w:szCs w:val="36"/>
            </w:rPr>
          </w:pPr>
        </w:p>
        <w:p w:rsidR="00FA3586" w:rsidRPr="00EC3FAB" w:rsidRDefault="00FA3586" w:rsidP="005E074C">
          <w:pPr>
            <w:pStyle w:val="Standard"/>
            <w:spacing w:line="360" w:lineRule="auto"/>
            <w:jc w:val="center"/>
            <w:rPr>
              <w:bCs/>
              <w:sz w:val="36"/>
              <w:szCs w:val="36"/>
            </w:rPr>
          </w:pPr>
          <w:r w:rsidRPr="00EC3FAB">
            <w:rPr>
              <w:bCs/>
              <w:sz w:val="36"/>
              <w:szCs w:val="36"/>
            </w:rPr>
            <w:t>SECTION A – (10 × 2 = 20 marks)</w:t>
          </w:r>
        </w:p>
        <w:p w:rsidR="00FA3586" w:rsidRPr="00EC3FAB" w:rsidRDefault="00FA3586" w:rsidP="005E074C">
          <w:pPr>
            <w:pStyle w:val="Standard"/>
            <w:spacing w:line="360" w:lineRule="auto"/>
            <w:jc w:val="center"/>
            <w:rPr>
              <w:bCs/>
              <w:sz w:val="36"/>
              <w:szCs w:val="36"/>
            </w:rPr>
          </w:pPr>
          <w:r w:rsidRPr="00EC3FAB">
            <w:rPr>
              <w:bCs/>
              <w:sz w:val="36"/>
              <w:szCs w:val="36"/>
            </w:rPr>
            <w:t xml:space="preserve">(Q.No. 1-10) Answer </w:t>
          </w:r>
          <w:r w:rsidRPr="00EC3FAB">
            <w:rPr>
              <w:bCs/>
              <w:i/>
              <w:iCs/>
              <w:sz w:val="36"/>
              <w:szCs w:val="36"/>
            </w:rPr>
            <w:t xml:space="preserve">ALL </w:t>
          </w:r>
          <w:r w:rsidRPr="00EC3FAB">
            <w:rPr>
              <w:bCs/>
              <w:sz w:val="36"/>
              <w:szCs w:val="36"/>
            </w:rPr>
            <w:t>thequestions</w:t>
          </w:r>
        </w:p>
      </w:sdtContent>
    </w:sdt>
    <w:p w:rsidR="00FA3586" w:rsidRPr="00EC3FAB" w:rsidRDefault="00FA3586">
      <w:pPr>
        <w:pStyle w:val="Standard"/>
        <w:jc w:val="center"/>
        <w:rPr>
          <w:bCs/>
          <w:sz w:val="36"/>
          <w:szCs w:val="36"/>
        </w:rPr>
      </w:pPr>
    </w:p>
    <w:p w:rsidR="00FA3586" w:rsidRPr="00EC3FAB" w:rsidRDefault="00743A56" w:rsidP="00EC3FAB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bCs/>
          <w:sz w:val="32"/>
          <w:szCs w:val="32"/>
        </w:rPr>
      </w:pPr>
      <w:r w:rsidRPr="00EC3FAB">
        <w:rPr>
          <w:b w:val="0"/>
          <w:sz w:val="32"/>
          <w:szCs w:val="32"/>
        </w:rPr>
        <w:t>Explain the term 'Amalgamation'.</w:t>
      </w:r>
    </w:p>
    <w:p w:rsidR="00FA3586" w:rsidRPr="00EC3FAB" w:rsidRDefault="00743A56" w:rsidP="00EC3FAB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bCs/>
          <w:sz w:val="32"/>
          <w:szCs w:val="32"/>
        </w:rPr>
      </w:pPr>
      <w:r w:rsidRPr="00EC3FAB">
        <w:rPr>
          <w:b w:val="0"/>
          <w:sz w:val="32"/>
          <w:szCs w:val="32"/>
        </w:rPr>
        <w:t>What do you mean by '</w:t>
      </w:r>
      <w:r w:rsidR="008A5BF4" w:rsidRPr="00EC3FAB">
        <w:rPr>
          <w:b w:val="0"/>
          <w:sz w:val="32"/>
          <w:szCs w:val="32"/>
        </w:rPr>
        <w:t>R</w:t>
      </w:r>
      <w:r w:rsidRPr="00EC3FAB">
        <w:rPr>
          <w:b w:val="0"/>
          <w:sz w:val="32"/>
          <w:szCs w:val="32"/>
        </w:rPr>
        <w:t>econstruction'?</w:t>
      </w:r>
    </w:p>
    <w:p w:rsidR="006143AA" w:rsidRPr="00EC3FAB" w:rsidRDefault="00656793" w:rsidP="00EC3FAB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>State any 2 difference between double account system and single account system.</w:t>
      </w:r>
    </w:p>
    <w:p w:rsidR="006143AA" w:rsidRPr="00656793" w:rsidRDefault="00656793" w:rsidP="00EC3FAB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Ascertain the amount to be capitalised from the following information: </w:t>
      </w:r>
    </w:p>
    <w:p w:rsidR="00656793" w:rsidRDefault="00656793" w:rsidP="00656793">
      <w:pPr>
        <w:pStyle w:val="Standard"/>
        <w:spacing w:line="360" w:lineRule="auto"/>
        <w:ind w:left="1418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Cost of new asset                      – </w:t>
      </w:r>
      <w:r>
        <w:rPr>
          <w:rFonts w:ascii="Rupee Foradian" w:hAnsi="Rupee Foradian"/>
          <w:b w:val="0"/>
          <w:sz w:val="32"/>
          <w:szCs w:val="32"/>
        </w:rPr>
        <w:t>`</w:t>
      </w:r>
      <w:r>
        <w:rPr>
          <w:b w:val="0"/>
          <w:sz w:val="32"/>
          <w:szCs w:val="32"/>
        </w:rPr>
        <w:t>20,00,000</w:t>
      </w:r>
    </w:p>
    <w:p w:rsidR="00656793" w:rsidRPr="00EC3FAB" w:rsidRDefault="00656793" w:rsidP="00656793">
      <w:pPr>
        <w:pStyle w:val="Standard"/>
        <w:spacing w:line="360" w:lineRule="auto"/>
        <w:ind w:left="1418"/>
        <w:jc w:val="both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Estimated cost of replacement  – </w:t>
      </w:r>
      <w:r>
        <w:rPr>
          <w:rFonts w:ascii="Rupee Foradian" w:hAnsi="Rupee Foradian"/>
          <w:b w:val="0"/>
          <w:sz w:val="32"/>
          <w:szCs w:val="32"/>
        </w:rPr>
        <w:t>`</w:t>
      </w:r>
      <w:r>
        <w:rPr>
          <w:b w:val="0"/>
          <w:sz w:val="32"/>
          <w:szCs w:val="32"/>
        </w:rPr>
        <w:t>12,00,000</w:t>
      </w:r>
    </w:p>
    <w:p w:rsidR="00FA3586" w:rsidRPr="00EC3FAB" w:rsidRDefault="003A32CB" w:rsidP="00EC3FAB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bCs/>
          <w:sz w:val="32"/>
          <w:szCs w:val="32"/>
        </w:rPr>
      </w:pPr>
      <w:r w:rsidRPr="00EC3FAB">
        <w:rPr>
          <w:b w:val="0"/>
          <w:sz w:val="32"/>
          <w:szCs w:val="32"/>
        </w:rPr>
        <w:t>Define "Holding Company".</w:t>
      </w:r>
    </w:p>
    <w:p w:rsidR="003A32CB" w:rsidRPr="00EC3FAB" w:rsidRDefault="00F36A8B" w:rsidP="00EC3FAB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bCs/>
          <w:sz w:val="32"/>
          <w:szCs w:val="32"/>
        </w:rPr>
      </w:pPr>
      <w:r w:rsidRPr="00EC3FAB">
        <w:rPr>
          <w:b w:val="0"/>
          <w:sz w:val="32"/>
          <w:szCs w:val="32"/>
        </w:rPr>
        <w:t>Calculate the ratio of holding company and minority interest from the following information:</w:t>
      </w:r>
    </w:p>
    <w:p w:rsidR="00F36A8B" w:rsidRPr="00EC3FAB" w:rsidRDefault="00F36A8B" w:rsidP="00EC3FAB">
      <w:pPr>
        <w:pStyle w:val="Standard"/>
        <w:spacing w:line="360" w:lineRule="auto"/>
        <w:ind w:left="851"/>
        <w:jc w:val="both"/>
        <w:rPr>
          <w:b w:val="0"/>
          <w:bCs/>
          <w:sz w:val="32"/>
          <w:szCs w:val="32"/>
        </w:rPr>
      </w:pPr>
      <w:r w:rsidRPr="00EC3FAB">
        <w:rPr>
          <w:b w:val="0"/>
          <w:sz w:val="32"/>
          <w:szCs w:val="32"/>
        </w:rPr>
        <w:t xml:space="preserve">A subsidiary company has a capital of </w:t>
      </w:r>
      <w:r w:rsidR="00EC3FAB">
        <w:rPr>
          <w:rFonts w:ascii="Rupee Foradian" w:hAnsi="Rupee Foradian"/>
          <w:b w:val="0"/>
          <w:sz w:val="32"/>
          <w:szCs w:val="32"/>
        </w:rPr>
        <w:t>`</w:t>
      </w:r>
      <w:r w:rsidRPr="00EC3FAB">
        <w:rPr>
          <w:b w:val="0"/>
          <w:sz w:val="32"/>
          <w:szCs w:val="32"/>
        </w:rPr>
        <w:t xml:space="preserve">5,00,000 in shares of </w:t>
      </w:r>
      <w:r w:rsidR="00EC3FAB">
        <w:rPr>
          <w:rFonts w:ascii="Rupee Foradian" w:hAnsi="Rupee Foradian"/>
          <w:b w:val="0"/>
          <w:sz w:val="32"/>
          <w:szCs w:val="32"/>
        </w:rPr>
        <w:t>`</w:t>
      </w:r>
      <w:r w:rsidRPr="00EC3FAB">
        <w:rPr>
          <w:b w:val="0"/>
          <w:sz w:val="32"/>
          <w:szCs w:val="32"/>
        </w:rPr>
        <w:t xml:space="preserve">100 each out of which the holding company acquired 80% of the shares at </w:t>
      </w:r>
      <w:r w:rsidR="00EC3FAB">
        <w:rPr>
          <w:rFonts w:ascii="Rupee Foradian" w:hAnsi="Rupee Foradian"/>
          <w:b w:val="0"/>
          <w:sz w:val="32"/>
          <w:szCs w:val="32"/>
        </w:rPr>
        <w:t>`</w:t>
      </w:r>
      <w:r w:rsidRPr="00EC3FAB">
        <w:rPr>
          <w:b w:val="0"/>
          <w:sz w:val="32"/>
          <w:szCs w:val="32"/>
        </w:rPr>
        <w:t>6,00,000.</w:t>
      </w:r>
    </w:p>
    <w:p w:rsidR="00FA3586" w:rsidRPr="00EC3FAB" w:rsidRDefault="003A32CB" w:rsidP="00EC3FAB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bCs/>
          <w:sz w:val="32"/>
          <w:szCs w:val="32"/>
        </w:rPr>
      </w:pPr>
      <w:r w:rsidRPr="00EC3FAB">
        <w:rPr>
          <w:b w:val="0"/>
          <w:sz w:val="32"/>
          <w:szCs w:val="32"/>
        </w:rPr>
        <w:t>What is meant by non- performing assets?</w:t>
      </w:r>
    </w:p>
    <w:p w:rsidR="00FA3586" w:rsidRPr="00EC3FAB" w:rsidRDefault="00C15648" w:rsidP="00EC3FAB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bCs/>
          <w:sz w:val="32"/>
          <w:szCs w:val="32"/>
        </w:rPr>
      </w:pPr>
      <w:r w:rsidRPr="00EC3FAB">
        <w:rPr>
          <w:b w:val="0"/>
          <w:sz w:val="32"/>
          <w:szCs w:val="32"/>
        </w:rPr>
        <w:t xml:space="preserve">On 1st October 1987, Rupali Bank discounted a bill of </w:t>
      </w:r>
      <w:r w:rsidR="00EC3FAB">
        <w:rPr>
          <w:rFonts w:ascii="Rupee Foradian" w:hAnsi="Rupee Foradian"/>
          <w:b w:val="0"/>
          <w:sz w:val="32"/>
          <w:szCs w:val="32"/>
        </w:rPr>
        <w:t xml:space="preserve">` </w:t>
      </w:r>
      <w:r w:rsidRPr="00EC3FAB">
        <w:rPr>
          <w:b w:val="0"/>
          <w:sz w:val="32"/>
          <w:szCs w:val="32"/>
        </w:rPr>
        <w:t>20,000 @12% p.a and the bill has on that date exactly four months to run considering the days of grace also. Journalise ( Accounts are closed on 31st December)</w:t>
      </w:r>
    </w:p>
    <w:p w:rsidR="00FA3586" w:rsidRPr="00EC3FAB" w:rsidRDefault="003A32CB" w:rsidP="00EC3FAB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bCs/>
          <w:sz w:val="32"/>
          <w:szCs w:val="32"/>
        </w:rPr>
      </w:pPr>
      <w:r w:rsidRPr="00EC3FAB">
        <w:rPr>
          <w:b w:val="0"/>
          <w:sz w:val="32"/>
          <w:szCs w:val="32"/>
        </w:rPr>
        <w:t>What is Re-insurance?</w:t>
      </w:r>
    </w:p>
    <w:p w:rsidR="00FA3586" w:rsidRPr="00EC3FAB" w:rsidRDefault="00C15648" w:rsidP="00EC3FAB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bCs/>
          <w:sz w:val="32"/>
          <w:szCs w:val="32"/>
        </w:rPr>
      </w:pPr>
      <w:r w:rsidRPr="00EC3FAB">
        <w:rPr>
          <w:b w:val="0"/>
          <w:sz w:val="32"/>
          <w:szCs w:val="32"/>
        </w:rPr>
        <w:t>Calculate the amount of Net current assets of a life insurance company :</w:t>
      </w:r>
    </w:p>
    <w:p w:rsidR="00C15648" w:rsidRPr="00EC3FAB" w:rsidRDefault="00C15648" w:rsidP="00EC3FAB">
      <w:pPr>
        <w:pStyle w:val="Standard"/>
        <w:spacing w:line="360" w:lineRule="auto"/>
        <w:ind w:left="2127"/>
        <w:jc w:val="both"/>
        <w:rPr>
          <w:b w:val="0"/>
          <w:sz w:val="32"/>
          <w:szCs w:val="32"/>
        </w:rPr>
      </w:pPr>
      <w:r w:rsidRPr="00EC3FAB">
        <w:rPr>
          <w:b w:val="0"/>
          <w:sz w:val="32"/>
          <w:szCs w:val="32"/>
        </w:rPr>
        <w:t xml:space="preserve">Cash </w:t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="00EC3FAB">
        <w:rPr>
          <w:rFonts w:ascii="Rupee Foradian" w:hAnsi="Rupee Foradian"/>
          <w:b w:val="0"/>
          <w:sz w:val="32"/>
          <w:szCs w:val="32"/>
        </w:rPr>
        <w:t xml:space="preserve">` </w:t>
      </w:r>
      <w:r w:rsidRPr="00EC3FAB">
        <w:rPr>
          <w:b w:val="0"/>
          <w:sz w:val="32"/>
          <w:szCs w:val="32"/>
        </w:rPr>
        <w:t>34,300</w:t>
      </w:r>
    </w:p>
    <w:p w:rsidR="00C15648" w:rsidRPr="00EC3FAB" w:rsidRDefault="00C15648" w:rsidP="00EC3FAB">
      <w:pPr>
        <w:pStyle w:val="Standard"/>
        <w:spacing w:line="360" w:lineRule="auto"/>
        <w:ind w:left="2127"/>
        <w:jc w:val="both"/>
        <w:rPr>
          <w:b w:val="0"/>
          <w:sz w:val="32"/>
          <w:szCs w:val="32"/>
        </w:rPr>
      </w:pPr>
      <w:r w:rsidRPr="00EC3FAB">
        <w:rPr>
          <w:b w:val="0"/>
          <w:sz w:val="32"/>
          <w:szCs w:val="32"/>
        </w:rPr>
        <w:t>Advances</w:t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="00EC3FAB">
        <w:rPr>
          <w:b w:val="0"/>
          <w:sz w:val="32"/>
          <w:szCs w:val="32"/>
        </w:rPr>
        <w:tab/>
      </w:r>
      <w:r w:rsidR="00EC3FAB">
        <w:rPr>
          <w:rFonts w:ascii="Rupee Foradian" w:hAnsi="Rupee Foradian"/>
          <w:b w:val="0"/>
          <w:sz w:val="32"/>
          <w:szCs w:val="32"/>
        </w:rPr>
        <w:t xml:space="preserve">` </w:t>
      </w:r>
      <w:r w:rsidRPr="00EC3FAB">
        <w:rPr>
          <w:b w:val="0"/>
          <w:sz w:val="32"/>
          <w:szCs w:val="32"/>
        </w:rPr>
        <w:t>99,300</w:t>
      </w:r>
    </w:p>
    <w:p w:rsidR="00C15648" w:rsidRPr="00EC3FAB" w:rsidRDefault="00C15648" w:rsidP="00EC3FAB">
      <w:pPr>
        <w:pStyle w:val="Standard"/>
        <w:spacing w:line="360" w:lineRule="auto"/>
        <w:ind w:left="2127"/>
        <w:jc w:val="both"/>
        <w:rPr>
          <w:b w:val="0"/>
          <w:sz w:val="32"/>
          <w:szCs w:val="32"/>
        </w:rPr>
      </w:pPr>
      <w:r w:rsidRPr="00EC3FAB">
        <w:rPr>
          <w:b w:val="0"/>
          <w:sz w:val="32"/>
          <w:szCs w:val="32"/>
        </w:rPr>
        <w:t>Current liabilities</w:t>
      </w:r>
      <w:r w:rsidRPr="00EC3FAB">
        <w:rPr>
          <w:b w:val="0"/>
          <w:sz w:val="32"/>
          <w:szCs w:val="32"/>
        </w:rPr>
        <w:tab/>
      </w:r>
      <w:r w:rsidR="00EC3FAB">
        <w:rPr>
          <w:rFonts w:ascii="Rupee Foradian" w:hAnsi="Rupee Foradian"/>
          <w:b w:val="0"/>
          <w:sz w:val="32"/>
          <w:szCs w:val="32"/>
        </w:rPr>
        <w:t xml:space="preserve">` </w:t>
      </w:r>
      <w:r w:rsidRPr="00EC3FAB">
        <w:rPr>
          <w:b w:val="0"/>
          <w:sz w:val="32"/>
          <w:szCs w:val="32"/>
        </w:rPr>
        <w:t>40,000</w:t>
      </w:r>
    </w:p>
    <w:p w:rsidR="00C15648" w:rsidRDefault="00C15648" w:rsidP="00EC3FAB">
      <w:pPr>
        <w:pStyle w:val="Standard"/>
        <w:spacing w:line="360" w:lineRule="auto"/>
        <w:ind w:left="2127"/>
        <w:jc w:val="both"/>
        <w:rPr>
          <w:b w:val="0"/>
          <w:sz w:val="32"/>
          <w:szCs w:val="32"/>
        </w:rPr>
      </w:pPr>
      <w:r w:rsidRPr="00EC3FAB">
        <w:rPr>
          <w:b w:val="0"/>
          <w:sz w:val="32"/>
          <w:szCs w:val="32"/>
        </w:rPr>
        <w:t>Provisions</w:t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="00EC3FAB">
        <w:rPr>
          <w:b w:val="0"/>
          <w:sz w:val="32"/>
          <w:szCs w:val="32"/>
        </w:rPr>
        <w:tab/>
      </w:r>
      <w:r w:rsidR="00EC3FAB">
        <w:rPr>
          <w:rFonts w:ascii="Rupee Foradian" w:hAnsi="Rupee Foradian"/>
          <w:b w:val="0"/>
          <w:sz w:val="32"/>
          <w:szCs w:val="32"/>
        </w:rPr>
        <w:t xml:space="preserve">` </w:t>
      </w:r>
      <w:r w:rsidRPr="00EC3FAB">
        <w:rPr>
          <w:b w:val="0"/>
          <w:sz w:val="32"/>
          <w:szCs w:val="32"/>
        </w:rPr>
        <w:t>38,000</w:t>
      </w:r>
    </w:p>
    <w:sdt>
      <w:sdtPr>
        <w:rPr>
          <w:bCs/>
          <w:sz w:val="36"/>
          <w:szCs w:val="36"/>
        </w:rPr>
        <w:id w:val="14617997"/>
        <w:placeholder>
          <w:docPart w:val="DefaultPlaceholder_22675703"/>
        </w:placeholder>
      </w:sdtPr>
      <w:sdtContent>
        <w:p w:rsidR="00FA3586" w:rsidRPr="00EC3FAB" w:rsidRDefault="00FA3586" w:rsidP="00EC3FAB">
          <w:pPr>
            <w:pStyle w:val="Standard"/>
            <w:spacing w:line="360" w:lineRule="auto"/>
            <w:jc w:val="center"/>
            <w:rPr>
              <w:bCs/>
              <w:sz w:val="36"/>
              <w:szCs w:val="36"/>
            </w:rPr>
          </w:pPr>
          <w:r w:rsidRPr="00EC3FAB">
            <w:rPr>
              <w:bCs/>
              <w:sz w:val="36"/>
              <w:szCs w:val="36"/>
            </w:rPr>
            <w:t>SECTION B – (5 × 5 = 25 marks)</w:t>
          </w:r>
        </w:p>
        <w:p w:rsidR="00FA3586" w:rsidRPr="00EC3FAB" w:rsidRDefault="00FA3586" w:rsidP="00EC3FAB">
          <w:pPr>
            <w:pStyle w:val="Standard"/>
            <w:spacing w:line="360" w:lineRule="auto"/>
            <w:jc w:val="center"/>
            <w:rPr>
              <w:bCs/>
              <w:sz w:val="36"/>
              <w:szCs w:val="36"/>
            </w:rPr>
          </w:pPr>
          <w:r w:rsidRPr="00EC3FAB">
            <w:rPr>
              <w:bCs/>
              <w:sz w:val="36"/>
              <w:szCs w:val="36"/>
            </w:rPr>
            <w:t xml:space="preserve">(Q.No. 11-18) Answer any </w:t>
          </w:r>
          <w:r w:rsidRPr="00EC3FAB">
            <w:rPr>
              <w:bCs/>
              <w:i/>
              <w:iCs/>
              <w:sz w:val="36"/>
              <w:szCs w:val="36"/>
            </w:rPr>
            <w:t xml:space="preserve">FIVE </w:t>
          </w:r>
          <w:r w:rsidRPr="00EC3FAB">
            <w:rPr>
              <w:bCs/>
              <w:sz w:val="36"/>
              <w:szCs w:val="36"/>
            </w:rPr>
            <w:t>questions</w:t>
          </w:r>
        </w:p>
      </w:sdtContent>
    </w:sdt>
    <w:p w:rsidR="00FA3586" w:rsidRPr="00EC3FAB" w:rsidRDefault="00743A56" w:rsidP="002B16B5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bCs/>
          <w:sz w:val="32"/>
          <w:szCs w:val="32"/>
        </w:rPr>
      </w:pPr>
      <w:r w:rsidRPr="00EC3FAB">
        <w:rPr>
          <w:b w:val="0"/>
          <w:sz w:val="32"/>
          <w:szCs w:val="32"/>
        </w:rPr>
        <w:t>ABC Ltd. Agreed to absorb the business of XYZ Ltd. The purchase consideration was under:</w:t>
      </w:r>
      <w:r w:rsidRPr="00EC3FAB">
        <w:rPr>
          <w:b w:val="0"/>
          <w:sz w:val="32"/>
          <w:szCs w:val="32"/>
        </w:rPr>
        <w:tab/>
      </w:r>
    </w:p>
    <w:p w:rsidR="00743A56" w:rsidRPr="00EC3FAB" w:rsidRDefault="00743A56" w:rsidP="002B16B5">
      <w:pPr>
        <w:pStyle w:val="Standard"/>
        <w:spacing w:line="360" w:lineRule="auto"/>
        <w:ind w:left="851" w:firstLine="567"/>
        <w:jc w:val="both"/>
        <w:rPr>
          <w:b w:val="0"/>
          <w:sz w:val="32"/>
          <w:szCs w:val="32"/>
        </w:rPr>
      </w:pPr>
      <w:r w:rsidRPr="00EC3FAB">
        <w:rPr>
          <w:b w:val="0"/>
          <w:sz w:val="32"/>
          <w:szCs w:val="32"/>
        </w:rPr>
        <w:t xml:space="preserve">a.  For every 4 </w:t>
      </w:r>
      <w:r w:rsidR="002B6B3F" w:rsidRPr="00EC3FAB">
        <w:rPr>
          <w:b w:val="0"/>
          <w:sz w:val="32"/>
          <w:szCs w:val="32"/>
        </w:rPr>
        <w:t>,</w:t>
      </w:r>
      <w:bookmarkStart w:id="0" w:name="_GoBack"/>
      <w:bookmarkEnd w:id="0"/>
      <w:r w:rsidRPr="00EC3FAB">
        <w:rPr>
          <w:b w:val="0"/>
          <w:sz w:val="32"/>
          <w:szCs w:val="32"/>
        </w:rPr>
        <w:t xml:space="preserve">10% preference shares of </w:t>
      </w:r>
      <w:r w:rsidR="00245D8C">
        <w:rPr>
          <w:rFonts w:ascii="Rupee Foradian" w:hAnsi="Rupee Foradian"/>
          <w:b w:val="0"/>
          <w:sz w:val="32"/>
          <w:szCs w:val="32"/>
        </w:rPr>
        <w:t>`</w:t>
      </w:r>
      <w:r w:rsidRPr="00EC3FAB">
        <w:rPr>
          <w:b w:val="0"/>
          <w:sz w:val="32"/>
          <w:szCs w:val="32"/>
        </w:rPr>
        <w:t>10 each in XYZ Ltd</w:t>
      </w:r>
      <w:r w:rsidR="008A5BF4" w:rsidRPr="00EC3FAB">
        <w:rPr>
          <w:b w:val="0"/>
          <w:sz w:val="32"/>
          <w:szCs w:val="32"/>
        </w:rPr>
        <w:t xml:space="preserve">.  </w:t>
      </w:r>
      <w:r w:rsidRPr="00EC3FAB">
        <w:rPr>
          <w:b w:val="0"/>
          <w:sz w:val="32"/>
          <w:szCs w:val="32"/>
        </w:rPr>
        <w:t xml:space="preserve">7 Equity shares of </w:t>
      </w:r>
      <w:r w:rsidR="00245D8C">
        <w:rPr>
          <w:rFonts w:ascii="Rupee Foradian" w:hAnsi="Rupee Foradian"/>
          <w:b w:val="0"/>
          <w:sz w:val="32"/>
          <w:szCs w:val="32"/>
        </w:rPr>
        <w:t>`</w:t>
      </w:r>
      <w:r w:rsidRPr="00EC3FAB">
        <w:rPr>
          <w:b w:val="0"/>
          <w:sz w:val="32"/>
          <w:szCs w:val="32"/>
        </w:rPr>
        <w:t xml:space="preserve">10 each in </w:t>
      </w:r>
      <w:r w:rsidR="00EC3FAB">
        <w:rPr>
          <w:b w:val="0"/>
          <w:sz w:val="32"/>
          <w:szCs w:val="32"/>
        </w:rPr>
        <w:t xml:space="preserve"> </w:t>
      </w:r>
      <w:r w:rsidR="00EC3FAB">
        <w:rPr>
          <w:b w:val="0"/>
          <w:sz w:val="32"/>
          <w:szCs w:val="32"/>
        </w:rPr>
        <w:br/>
        <w:t xml:space="preserve">        </w:t>
      </w:r>
      <w:r w:rsidR="00245D8C">
        <w:rPr>
          <w:b w:val="0"/>
          <w:sz w:val="32"/>
          <w:szCs w:val="32"/>
        </w:rPr>
        <w:t xml:space="preserve">     </w:t>
      </w:r>
      <w:r w:rsidRPr="00EC3FAB">
        <w:rPr>
          <w:b w:val="0"/>
          <w:sz w:val="32"/>
          <w:szCs w:val="32"/>
        </w:rPr>
        <w:t xml:space="preserve">ABC Ltd. As </w:t>
      </w:r>
      <w:r w:rsidR="00EC3FAB">
        <w:rPr>
          <w:rFonts w:ascii="Rupee Foradian" w:hAnsi="Rupee Foradian"/>
          <w:b w:val="0"/>
          <w:sz w:val="32"/>
          <w:szCs w:val="32"/>
        </w:rPr>
        <w:t>`</w:t>
      </w:r>
      <w:r w:rsidRPr="00EC3FAB">
        <w:rPr>
          <w:b w:val="0"/>
          <w:sz w:val="32"/>
          <w:szCs w:val="32"/>
        </w:rPr>
        <w:t xml:space="preserve"> 8 paid up.</w:t>
      </w:r>
    </w:p>
    <w:p w:rsidR="00743A56" w:rsidRPr="00EC3FAB" w:rsidRDefault="00743A56" w:rsidP="002B16B5">
      <w:pPr>
        <w:pStyle w:val="Standard"/>
        <w:spacing w:line="360" w:lineRule="auto"/>
        <w:ind w:left="851"/>
        <w:jc w:val="both"/>
        <w:rPr>
          <w:b w:val="0"/>
          <w:sz w:val="32"/>
          <w:szCs w:val="32"/>
        </w:rPr>
      </w:pPr>
      <w:r w:rsidRPr="00EC3FAB">
        <w:rPr>
          <w:b w:val="0"/>
          <w:sz w:val="32"/>
          <w:szCs w:val="32"/>
        </w:rPr>
        <w:t xml:space="preserve">      </w:t>
      </w:r>
      <w:r w:rsidR="00EC3FAB">
        <w:rPr>
          <w:b w:val="0"/>
          <w:sz w:val="32"/>
          <w:szCs w:val="32"/>
        </w:rPr>
        <w:t xml:space="preserve"> </w:t>
      </w:r>
      <w:r w:rsidRPr="00EC3FAB">
        <w:rPr>
          <w:b w:val="0"/>
          <w:sz w:val="32"/>
          <w:szCs w:val="32"/>
        </w:rPr>
        <w:t>There were 60,000 10% preference shares in XYZ Ltd</w:t>
      </w:r>
    </w:p>
    <w:p w:rsidR="008A5BF4" w:rsidRPr="00EC3FAB" w:rsidRDefault="00EC3FAB" w:rsidP="002B16B5">
      <w:pPr>
        <w:pStyle w:val="Standard"/>
        <w:tabs>
          <w:tab w:val="left" w:pos="1843"/>
        </w:tabs>
        <w:spacing w:line="360" w:lineRule="auto"/>
        <w:ind w:left="851" w:firstLine="567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b. </w:t>
      </w:r>
      <w:r w:rsidR="001732A8">
        <w:rPr>
          <w:b w:val="0"/>
          <w:sz w:val="32"/>
          <w:szCs w:val="32"/>
        </w:rPr>
        <w:t xml:space="preserve"> </w:t>
      </w:r>
      <w:r w:rsidR="008A5BF4" w:rsidRPr="00EC3FAB">
        <w:rPr>
          <w:b w:val="0"/>
          <w:sz w:val="32"/>
          <w:szCs w:val="32"/>
        </w:rPr>
        <w:t>For every 3 Equity</w:t>
      </w:r>
      <w:r w:rsidR="001732A8">
        <w:rPr>
          <w:b w:val="0"/>
          <w:sz w:val="32"/>
          <w:szCs w:val="32"/>
        </w:rPr>
        <w:t xml:space="preserve"> shares of </w:t>
      </w:r>
      <w:r w:rsidR="00245D8C">
        <w:rPr>
          <w:rFonts w:ascii="Rupee Foradian" w:hAnsi="Rupee Foradian"/>
          <w:b w:val="0"/>
          <w:sz w:val="32"/>
          <w:szCs w:val="32"/>
        </w:rPr>
        <w:t>`</w:t>
      </w:r>
      <w:r w:rsidR="001732A8">
        <w:rPr>
          <w:b w:val="0"/>
          <w:sz w:val="32"/>
          <w:szCs w:val="32"/>
        </w:rPr>
        <w:t xml:space="preserve">10 each XYZ Ltd. </w:t>
      </w:r>
      <w:r w:rsidR="008A5BF4" w:rsidRPr="00EC3FAB">
        <w:rPr>
          <w:b w:val="0"/>
          <w:sz w:val="32"/>
          <w:szCs w:val="32"/>
        </w:rPr>
        <w:t xml:space="preserve">8 Equity shares in ABC Ltd.as </w:t>
      </w:r>
      <w:r w:rsidR="001732A8">
        <w:rPr>
          <w:rFonts w:ascii="Rupee Foradian" w:hAnsi="Rupee Foradian"/>
          <w:b w:val="0"/>
          <w:sz w:val="32"/>
          <w:szCs w:val="32"/>
        </w:rPr>
        <w:t>`</w:t>
      </w:r>
      <w:r w:rsidR="008A5BF4" w:rsidRPr="00EC3FAB">
        <w:rPr>
          <w:b w:val="0"/>
          <w:sz w:val="32"/>
          <w:szCs w:val="32"/>
        </w:rPr>
        <w:t>10 paid</w:t>
      </w:r>
      <w:r w:rsidR="001732A8"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 xml:space="preserve"> </w:t>
      </w:r>
      <w:r w:rsidR="008A5BF4" w:rsidRPr="00EC3FAB">
        <w:rPr>
          <w:b w:val="0"/>
          <w:sz w:val="32"/>
          <w:szCs w:val="32"/>
        </w:rPr>
        <w:t xml:space="preserve">up.  </w:t>
      </w:r>
    </w:p>
    <w:p w:rsidR="008A5BF4" w:rsidRPr="00EC3FAB" w:rsidRDefault="008A5BF4" w:rsidP="002B16B5">
      <w:pPr>
        <w:pStyle w:val="Standard"/>
        <w:spacing w:line="360" w:lineRule="auto"/>
        <w:ind w:left="851"/>
        <w:jc w:val="both"/>
        <w:rPr>
          <w:b w:val="0"/>
          <w:sz w:val="32"/>
          <w:szCs w:val="32"/>
        </w:rPr>
      </w:pPr>
      <w:r w:rsidRPr="00EC3FAB">
        <w:rPr>
          <w:b w:val="0"/>
          <w:sz w:val="32"/>
          <w:szCs w:val="32"/>
        </w:rPr>
        <w:t xml:space="preserve">      </w:t>
      </w:r>
      <w:r w:rsidR="001732A8">
        <w:rPr>
          <w:b w:val="0"/>
          <w:sz w:val="32"/>
          <w:szCs w:val="32"/>
        </w:rPr>
        <w:t xml:space="preserve"> </w:t>
      </w:r>
      <w:r w:rsidR="00245D8C">
        <w:rPr>
          <w:b w:val="0"/>
          <w:sz w:val="32"/>
          <w:szCs w:val="32"/>
        </w:rPr>
        <w:t xml:space="preserve">     </w:t>
      </w:r>
      <w:r w:rsidRPr="00EC3FAB">
        <w:rPr>
          <w:b w:val="0"/>
          <w:sz w:val="32"/>
          <w:szCs w:val="32"/>
        </w:rPr>
        <w:t>There were 90,000 Equity shares in XYZ Ltd.</w:t>
      </w:r>
    </w:p>
    <w:p w:rsidR="008A5BF4" w:rsidRDefault="00774AA7" w:rsidP="002B16B5">
      <w:pPr>
        <w:pStyle w:val="Standard"/>
        <w:spacing w:line="360" w:lineRule="auto"/>
        <w:ind w:left="851"/>
        <w:jc w:val="both"/>
        <w:rPr>
          <w:b w:val="0"/>
          <w:sz w:val="32"/>
          <w:szCs w:val="32"/>
        </w:rPr>
      </w:pPr>
      <w:r>
        <w:rPr>
          <w:b w:val="0"/>
          <w:noProof/>
          <w:sz w:val="32"/>
          <w:szCs w:val="32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9.95pt;margin-top:34.6pt;width:81pt;height:36pt;z-index:251658240" strokecolor="white">
            <v:textbox>
              <w:txbxContent>
                <w:p w:rsidR="0020021F" w:rsidRPr="00DF7B5F" w:rsidRDefault="0020021F" w:rsidP="0020021F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656793">
        <w:rPr>
          <w:b w:val="0"/>
          <w:sz w:val="32"/>
          <w:szCs w:val="32"/>
        </w:rPr>
        <w:t xml:space="preserve">        </w:t>
      </w:r>
      <w:r w:rsidR="008A5BF4" w:rsidRPr="00EC3FAB">
        <w:rPr>
          <w:b w:val="0"/>
          <w:sz w:val="32"/>
          <w:szCs w:val="32"/>
        </w:rPr>
        <w:t>Find out purchase consideration.</w:t>
      </w:r>
    </w:p>
    <w:p w:rsidR="002B16B5" w:rsidRDefault="002B16B5" w:rsidP="00EC3FAB">
      <w:pPr>
        <w:pStyle w:val="Standard"/>
        <w:spacing w:line="360" w:lineRule="auto"/>
        <w:ind w:left="851"/>
        <w:jc w:val="both"/>
        <w:rPr>
          <w:b w:val="0"/>
          <w:bCs/>
          <w:sz w:val="32"/>
          <w:szCs w:val="32"/>
        </w:rPr>
      </w:pPr>
    </w:p>
    <w:p w:rsidR="00772DE6" w:rsidRPr="00EC3FAB" w:rsidRDefault="00772DE6" w:rsidP="00EC3FAB">
      <w:pPr>
        <w:pStyle w:val="Standard"/>
        <w:spacing w:line="360" w:lineRule="auto"/>
        <w:ind w:left="851"/>
        <w:jc w:val="both"/>
        <w:rPr>
          <w:b w:val="0"/>
          <w:bCs/>
          <w:sz w:val="32"/>
          <w:szCs w:val="32"/>
        </w:rPr>
      </w:pPr>
    </w:p>
    <w:p w:rsidR="00FA3586" w:rsidRPr="00EC3FAB" w:rsidRDefault="008A5BF4" w:rsidP="00EC3FAB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bCs/>
          <w:sz w:val="32"/>
          <w:szCs w:val="32"/>
        </w:rPr>
      </w:pPr>
      <w:r w:rsidRPr="00EC3FAB">
        <w:rPr>
          <w:b w:val="0"/>
          <w:sz w:val="32"/>
          <w:szCs w:val="32"/>
        </w:rPr>
        <w:t>Explain the various methods of calculating purchase consideration</w:t>
      </w:r>
      <w:r w:rsidR="006143AA" w:rsidRPr="00EC3FAB">
        <w:rPr>
          <w:b w:val="0"/>
          <w:sz w:val="32"/>
          <w:szCs w:val="32"/>
        </w:rPr>
        <w:t>.</w:t>
      </w:r>
    </w:p>
    <w:p w:rsidR="00FA3586" w:rsidRPr="002B16B5" w:rsidRDefault="006143AA" w:rsidP="002B16B5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bCs/>
          <w:sz w:val="32"/>
          <w:szCs w:val="32"/>
        </w:rPr>
      </w:pPr>
      <w:r w:rsidRPr="002B16B5">
        <w:rPr>
          <w:b w:val="0"/>
          <w:sz w:val="32"/>
          <w:szCs w:val="32"/>
        </w:rPr>
        <w:t>Point out</w:t>
      </w:r>
      <w:r w:rsidR="008A5BF4" w:rsidRPr="002B16B5">
        <w:rPr>
          <w:b w:val="0"/>
          <w:sz w:val="32"/>
          <w:szCs w:val="32"/>
        </w:rPr>
        <w:t xml:space="preserve"> the </w:t>
      </w:r>
      <w:r w:rsidRPr="002B16B5">
        <w:rPr>
          <w:b w:val="0"/>
          <w:sz w:val="32"/>
          <w:szCs w:val="32"/>
        </w:rPr>
        <w:t>salient features of double account system.</w:t>
      </w:r>
    </w:p>
    <w:p w:rsidR="00FA3586" w:rsidRPr="00EC3FAB" w:rsidRDefault="006143AA" w:rsidP="00EC3FAB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bCs/>
          <w:sz w:val="32"/>
          <w:szCs w:val="32"/>
        </w:rPr>
      </w:pPr>
      <w:r w:rsidRPr="00EC3FAB">
        <w:rPr>
          <w:b w:val="0"/>
          <w:sz w:val="32"/>
          <w:szCs w:val="32"/>
        </w:rPr>
        <w:t>From the following information relating to Gunter Power &amp; Light Co . Ltd. Prepare Net Revenue A/c for the year ended 31.03.04</w:t>
      </w:r>
    </w:p>
    <w:p w:rsidR="006143AA" w:rsidRPr="00EC3FAB" w:rsidRDefault="006143AA" w:rsidP="001732A8">
      <w:pPr>
        <w:pStyle w:val="Standard"/>
        <w:spacing w:line="360" w:lineRule="auto"/>
        <w:ind w:left="2127"/>
        <w:jc w:val="both"/>
        <w:rPr>
          <w:b w:val="0"/>
          <w:sz w:val="32"/>
          <w:szCs w:val="32"/>
        </w:rPr>
      </w:pPr>
      <w:r w:rsidRPr="00EC3FAB">
        <w:rPr>
          <w:b w:val="0"/>
          <w:sz w:val="32"/>
          <w:szCs w:val="32"/>
        </w:rPr>
        <w:t>Net Revenue a/c Balance (1.4.2003)</w:t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  <w:t>25,000</w:t>
      </w:r>
    </w:p>
    <w:p w:rsidR="006143AA" w:rsidRPr="00EC3FAB" w:rsidRDefault="00451030" w:rsidP="001732A8">
      <w:pPr>
        <w:pStyle w:val="Standard"/>
        <w:spacing w:line="360" w:lineRule="auto"/>
        <w:ind w:left="2127"/>
        <w:jc w:val="both"/>
        <w:rPr>
          <w:b w:val="0"/>
          <w:sz w:val="32"/>
          <w:szCs w:val="32"/>
        </w:rPr>
      </w:pPr>
      <w:r w:rsidRPr="00EC3FAB">
        <w:rPr>
          <w:b w:val="0"/>
          <w:sz w:val="32"/>
          <w:szCs w:val="32"/>
        </w:rPr>
        <w:t>Profit transferred from Current year Revenue A/c</w:t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  <w:t>45,000</w:t>
      </w:r>
    </w:p>
    <w:p w:rsidR="00451030" w:rsidRPr="00EC3FAB" w:rsidRDefault="00451030" w:rsidP="001732A8">
      <w:pPr>
        <w:pStyle w:val="Standard"/>
        <w:spacing w:line="360" w:lineRule="auto"/>
        <w:ind w:left="2127"/>
        <w:jc w:val="both"/>
        <w:rPr>
          <w:b w:val="0"/>
          <w:sz w:val="32"/>
          <w:szCs w:val="32"/>
        </w:rPr>
      </w:pPr>
      <w:r w:rsidRPr="00EC3FAB">
        <w:rPr>
          <w:b w:val="0"/>
          <w:sz w:val="32"/>
          <w:szCs w:val="32"/>
        </w:rPr>
        <w:t>Interest on Dentures</w:t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="001732A8">
        <w:rPr>
          <w:b w:val="0"/>
          <w:sz w:val="32"/>
          <w:szCs w:val="32"/>
        </w:rPr>
        <w:tab/>
        <w:t xml:space="preserve">  </w:t>
      </w:r>
      <w:r w:rsidRPr="00EC3FAB">
        <w:rPr>
          <w:b w:val="0"/>
          <w:sz w:val="32"/>
          <w:szCs w:val="32"/>
        </w:rPr>
        <w:t>8,000</w:t>
      </w:r>
    </w:p>
    <w:p w:rsidR="00451030" w:rsidRDefault="00451030" w:rsidP="001732A8">
      <w:pPr>
        <w:pStyle w:val="Standard"/>
        <w:spacing w:line="360" w:lineRule="auto"/>
        <w:ind w:left="2127"/>
        <w:jc w:val="both"/>
        <w:rPr>
          <w:b w:val="0"/>
          <w:sz w:val="32"/>
          <w:szCs w:val="32"/>
        </w:rPr>
      </w:pPr>
      <w:r w:rsidRPr="00EC3FAB">
        <w:rPr>
          <w:b w:val="0"/>
          <w:sz w:val="32"/>
          <w:szCs w:val="32"/>
        </w:rPr>
        <w:t>Interim dividend</w:t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="001732A8">
        <w:rPr>
          <w:b w:val="0"/>
          <w:sz w:val="32"/>
          <w:szCs w:val="32"/>
        </w:rPr>
        <w:tab/>
      </w:r>
      <w:r w:rsidR="001732A8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 xml:space="preserve"> 16,000</w:t>
      </w:r>
    </w:p>
    <w:p w:rsidR="00C85119" w:rsidRPr="00C85119" w:rsidRDefault="00C85119" w:rsidP="001732A8">
      <w:pPr>
        <w:pStyle w:val="Standard"/>
        <w:spacing w:line="360" w:lineRule="auto"/>
        <w:ind w:left="2127"/>
        <w:jc w:val="both"/>
        <w:rPr>
          <w:b w:val="0"/>
          <w:bCs/>
          <w:sz w:val="12"/>
          <w:szCs w:val="32"/>
        </w:rPr>
      </w:pPr>
    </w:p>
    <w:p w:rsidR="00FA3586" w:rsidRPr="00EC3FAB" w:rsidRDefault="0055300B" w:rsidP="00EC3FAB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bCs/>
          <w:sz w:val="32"/>
          <w:szCs w:val="32"/>
        </w:rPr>
      </w:pPr>
      <w:r w:rsidRPr="00EC3FAB">
        <w:rPr>
          <w:b w:val="0"/>
          <w:sz w:val="32"/>
          <w:szCs w:val="32"/>
        </w:rPr>
        <w:t>The trial balance of National Bank Ltd as on 30th June 2009 shows the following balances:</w:t>
      </w:r>
    </w:p>
    <w:p w:rsidR="0055300B" w:rsidRPr="00EC3FAB" w:rsidRDefault="0055300B" w:rsidP="00EC3FAB">
      <w:pPr>
        <w:pStyle w:val="Standard"/>
        <w:spacing w:line="360" w:lineRule="auto"/>
        <w:ind w:left="851"/>
        <w:jc w:val="both"/>
        <w:rPr>
          <w:b w:val="0"/>
          <w:sz w:val="32"/>
          <w:szCs w:val="32"/>
        </w:rPr>
      </w:pPr>
      <w:r w:rsidRPr="00EC3FAB">
        <w:rPr>
          <w:b w:val="0"/>
          <w:sz w:val="32"/>
          <w:szCs w:val="32"/>
        </w:rPr>
        <w:tab/>
        <w:t>Interest and discounts</w:t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="001732A8">
        <w:rPr>
          <w:b w:val="0"/>
          <w:sz w:val="32"/>
          <w:szCs w:val="32"/>
        </w:rPr>
        <w:tab/>
      </w:r>
      <w:r w:rsidR="001732A8">
        <w:rPr>
          <w:rFonts w:ascii="Rupee Foradian" w:hAnsi="Rupee Foradian"/>
          <w:b w:val="0"/>
          <w:sz w:val="32"/>
          <w:szCs w:val="32"/>
        </w:rPr>
        <w:t>`</w:t>
      </w:r>
      <w:r w:rsidR="00245D8C">
        <w:rPr>
          <w:rFonts w:ascii="Rupee Foradian" w:hAnsi="Rupee Foradian"/>
          <w:b w:val="0"/>
          <w:sz w:val="32"/>
          <w:szCs w:val="32"/>
        </w:rPr>
        <w:t xml:space="preserve"> </w:t>
      </w:r>
      <w:r w:rsidRPr="00EC3FAB">
        <w:rPr>
          <w:b w:val="0"/>
          <w:sz w:val="32"/>
          <w:szCs w:val="32"/>
        </w:rPr>
        <w:t>45,40,600</w:t>
      </w:r>
    </w:p>
    <w:p w:rsidR="0055300B" w:rsidRPr="00EC3FAB" w:rsidRDefault="0055300B" w:rsidP="00EC3FAB">
      <w:pPr>
        <w:pStyle w:val="Standard"/>
        <w:spacing w:line="360" w:lineRule="auto"/>
        <w:ind w:left="851"/>
        <w:jc w:val="both"/>
        <w:rPr>
          <w:b w:val="0"/>
          <w:sz w:val="32"/>
          <w:szCs w:val="32"/>
        </w:rPr>
      </w:pPr>
      <w:r w:rsidRPr="00EC3FAB">
        <w:rPr>
          <w:b w:val="0"/>
          <w:sz w:val="32"/>
          <w:szCs w:val="32"/>
        </w:rPr>
        <w:tab/>
        <w:t>Rebate on bills discounted (1.7.2008)</w:t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="001732A8">
        <w:rPr>
          <w:rFonts w:ascii="Rupee Foradian" w:hAnsi="Rupee Foradian"/>
          <w:b w:val="0"/>
          <w:sz w:val="32"/>
          <w:szCs w:val="32"/>
        </w:rPr>
        <w:t xml:space="preserve">`     </w:t>
      </w:r>
      <w:r w:rsidR="00245D8C">
        <w:rPr>
          <w:rFonts w:ascii="Rupee Foradian" w:hAnsi="Rupee Foradian"/>
          <w:b w:val="0"/>
          <w:sz w:val="32"/>
          <w:szCs w:val="32"/>
        </w:rPr>
        <w:t xml:space="preserve"> </w:t>
      </w:r>
      <w:r w:rsidRPr="00EC3FAB">
        <w:rPr>
          <w:b w:val="0"/>
          <w:sz w:val="32"/>
          <w:szCs w:val="32"/>
        </w:rPr>
        <w:t>4,750</w:t>
      </w:r>
    </w:p>
    <w:p w:rsidR="0055300B" w:rsidRPr="00EC3FAB" w:rsidRDefault="0055300B" w:rsidP="00EC3FAB">
      <w:pPr>
        <w:pStyle w:val="Standard"/>
        <w:spacing w:line="360" w:lineRule="auto"/>
        <w:ind w:left="851"/>
        <w:jc w:val="both"/>
        <w:rPr>
          <w:b w:val="0"/>
          <w:sz w:val="32"/>
          <w:szCs w:val="32"/>
        </w:rPr>
      </w:pPr>
      <w:r w:rsidRPr="00EC3FAB">
        <w:rPr>
          <w:b w:val="0"/>
          <w:sz w:val="32"/>
          <w:szCs w:val="32"/>
        </w:rPr>
        <w:tab/>
        <w:t xml:space="preserve">Bills discounted and purchased </w:t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="001732A8">
        <w:rPr>
          <w:b w:val="0"/>
          <w:sz w:val="32"/>
          <w:szCs w:val="32"/>
        </w:rPr>
        <w:tab/>
      </w:r>
      <w:r w:rsidR="001732A8">
        <w:rPr>
          <w:rFonts w:ascii="Rupee Foradian" w:hAnsi="Rupee Foradian"/>
          <w:b w:val="0"/>
          <w:sz w:val="32"/>
          <w:szCs w:val="32"/>
        </w:rPr>
        <w:t>`</w:t>
      </w:r>
      <w:r w:rsidR="00245D8C">
        <w:rPr>
          <w:rFonts w:ascii="Rupee Foradian" w:hAnsi="Rupee Foradian"/>
          <w:b w:val="0"/>
          <w:sz w:val="32"/>
          <w:szCs w:val="32"/>
        </w:rPr>
        <w:t xml:space="preserve"> </w:t>
      </w:r>
      <w:r w:rsidR="001732A8">
        <w:rPr>
          <w:rFonts w:ascii="Rupee Foradian" w:hAnsi="Rupee Foradian"/>
          <w:b w:val="0"/>
          <w:sz w:val="32"/>
          <w:szCs w:val="32"/>
        </w:rPr>
        <w:t xml:space="preserve"> </w:t>
      </w:r>
      <w:r w:rsidRPr="00EC3FAB">
        <w:rPr>
          <w:b w:val="0"/>
          <w:sz w:val="32"/>
          <w:szCs w:val="32"/>
        </w:rPr>
        <w:t>3,37,400</w:t>
      </w:r>
    </w:p>
    <w:p w:rsidR="0055300B" w:rsidRDefault="0055300B" w:rsidP="00EC3FAB">
      <w:pPr>
        <w:pStyle w:val="Standard"/>
        <w:spacing w:line="360" w:lineRule="auto"/>
        <w:ind w:left="851"/>
        <w:jc w:val="both"/>
        <w:rPr>
          <w:b w:val="0"/>
          <w:sz w:val="32"/>
          <w:szCs w:val="32"/>
        </w:rPr>
      </w:pPr>
      <w:r w:rsidRPr="00EC3FAB">
        <w:rPr>
          <w:b w:val="0"/>
          <w:sz w:val="32"/>
          <w:szCs w:val="32"/>
        </w:rPr>
        <w:t xml:space="preserve">The unexpired discount as on 30.6.2009 is estimated at </w:t>
      </w:r>
      <w:r w:rsidR="001732A8">
        <w:rPr>
          <w:rFonts w:ascii="Rupee Foradian" w:hAnsi="Rupee Foradian"/>
          <w:b w:val="0"/>
          <w:sz w:val="32"/>
          <w:szCs w:val="32"/>
        </w:rPr>
        <w:t>`</w:t>
      </w:r>
      <w:r w:rsidRPr="00EC3FAB">
        <w:rPr>
          <w:b w:val="0"/>
          <w:sz w:val="32"/>
          <w:szCs w:val="32"/>
        </w:rPr>
        <w:t>5,560.  Draft necessary adjusting entries and calculate the amount of interest and discount to be credited to profit and loss a/c.</w:t>
      </w:r>
    </w:p>
    <w:p w:rsidR="00C85119" w:rsidRPr="00C85119" w:rsidRDefault="00C85119" w:rsidP="00EC3FAB">
      <w:pPr>
        <w:pStyle w:val="Standard"/>
        <w:spacing w:line="360" w:lineRule="auto"/>
        <w:ind w:left="851"/>
        <w:jc w:val="both"/>
        <w:rPr>
          <w:b w:val="0"/>
          <w:bCs/>
          <w:sz w:val="8"/>
          <w:szCs w:val="32"/>
        </w:rPr>
      </w:pPr>
    </w:p>
    <w:p w:rsidR="00E074FA" w:rsidRDefault="00E074FA" w:rsidP="00E074FA">
      <w:pPr>
        <w:pStyle w:val="Standard"/>
        <w:spacing w:line="276" w:lineRule="auto"/>
        <w:ind w:left="851"/>
      </w:pPr>
    </w:p>
    <w:p w:rsidR="00E074FA" w:rsidRPr="00EC3FAB" w:rsidRDefault="00E074FA" w:rsidP="00EC3FAB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sz w:val="32"/>
          <w:szCs w:val="32"/>
        </w:rPr>
      </w:pPr>
      <w:r w:rsidRPr="00EC3FAB">
        <w:rPr>
          <w:b w:val="0"/>
          <w:sz w:val="32"/>
          <w:szCs w:val="32"/>
        </w:rPr>
        <w:t xml:space="preserve"> X ltd purchased 60% shares of Y ltd on 1-1-02 when the balance on their P&amp;L  a/c and General reserve were </w:t>
      </w:r>
      <w:r w:rsidR="001732A8">
        <w:rPr>
          <w:rFonts w:ascii="Rupee Foradian" w:hAnsi="Rupee Foradian"/>
          <w:b w:val="0"/>
          <w:sz w:val="32"/>
          <w:szCs w:val="32"/>
        </w:rPr>
        <w:t>`</w:t>
      </w:r>
      <w:r w:rsidRPr="00EC3FAB">
        <w:rPr>
          <w:b w:val="0"/>
          <w:sz w:val="32"/>
          <w:szCs w:val="32"/>
        </w:rPr>
        <w:t xml:space="preserve">1,50,000 and </w:t>
      </w:r>
      <w:r w:rsidR="001732A8">
        <w:rPr>
          <w:rFonts w:ascii="Rupee Foradian" w:hAnsi="Rupee Foradian"/>
          <w:b w:val="0"/>
          <w:sz w:val="32"/>
          <w:szCs w:val="32"/>
        </w:rPr>
        <w:t>`</w:t>
      </w:r>
      <w:r w:rsidRPr="00EC3FAB">
        <w:rPr>
          <w:b w:val="0"/>
          <w:sz w:val="32"/>
          <w:szCs w:val="32"/>
        </w:rPr>
        <w:t xml:space="preserve">1,60,000 respectively.  On 31.12.02, the balance sheet of Y ltd showed P &amp; L a/c balance of </w:t>
      </w:r>
      <w:r w:rsidR="001732A8">
        <w:rPr>
          <w:rFonts w:ascii="Rupee Foradian" w:hAnsi="Rupee Foradian"/>
          <w:b w:val="0"/>
          <w:sz w:val="32"/>
          <w:szCs w:val="32"/>
        </w:rPr>
        <w:t>`</w:t>
      </w:r>
      <w:r w:rsidRPr="00EC3FAB">
        <w:rPr>
          <w:b w:val="0"/>
          <w:sz w:val="32"/>
          <w:szCs w:val="32"/>
        </w:rPr>
        <w:t xml:space="preserve">4,00,000 and General reserve </w:t>
      </w:r>
      <w:r w:rsidR="001732A8">
        <w:rPr>
          <w:rFonts w:ascii="Rupee Foradian" w:hAnsi="Rupee Foradian"/>
          <w:b w:val="0"/>
          <w:sz w:val="32"/>
          <w:szCs w:val="32"/>
        </w:rPr>
        <w:t>`</w:t>
      </w:r>
      <w:r w:rsidRPr="00EC3FAB">
        <w:rPr>
          <w:b w:val="0"/>
          <w:sz w:val="32"/>
          <w:szCs w:val="32"/>
        </w:rPr>
        <w:t>3,00,000.</w:t>
      </w:r>
    </w:p>
    <w:p w:rsidR="00E074FA" w:rsidRDefault="00E074FA" w:rsidP="00EC3FAB">
      <w:pPr>
        <w:pStyle w:val="Standard"/>
        <w:spacing w:line="360" w:lineRule="auto"/>
        <w:jc w:val="both"/>
        <w:rPr>
          <w:b w:val="0"/>
          <w:sz w:val="32"/>
          <w:szCs w:val="32"/>
        </w:rPr>
      </w:pPr>
      <w:r w:rsidRPr="00EC3FAB">
        <w:rPr>
          <w:b w:val="0"/>
          <w:sz w:val="32"/>
          <w:szCs w:val="32"/>
        </w:rPr>
        <w:t xml:space="preserve"> </w:t>
      </w:r>
      <w:r w:rsidR="00245D8C">
        <w:rPr>
          <w:b w:val="0"/>
          <w:sz w:val="32"/>
          <w:szCs w:val="32"/>
        </w:rPr>
        <w:t xml:space="preserve">          </w:t>
      </w:r>
      <w:r w:rsidRPr="00EC3FAB">
        <w:rPr>
          <w:b w:val="0"/>
          <w:sz w:val="32"/>
          <w:szCs w:val="32"/>
        </w:rPr>
        <w:t>Calculate Capital profits and Revenue profits.</w:t>
      </w:r>
    </w:p>
    <w:p w:rsidR="00C85119" w:rsidRPr="00C85119" w:rsidRDefault="00C85119" w:rsidP="00EC3FAB">
      <w:pPr>
        <w:pStyle w:val="Standard"/>
        <w:spacing w:line="360" w:lineRule="auto"/>
        <w:jc w:val="both"/>
        <w:rPr>
          <w:b w:val="0"/>
          <w:sz w:val="16"/>
          <w:szCs w:val="32"/>
        </w:rPr>
      </w:pPr>
    </w:p>
    <w:p w:rsidR="00EE50D4" w:rsidRPr="00EC3FAB" w:rsidRDefault="003A32CB" w:rsidP="00656793">
      <w:pPr>
        <w:pStyle w:val="Standard"/>
        <w:numPr>
          <w:ilvl w:val="0"/>
          <w:numId w:val="1"/>
        </w:numPr>
        <w:spacing w:line="480" w:lineRule="auto"/>
        <w:ind w:left="851" w:hanging="851"/>
        <w:jc w:val="both"/>
        <w:rPr>
          <w:b w:val="0"/>
          <w:bCs/>
          <w:sz w:val="32"/>
          <w:szCs w:val="32"/>
        </w:rPr>
      </w:pPr>
      <w:r w:rsidRPr="00EC3FAB">
        <w:rPr>
          <w:b w:val="0"/>
          <w:sz w:val="32"/>
          <w:szCs w:val="32"/>
        </w:rPr>
        <w:t xml:space="preserve">The Revenue account of a life  Insurance Company showed the life fund at </w:t>
      </w:r>
      <w:r w:rsidR="001732A8">
        <w:rPr>
          <w:rFonts w:ascii="Rupee Foradian" w:hAnsi="Rupee Foradian"/>
          <w:b w:val="0"/>
          <w:sz w:val="32"/>
          <w:szCs w:val="32"/>
        </w:rPr>
        <w:t xml:space="preserve">` </w:t>
      </w:r>
      <w:r w:rsidRPr="00EC3FAB">
        <w:rPr>
          <w:b w:val="0"/>
          <w:sz w:val="32"/>
          <w:szCs w:val="32"/>
        </w:rPr>
        <w:t>73,17,00</w:t>
      </w:r>
      <w:r w:rsidR="00EE50D4" w:rsidRPr="00EC3FAB">
        <w:rPr>
          <w:b w:val="0"/>
          <w:sz w:val="32"/>
          <w:szCs w:val="32"/>
        </w:rPr>
        <w:t>0 on 31.3.2009 before taking into account the following items</w:t>
      </w:r>
    </w:p>
    <w:p w:rsidR="005F60FC" w:rsidRPr="00EC3FAB" w:rsidRDefault="005F60FC" w:rsidP="00656793">
      <w:pPr>
        <w:pStyle w:val="Standard"/>
        <w:spacing w:line="480" w:lineRule="auto"/>
        <w:ind w:left="851"/>
        <w:jc w:val="both"/>
        <w:rPr>
          <w:b w:val="0"/>
          <w:sz w:val="32"/>
          <w:szCs w:val="32"/>
        </w:rPr>
      </w:pPr>
      <w:r w:rsidRPr="00EC3FAB">
        <w:rPr>
          <w:b w:val="0"/>
          <w:sz w:val="32"/>
          <w:szCs w:val="32"/>
        </w:rPr>
        <w:t xml:space="preserve">         a.</w:t>
      </w:r>
      <w:r w:rsidRPr="00EC3FAB">
        <w:rPr>
          <w:b w:val="0"/>
          <w:sz w:val="32"/>
          <w:szCs w:val="32"/>
        </w:rPr>
        <w:tab/>
        <w:t xml:space="preserve">claims intimated but not admitted </w:t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="001732A8">
        <w:rPr>
          <w:rFonts w:ascii="Rupee Foradian" w:hAnsi="Rupee Foradian"/>
          <w:b w:val="0"/>
          <w:sz w:val="32"/>
          <w:szCs w:val="32"/>
        </w:rPr>
        <w:t xml:space="preserve">` </w:t>
      </w:r>
      <w:r w:rsidRPr="00EC3FAB">
        <w:rPr>
          <w:b w:val="0"/>
          <w:sz w:val="32"/>
          <w:szCs w:val="32"/>
        </w:rPr>
        <w:t>98,250</w:t>
      </w:r>
    </w:p>
    <w:p w:rsidR="005F60FC" w:rsidRPr="00EC3FAB" w:rsidRDefault="005F60FC" w:rsidP="00656793">
      <w:pPr>
        <w:pStyle w:val="Standard"/>
        <w:spacing w:line="480" w:lineRule="auto"/>
        <w:ind w:left="851"/>
        <w:jc w:val="both"/>
        <w:rPr>
          <w:b w:val="0"/>
          <w:sz w:val="32"/>
          <w:szCs w:val="32"/>
        </w:rPr>
      </w:pPr>
      <w:r w:rsidRPr="00EC3FAB">
        <w:rPr>
          <w:b w:val="0"/>
          <w:sz w:val="32"/>
          <w:szCs w:val="32"/>
        </w:rPr>
        <w:t xml:space="preserve">         b.</w:t>
      </w:r>
      <w:r w:rsidRPr="00EC3FAB">
        <w:rPr>
          <w:b w:val="0"/>
          <w:sz w:val="32"/>
          <w:szCs w:val="32"/>
        </w:rPr>
        <w:tab/>
        <w:t xml:space="preserve">Bonus utilised in reduction of premium </w:t>
      </w:r>
      <w:r w:rsidRPr="00EC3FAB">
        <w:rPr>
          <w:b w:val="0"/>
          <w:sz w:val="32"/>
          <w:szCs w:val="32"/>
        </w:rPr>
        <w:tab/>
      </w:r>
      <w:r w:rsidR="001732A8">
        <w:rPr>
          <w:rFonts w:ascii="Rupee Foradian" w:hAnsi="Rupee Foradian"/>
          <w:b w:val="0"/>
          <w:sz w:val="32"/>
          <w:szCs w:val="32"/>
        </w:rPr>
        <w:t xml:space="preserve">` </w:t>
      </w:r>
      <w:r w:rsidRPr="00EC3FAB">
        <w:rPr>
          <w:b w:val="0"/>
          <w:sz w:val="32"/>
          <w:szCs w:val="32"/>
        </w:rPr>
        <w:t>13,500</w:t>
      </w:r>
    </w:p>
    <w:p w:rsidR="005F60FC" w:rsidRPr="00EC3FAB" w:rsidRDefault="005F60FC" w:rsidP="00656793">
      <w:pPr>
        <w:pStyle w:val="Standard"/>
        <w:spacing w:line="480" w:lineRule="auto"/>
        <w:ind w:left="851"/>
        <w:jc w:val="both"/>
        <w:rPr>
          <w:b w:val="0"/>
          <w:sz w:val="32"/>
          <w:szCs w:val="32"/>
        </w:rPr>
      </w:pPr>
      <w:r w:rsidRPr="00EC3FAB">
        <w:rPr>
          <w:b w:val="0"/>
          <w:sz w:val="32"/>
          <w:szCs w:val="32"/>
        </w:rPr>
        <w:t xml:space="preserve">         c.</w:t>
      </w:r>
      <w:r w:rsidRPr="00EC3FAB">
        <w:rPr>
          <w:b w:val="0"/>
          <w:sz w:val="32"/>
          <w:szCs w:val="32"/>
        </w:rPr>
        <w:tab/>
        <w:t>Interest accrued on investments</w:t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="001732A8">
        <w:rPr>
          <w:b w:val="0"/>
          <w:sz w:val="32"/>
          <w:szCs w:val="32"/>
        </w:rPr>
        <w:tab/>
      </w:r>
      <w:r w:rsidR="001732A8">
        <w:rPr>
          <w:rFonts w:ascii="Rupee Foradian" w:hAnsi="Rupee Foradian"/>
          <w:b w:val="0"/>
          <w:sz w:val="32"/>
          <w:szCs w:val="32"/>
        </w:rPr>
        <w:t xml:space="preserve">` </w:t>
      </w:r>
      <w:r w:rsidRPr="00EC3FAB">
        <w:rPr>
          <w:b w:val="0"/>
          <w:sz w:val="32"/>
          <w:szCs w:val="32"/>
        </w:rPr>
        <w:t>29,750</w:t>
      </w:r>
    </w:p>
    <w:p w:rsidR="005F60FC" w:rsidRPr="00EC3FAB" w:rsidRDefault="005F60FC" w:rsidP="00656793">
      <w:pPr>
        <w:pStyle w:val="Standard"/>
        <w:spacing w:line="480" w:lineRule="auto"/>
        <w:ind w:left="851"/>
        <w:jc w:val="both"/>
        <w:rPr>
          <w:b w:val="0"/>
          <w:sz w:val="32"/>
          <w:szCs w:val="32"/>
        </w:rPr>
      </w:pPr>
      <w:r w:rsidRPr="00EC3FAB">
        <w:rPr>
          <w:b w:val="0"/>
          <w:sz w:val="32"/>
          <w:szCs w:val="32"/>
        </w:rPr>
        <w:t xml:space="preserve">         d.</w:t>
      </w:r>
      <w:r w:rsidRPr="00EC3FAB">
        <w:rPr>
          <w:b w:val="0"/>
          <w:sz w:val="32"/>
          <w:szCs w:val="32"/>
        </w:rPr>
        <w:tab/>
        <w:t xml:space="preserve">Outstanding premiums </w:t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="001732A8">
        <w:rPr>
          <w:b w:val="0"/>
          <w:sz w:val="32"/>
          <w:szCs w:val="32"/>
        </w:rPr>
        <w:tab/>
      </w:r>
      <w:r w:rsidR="001732A8">
        <w:rPr>
          <w:rFonts w:ascii="Rupee Foradian" w:hAnsi="Rupee Foradian"/>
          <w:b w:val="0"/>
          <w:sz w:val="32"/>
          <w:szCs w:val="32"/>
        </w:rPr>
        <w:t xml:space="preserve">` </w:t>
      </w:r>
      <w:r w:rsidRPr="00EC3FAB">
        <w:rPr>
          <w:b w:val="0"/>
          <w:sz w:val="32"/>
          <w:szCs w:val="32"/>
        </w:rPr>
        <w:t>27,000</w:t>
      </w:r>
    </w:p>
    <w:p w:rsidR="005F60FC" w:rsidRPr="00EC3FAB" w:rsidRDefault="005F60FC" w:rsidP="00656793">
      <w:pPr>
        <w:pStyle w:val="Standard"/>
        <w:spacing w:line="480" w:lineRule="auto"/>
        <w:ind w:left="851"/>
        <w:jc w:val="both"/>
        <w:rPr>
          <w:b w:val="0"/>
          <w:sz w:val="32"/>
          <w:szCs w:val="32"/>
        </w:rPr>
      </w:pPr>
      <w:r w:rsidRPr="00EC3FAB">
        <w:rPr>
          <w:b w:val="0"/>
          <w:sz w:val="32"/>
          <w:szCs w:val="32"/>
        </w:rPr>
        <w:t xml:space="preserve">         e.</w:t>
      </w:r>
      <w:r w:rsidRPr="00EC3FAB">
        <w:rPr>
          <w:b w:val="0"/>
          <w:sz w:val="32"/>
          <w:szCs w:val="32"/>
        </w:rPr>
        <w:tab/>
        <w:t>Claims covered under reinsurance</w:t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="001732A8">
        <w:rPr>
          <w:rFonts w:ascii="Rupee Foradian" w:hAnsi="Rupee Foradian"/>
          <w:b w:val="0"/>
          <w:sz w:val="32"/>
          <w:szCs w:val="32"/>
        </w:rPr>
        <w:t xml:space="preserve">` </w:t>
      </w:r>
      <w:r w:rsidRPr="00EC3FAB">
        <w:rPr>
          <w:b w:val="0"/>
          <w:sz w:val="32"/>
          <w:szCs w:val="32"/>
        </w:rPr>
        <w:t>40,500</w:t>
      </w:r>
    </w:p>
    <w:p w:rsidR="005F60FC" w:rsidRPr="00EC3FAB" w:rsidRDefault="005F60FC" w:rsidP="00656793">
      <w:pPr>
        <w:pStyle w:val="Standard"/>
        <w:spacing w:line="480" w:lineRule="auto"/>
        <w:ind w:left="851"/>
        <w:jc w:val="both"/>
        <w:rPr>
          <w:b w:val="0"/>
          <w:sz w:val="32"/>
          <w:szCs w:val="32"/>
        </w:rPr>
      </w:pPr>
      <w:r w:rsidRPr="00EC3FAB">
        <w:rPr>
          <w:b w:val="0"/>
          <w:sz w:val="32"/>
          <w:szCs w:val="32"/>
        </w:rPr>
        <w:t xml:space="preserve">         f.</w:t>
      </w:r>
      <w:r w:rsidRPr="00EC3FAB">
        <w:rPr>
          <w:b w:val="0"/>
          <w:sz w:val="32"/>
          <w:szCs w:val="32"/>
        </w:rPr>
        <w:tab/>
        <w:t>Provision for taxation</w:t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Pr="00EC3FAB">
        <w:rPr>
          <w:b w:val="0"/>
          <w:sz w:val="32"/>
          <w:szCs w:val="32"/>
        </w:rPr>
        <w:tab/>
      </w:r>
      <w:r w:rsidR="001732A8">
        <w:rPr>
          <w:b w:val="0"/>
          <w:sz w:val="32"/>
          <w:szCs w:val="32"/>
        </w:rPr>
        <w:tab/>
      </w:r>
      <w:r w:rsidR="001732A8">
        <w:rPr>
          <w:rFonts w:ascii="Rupee Foradian" w:hAnsi="Rupee Foradian"/>
          <w:b w:val="0"/>
          <w:sz w:val="32"/>
          <w:szCs w:val="32"/>
        </w:rPr>
        <w:t xml:space="preserve">` </w:t>
      </w:r>
      <w:r w:rsidRPr="00EC3FAB">
        <w:rPr>
          <w:b w:val="0"/>
          <w:sz w:val="32"/>
          <w:szCs w:val="32"/>
        </w:rPr>
        <w:t>31,500</w:t>
      </w:r>
    </w:p>
    <w:p w:rsidR="00FA3586" w:rsidRPr="00EC3FAB" w:rsidRDefault="00245D8C" w:rsidP="00656793">
      <w:pPr>
        <w:pStyle w:val="Standard"/>
        <w:spacing w:line="480" w:lineRule="auto"/>
        <w:ind w:left="851"/>
        <w:jc w:val="both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  </w:t>
      </w:r>
      <w:r w:rsidR="005F60FC" w:rsidRPr="00EC3FAB">
        <w:rPr>
          <w:b w:val="0"/>
          <w:sz w:val="32"/>
          <w:szCs w:val="32"/>
        </w:rPr>
        <w:t xml:space="preserve"> Calculated true Life assurance fund.</w:t>
      </w:r>
    </w:p>
    <w:p w:rsidR="001732A8" w:rsidRDefault="00E074FA" w:rsidP="00656793">
      <w:pPr>
        <w:pStyle w:val="Standard"/>
        <w:numPr>
          <w:ilvl w:val="0"/>
          <w:numId w:val="1"/>
        </w:numPr>
        <w:spacing w:line="480" w:lineRule="auto"/>
        <w:ind w:left="851" w:hanging="851"/>
        <w:jc w:val="both"/>
        <w:rPr>
          <w:b w:val="0"/>
          <w:sz w:val="32"/>
          <w:szCs w:val="32"/>
        </w:rPr>
      </w:pPr>
      <w:r w:rsidRPr="00EC3FAB">
        <w:rPr>
          <w:b w:val="0"/>
          <w:sz w:val="32"/>
          <w:szCs w:val="32"/>
        </w:rPr>
        <w:t>Distinguish between Life insurance and General Insurance.</w:t>
      </w:r>
    </w:p>
    <w:p w:rsidR="001732A8" w:rsidRDefault="001732A8" w:rsidP="00656793">
      <w:pPr>
        <w:spacing w:line="480" w:lineRule="auto"/>
        <w:rPr>
          <w:rFonts w:ascii="Times New Roman" w:hAnsi="Times New Roman"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19416D" w:rsidRDefault="0019416D">
      <w:pPr>
        <w:pStyle w:val="Standard"/>
        <w:spacing w:line="276" w:lineRule="auto"/>
        <w:rPr>
          <w:bCs/>
        </w:rPr>
      </w:pPr>
    </w:p>
    <w:sdt>
      <w:sdtPr>
        <w:rPr>
          <w:bCs/>
          <w:sz w:val="36"/>
          <w:szCs w:val="36"/>
        </w:rPr>
        <w:id w:val="14617998"/>
        <w:placeholder>
          <w:docPart w:val="DefaultPlaceholder_22675703"/>
        </w:placeholder>
      </w:sdtPr>
      <w:sdtContent>
        <w:p w:rsidR="00FA3586" w:rsidRPr="00EC3FAB" w:rsidRDefault="00FA3586" w:rsidP="00EC3FAB">
          <w:pPr>
            <w:pStyle w:val="Standard"/>
            <w:spacing w:line="360" w:lineRule="auto"/>
            <w:jc w:val="center"/>
            <w:rPr>
              <w:bCs/>
              <w:sz w:val="36"/>
              <w:szCs w:val="36"/>
            </w:rPr>
          </w:pPr>
          <w:r w:rsidRPr="00EC3FAB">
            <w:rPr>
              <w:bCs/>
              <w:sz w:val="36"/>
              <w:szCs w:val="36"/>
            </w:rPr>
            <w:t>SECTION C – (2 × 15 = 30 marks)</w:t>
          </w:r>
        </w:p>
        <w:p w:rsidR="00FA3586" w:rsidRPr="00EC3FAB" w:rsidRDefault="00FA3586" w:rsidP="00EC3FAB">
          <w:pPr>
            <w:pStyle w:val="Standard"/>
            <w:spacing w:line="360" w:lineRule="auto"/>
            <w:jc w:val="center"/>
            <w:rPr>
              <w:bCs/>
              <w:sz w:val="36"/>
              <w:szCs w:val="36"/>
            </w:rPr>
          </w:pPr>
          <w:r w:rsidRPr="00EC3FAB">
            <w:rPr>
              <w:bCs/>
              <w:sz w:val="36"/>
              <w:szCs w:val="36"/>
            </w:rPr>
            <w:t>PART – A – Case Study – Q. No. 19 Compulsory Question</w:t>
          </w:r>
        </w:p>
      </w:sdtContent>
    </w:sdt>
    <w:p w:rsidR="004B0CC8" w:rsidRDefault="004B0CC8">
      <w:pPr>
        <w:pStyle w:val="Standard"/>
        <w:jc w:val="center"/>
      </w:pPr>
    </w:p>
    <w:p w:rsidR="00FA3586" w:rsidRPr="00EC3FAB" w:rsidRDefault="00EA518E" w:rsidP="00EC3FAB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rFonts w:cs="Times New Roman"/>
          <w:b w:val="0"/>
          <w:bCs/>
          <w:sz w:val="32"/>
          <w:szCs w:val="32"/>
        </w:rPr>
      </w:pPr>
      <w:r w:rsidRPr="00EC3FAB">
        <w:rPr>
          <w:rFonts w:cs="Times New Roman"/>
          <w:b w:val="0"/>
          <w:sz w:val="32"/>
          <w:szCs w:val="32"/>
        </w:rPr>
        <w:t>From the following balance sheets of H Ltd and S Ltd, Prepare a consolidated balance sheet.</w:t>
      </w:r>
    </w:p>
    <w:p w:rsidR="00EA518E" w:rsidRPr="00EC3FAB" w:rsidRDefault="00EA518E" w:rsidP="00EC3FAB">
      <w:pPr>
        <w:pStyle w:val="Standard"/>
        <w:spacing w:line="360" w:lineRule="auto"/>
        <w:ind w:left="851"/>
        <w:jc w:val="both"/>
        <w:rPr>
          <w:rFonts w:cs="Times New Roman"/>
          <w:b w:val="0"/>
          <w:sz w:val="32"/>
          <w:szCs w:val="32"/>
        </w:rPr>
      </w:pPr>
      <w:r w:rsidRPr="00EC3FAB">
        <w:rPr>
          <w:rFonts w:cs="Times New Roman"/>
          <w:b w:val="0"/>
          <w:sz w:val="32"/>
          <w:szCs w:val="32"/>
        </w:rPr>
        <w:tab/>
      </w:r>
      <w:r w:rsidRPr="00EC3FAB">
        <w:rPr>
          <w:rFonts w:cs="Times New Roman"/>
          <w:b w:val="0"/>
          <w:sz w:val="32"/>
          <w:szCs w:val="32"/>
        </w:rPr>
        <w:tab/>
      </w:r>
      <w:r w:rsidRPr="00EC3FAB">
        <w:rPr>
          <w:rFonts w:cs="Times New Roman"/>
          <w:b w:val="0"/>
          <w:sz w:val="32"/>
          <w:szCs w:val="32"/>
        </w:rPr>
        <w:tab/>
      </w:r>
      <w:r w:rsidRPr="00EC3FAB">
        <w:rPr>
          <w:rFonts w:cs="Times New Roman"/>
          <w:b w:val="0"/>
          <w:sz w:val="32"/>
          <w:szCs w:val="32"/>
        </w:rPr>
        <w:tab/>
        <w:t>Balance sheet as on 31.12.2002</w:t>
      </w:r>
    </w:p>
    <w:tbl>
      <w:tblPr>
        <w:tblStyle w:val="TableGrid"/>
        <w:tblW w:w="12643" w:type="dxa"/>
        <w:tblInd w:w="851" w:type="dxa"/>
        <w:tblLook w:val="04A0"/>
      </w:tblPr>
      <w:tblGrid>
        <w:gridCol w:w="3247"/>
        <w:gridCol w:w="1753"/>
        <w:gridCol w:w="1628"/>
        <w:gridCol w:w="2675"/>
        <w:gridCol w:w="1753"/>
        <w:gridCol w:w="1587"/>
      </w:tblGrid>
      <w:tr w:rsidR="00EA518E" w:rsidRPr="00EC3FAB" w:rsidTr="001732A8">
        <w:trPr>
          <w:trHeight w:val="586"/>
        </w:trPr>
        <w:tc>
          <w:tcPr>
            <w:tcW w:w="3247" w:type="dxa"/>
          </w:tcPr>
          <w:p w:rsidR="00EA518E" w:rsidRPr="00EC3FAB" w:rsidRDefault="004B0CC8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Liabilities</w:t>
            </w:r>
          </w:p>
        </w:tc>
        <w:tc>
          <w:tcPr>
            <w:tcW w:w="1753" w:type="dxa"/>
          </w:tcPr>
          <w:p w:rsidR="00EA518E" w:rsidRPr="00EC3FAB" w:rsidRDefault="004B0CC8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H Ltd</w:t>
            </w:r>
          </w:p>
        </w:tc>
        <w:tc>
          <w:tcPr>
            <w:tcW w:w="1628" w:type="dxa"/>
          </w:tcPr>
          <w:p w:rsidR="00EA518E" w:rsidRPr="00EC3FAB" w:rsidRDefault="004B0CC8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S Ltd</w:t>
            </w:r>
          </w:p>
        </w:tc>
        <w:tc>
          <w:tcPr>
            <w:tcW w:w="2675" w:type="dxa"/>
          </w:tcPr>
          <w:p w:rsidR="00EA518E" w:rsidRPr="00EC3FAB" w:rsidRDefault="004B0CC8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Assets</w:t>
            </w:r>
          </w:p>
        </w:tc>
        <w:tc>
          <w:tcPr>
            <w:tcW w:w="1753" w:type="dxa"/>
          </w:tcPr>
          <w:p w:rsidR="00EA518E" w:rsidRPr="00EC3FAB" w:rsidRDefault="004B0CC8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H Ltd</w:t>
            </w:r>
          </w:p>
        </w:tc>
        <w:tc>
          <w:tcPr>
            <w:tcW w:w="1587" w:type="dxa"/>
          </w:tcPr>
          <w:p w:rsidR="00EA518E" w:rsidRPr="00EC3FAB" w:rsidRDefault="004B0CC8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S Ltd.</w:t>
            </w:r>
          </w:p>
        </w:tc>
      </w:tr>
      <w:tr w:rsidR="00EA518E" w:rsidRPr="00EC3FAB" w:rsidTr="001732A8">
        <w:trPr>
          <w:trHeight w:val="2292"/>
        </w:trPr>
        <w:tc>
          <w:tcPr>
            <w:tcW w:w="3247" w:type="dxa"/>
          </w:tcPr>
          <w:p w:rsidR="00EA518E" w:rsidRPr="00EC3FAB" w:rsidRDefault="004B0CC8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 xml:space="preserve">Share of </w:t>
            </w:r>
            <w:r w:rsidR="00245D8C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EC3FAB">
              <w:rPr>
                <w:rFonts w:cs="Times New Roman"/>
                <w:b w:val="0"/>
                <w:sz w:val="32"/>
                <w:szCs w:val="32"/>
              </w:rPr>
              <w:t xml:space="preserve"> 10 each</w:t>
            </w:r>
          </w:p>
          <w:p w:rsidR="004B0CC8" w:rsidRPr="00EC3FAB" w:rsidRDefault="00753AB3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P</w:t>
            </w:r>
            <w:r w:rsidR="004B0CC8" w:rsidRPr="00EC3FAB">
              <w:rPr>
                <w:rFonts w:cs="Times New Roman"/>
                <w:b w:val="0"/>
                <w:sz w:val="32"/>
                <w:szCs w:val="32"/>
              </w:rPr>
              <w:t>&amp; L a/c</w:t>
            </w:r>
          </w:p>
          <w:p w:rsidR="004B0CC8" w:rsidRPr="00EC3FAB" w:rsidRDefault="004B0CC8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Reserves</w:t>
            </w:r>
          </w:p>
          <w:p w:rsidR="004B0CC8" w:rsidRPr="00EC3FAB" w:rsidRDefault="004B0CC8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Creditors</w:t>
            </w:r>
          </w:p>
          <w:p w:rsidR="004B0CC8" w:rsidRPr="00EC3FAB" w:rsidRDefault="004B0CC8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Bills payable</w:t>
            </w:r>
          </w:p>
        </w:tc>
        <w:tc>
          <w:tcPr>
            <w:tcW w:w="1753" w:type="dxa"/>
          </w:tcPr>
          <w:p w:rsidR="00EA518E" w:rsidRPr="00EC3FAB" w:rsidRDefault="004B0CC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10,00,000</w:t>
            </w:r>
          </w:p>
          <w:p w:rsidR="004B0CC8" w:rsidRPr="00EC3FAB" w:rsidRDefault="004B0CC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 xml:space="preserve">  4,00,000</w:t>
            </w:r>
          </w:p>
          <w:p w:rsidR="004B0CC8" w:rsidRPr="00EC3FAB" w:rsidRDefault="004B0CC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 xml:space="preserve">  1,00,000</w:t>
            </w:r>
          </w:p>
          <w:p w:rsidR="004B0CC8" w:rsidRPr="00EC3FAB" w:rsidRDefault="004B0CC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 xml:space="preserve">  2,00,000</w:t>
            </w:r>
          </w:p>
          <w:p w:rsidR="004B0CC8" w:rsidRPr="00EC3FAB" w:rsidRDefault="004B0CC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---</w:t>
            </w:r>
          </w:p>
        </w:tc>
        <w:tc>
          <w:tcPr>
            <w:tcW w:w="1628" w:type="dxa"/>
          </w:tcPr>
          <w:p w:rsidR="00EA518E" w:rsidRPr="00EC3FAB" w:rsidRDefault="004B0CC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2,00,000</w:t>
            </w:r>
          </w:p>
          <w:p w:rsidR="004B0CC8" w:rsidRPr="00EC3FAB" w:rsidRDefault="004B0CC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1,20,000</w:t>
            </w:r>
          </w:p>
          <w:p w:rsidR="004B0CC8" w:rsidRPr="00EC3FAB" w:rsidRDefault="004B0CC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 xml:space="preserve">   60,000</w:t>
            </w:r>
          </w:p>
          <w:p w:rsidR="004B0CC8" w:rsidRPr="00EC3FAB" w:rsidRDefault="004B0CC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1,20,000</w:t>
            </w:r>
          </w:p>
          <w:p w:rsidR="004B0CC8" w:rsidRPr="00EC3FAB" w:rsidRDefault="004B0CC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 xml:space="preserve">   30,000</w:t>
            </w:r>
          </w:p>
        </w:tc>
        <w:tc>
          <w:tcPr>
            <w:tcW w:w="2675" w:type="dxa"/>
          </w:tcPr>
          <w:p w:rsidR="00EA518E" w:rsidRPr="00EC3FAB" w:rsidRDefault="004B0CC8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Fixed assets</w:t>
            </w:r>
          </w:p>
          <w:p w:rsidR="004B0CC8" w:rsidRPr="00EC3FAB" w:rsidRDefault="004B0CC8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Stock</w:t>
            </w:r>
          </w:p>
          <w:p w:rsidR="004B0CC8" w:rsidRPr="00EC3FAB" w:rsidRDefault="004B0CC8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Debtors</w:t>
            </w:r>
          </w:p>
          <w:p w:rsidR="004B0CC8" w:rsidRPr="00EC3FAB" w:rsidRDefault="004B0CC8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Bills receivable</w:t>
            </w:r>
          </w:p>
          <w:p w:rsidR="004B0CC8" w:rsidRPr="00EC3FAB" w:rsidRDefault="001732A8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sz w:val="32"/>
                <w:szCs w:val="32"/>
              </w:rPr>
              <w:t>Share is S Ltd at cost</w:t>
            </w:r>
            <w:r w:rsidR="004B0CC8" w:rsidRPr="00EC3FAB">
              <w:rPr>
                <w:rFonts w:cs="Times New Roman"/>
                <w:b w:val="0"/>
                <w:sz w:val="32"/>
                <w:szCs w:val="32"/>
              </w:rPr>
              <w:t>15,000 shares</w:t>
            </w:r>
          </w:p>
        </w:tc>
        <w:tc>
          <w:tcPr>
            <w:tcW w:w="1753" w:type="dxa"/>
          </w:tcPr>
          <w:p w:rsidR="00EA518E" w:rsidRPr="00EC3FAB" w:rsidRDefault="004B0CC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8,00,000</w:t>
            </w:r>
          </w:p>
          <w:p w:rsidR="004B0CC8" w:rsidRPr="00EC3FAB" w:rsidRDefault="004B0CC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6,10,000</w:t>
            </w:r>
          </w:p>
          <w:p w:rsidR="004B0CC8" w:rsidRPr="00EC3FAB" w:rsidRDefault="004B0CC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1,30,000</w:t>
            </w:r>
          </w:p>
          <w:p w:rsidR="004B0CC8" w:rsidRPr="00EC3FAB" w:rsidRDefault="004B0CC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 xml:space="preserve">   10,000</w:t>
            </w:r>
          </w:p>
          <w:p w:rsidR="004B0CC8" w:rsidRPr="00EC3FAB" w:rsidRDefault="004B0CC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</w:p>
          <w:p w:rsidR="004B0CC8" w:rsidRPr="00EC3FAB" w:rsidRDefault="004B0CC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1,50,000</w:t>
            </w:r>
          </w:p>
        </w:tc>
        <w:tc>
          <w:tcPr>
            <w:tcW w:w="1587" w:type="dxa"/>
          </w:tcPr>
          <w:p w:rsidR="00EA518E" w:rsidRPr="00EC3FAB" w:rsidRDefault="004B0CC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1,20,000</w:t>
            </w:r>
          </w:p>
          <w:p w:rsidR="004B0CC8" w:rsidRPr="00EC3FAB" w:rsidRDefault="004B0CC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2,40,000</w:t>
            </w:r>
          </w:p>
          <w:p w:rsidR="004B0CC8" w:rsidRPr="00EC3FAB" w:rsidRDefault="004B0CC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1,70,000</w:t>
            </w:r>
          </w:p>
          <w:p w:rsidR="004B0CC8" w:rsidRPr="00EC3FAB" w:rsidRDefault="004B0CC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---</w:t>
            </w:r>
          </w:p>
          <w:p w:rsidR="004B0CC8" w:rsidRPr="00EC3FAB" w:rsidRDefault="004B0CC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</w:p>
          <w:p w:rsidR="004B0CC8" w:rsidRPr="00EC3FAB" w:rsidRDefault="004B0CC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---</w:t>
            </w:r>
          </w:p>
        </w:tc>
      </w:tr>
      <w:tr w:rsidR="00EA518E" w:rsidRPr="00EC3FAB" w:rsidTr="001732A8">
        <w:trPr>
          <w:trHeight w:val="525"/>
        </w:trPr>
        <w:tc>
          <w:tcPr>
            <w:tcW w:w="3247" w:type="dxa"/>
          </w:tcPr>
          <w:p w:rsidR="00EA518E" w:rsidRPr="00EC3FAB" w:rsidRDefault="00EA518E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753" w:type="dxa"/>
          </w:tcPr>
          <w:p w:rsidR="00EA518E" w:rsidRPr="00EC3FAB" w:rsidRDefault="004B0CC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17,00,000</w:t>
            </w:r>
          </w:p>
        </w:tc>
        <w:tc>
          <w:tcPr>
            <w:tcW w:w="1628" w:type="dxa"/>
          </w:tcPr>
          <w:p w:rsidR="00EA518E" w:rsidRPr="00EC3FAB" w:rsidRDefault="004B0CC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5,30,000</w:t>
            </w:r>
          </w:p>
        </w:tc>
        <w:tc>
          <w:tcPr>
            <w:tcW w:w="2675" w:type="dxa"/>
          </w:tcPr>
          <w:p w:rsidR="00EA518E" w:rsidRPr="00EC3FAB" w:rsidRDefault="00EA518E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753" w:type="dxa"/>
          </w:tcPr>
          <w:p w:rsidR="00EA518E" w:rsidRPr="00EC3FAB" w:rsidRDefault="004B0CC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17,00,000</w:t>
            </w:r>
          </w:p>
        </w:tc>
        <w:tc>
          <w:tcPr>
            <w:tcW w:w="1587" w:type="dxa"/>
          </w:tcPr>
          <w:p w:rsidR="00EA518E" w:rsidRPr="00EC3FAB" w:rsidRDefault="004B0CC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5,30,000</w:t>
            </w:r>
          </w:p>
        </w:tc>
      </w:tr>
    </w:tbl>
    <w:p w:rsidR="00015D32" w:rsidRPr="00EC3FAB" w:rsidRDefault="00015D32" w:rsidP="001732A8">
      <w:pPr>
        <w:pStyle w:val="Standard"/>
        <w:spacing w:line="360" w:lineRule="auto"/>
        <w:ind w:left="1421"/>
        <w:jc w:val="both"/>
        <w:rPr>
          <w:rFonts w:cs="Times New Roman"/>
          <w:b w:val="0"/>
          <w:sz w:val="32"/>
          <w:szCs w:val="32"/>
        </w:rPr>
      </w:pPr>
      <w:r w:rsidRPr="00EC3FAB">
        <w:rPr>
          <w:rFonts w:cs="Times New Roman"/>
          <w:b w:val="0"/>
          <w:sz w:val="32"/>
          <w:szCs w:val="32"/>
        </w:rPr>
        <w:t>a.</w:t>
      </w:r>
      <w:r w:rsidRPr="00EC3FAB">
        <w:rPr>
          <w:rFonts w:cs="Times New Roman"/>
          <w:b w:val="0"/>
          <w:sz w:val="32"/>
          <w:szCs w:val="32"/>
        </w:rPr>
        <w:tab/>
        <w:t xml:space="preserve">All the profits of S Ltd have been earned after the shares were acquired by H Ltd. But there was </w:t>
      </w:r>
      <w:r w:rsidR="001732A8">
        <w:rPr>
          <w:rFonts w:cs="Times New Roman"/>
          <w:b w:val="0"/>
          <w:sz w:val="32"/>
          <w:szCs w:val="32"/>
        </w:rPr>
        <w:t xml:space="preserve">  </w:t>
      </w:r>
      <w:r w:rsidR="001732A8">
        <w:rPr>
          <w:rFonts w:cs="Times New Roman"/>
          <w:b w:val="0"/>
          <w:sz w:val="32"/>
          <w:szCs w:val="32"/>
        </w:rPr>
        <w:br/>
        <w:t xml:space="preserve">         </w:t>
      </w:r>
      <w:r w:rsidRPr="00EC3FAB">
        <w:rPr>
          <w:rFonts w:cs="Times New Roman"/>
          <w:b w:val="0"/>
          <w:sz w:val="32"/>
          <w:szCs w:val="32"/>
        </w:rPr>
        <w:t xml:space="preserve">already a reserve of </w:t>
      </w:r>
      <w:r w:rsidR="001732A8">
        <w:rPr>
          <w:rFonts w:ascii="Rupee Foradian" w:hAnsi="Rupee Foradian"/>
          <w:b w:val="0"/>
          <w:sz w:val="32"/>
          <w:szCs w:val="32"/>
        </w:rPr>
        <w:t xml:space="preserve">` </w:t>
      </w:r>
      <w:r w:rsidRPr="00EC3FAB">
        <w:rPr>
          <w:rFonts w:cs="Times New Roman"/>
          <w:b w:val="0"/>
          <w:sz w:val="32"/>
          <w:szCs w:val="32"/>
        </w:rPr>
        <w:t xml:space="preserve">60,000 on that </w:t>
      </w:r>
      <w:r w:rsidRPr="00EC3FAB">
        <w:rPr>
          <w:rFonts w:cs="Times New Roman"/>
          <w:b w:val="0"/>
          <w:sz w:val="32"/>
          <w:szCs w:val="32"/>
        </w:rPr>
        <w:tab/>
        <w:t>date.</w:t>
      </w:r>
    </w:p>
    <w:p w:rsidR="00015D32" w:rsidRPr="00EC3FAB" w:rsidRDefault="00015D32" w:rsidP="001732A8">
      <w:pPr>
        <w:pStyle w:val="Standard"/>
        <w:spacing w:line="360" w:lineRule="auto"/>
        <w:ind w:left="851"/>
        <w:jc w:val="both"/>
        <w:rPr>
          <w:rFonts w:cs="Times New Roman"/>
          <w:b w:val="0"/>
          <w:sz w:val="32"/>
          <w:szCs w:val="32"/>
        </w:rPr>
      </w:pPr>
      <w:r w:rsidRPr="00EC3FAB">
        <w:rPr>
          <w:rFonts w:cs="Times New Roman"/>
          <w:b w:val="0"/>
          <w:sz w:val="32"/>
          <w:szCs w:val="32"/>
        </w:rPr>
        <w:tab/>
        <w:t>b.</w:t>
      </w:r>
      <w:r w:rsidRPr="00EC3FAB">
        <w:rPr>
          <w:rFonts w:cs="Times New Roman"/>
          <w:b w:val="0"/>
          <w:sz w:val="32"/>
          <w:szCs w:val="32"/>
        </w:rPr>
        <w:tab/>
        <w:t>All the bills payable of S Ltd were accepted in favour of H Ltd.</w:t>
      </w:r>
    </w:p>
    <w:p w:rsidR="004B0CC8" w:rsidRPr="00EC3FAB" w:rsidRDefault="00015D32" w:rsidP="001732A8">
      <w:pPr>
        <w:pStyle w:val="Standard"/>
        <w:spacing w:line="276" w:lineRule="auto"/>
        <w:ind w:left="851"/>
        <w:jc w:val="both"/>
        <w:rPr>
          <w:b w:val="0"/>
          <w:bCs/>
          <w:sz w:val="32"/>
          <w:szCs w:val="32"/>
        </w:rPr>
      </w:pPr>
      <w:r w:rsidRPr="00EC3FAB">
        <w:rPr>
          <w:b w:val="0"/>
          <w:sz w:val="32"/>
          <w:szCs w:val="32"/>
        </w:rPr>
        <w:tab/>
        <w:t>c.</w:t>
      </w:r>
      <w:r w:rsidRPr="00EC3FAB">
        <w:rPr>
          <w:b w:val="0"/>
          <w:sz w:val="32"/>
          <w:szCs w:val="32"/>
        </w:rPr>
        <w:tab/>
        <w:t xml:space="preserve">The stock of H Ltd. Includes </w:t>
      </w:r>
      <w:r w:rsidR="001732A8">
        <w:rPr>
          <w:rFonts w:ascii="Rupee Foradian" w:hAnsi="Rupee Foradian"/>
          <w:b w:val="0"/>
          <w:sz w:val="32"/>
          <w:szCs w:val="32"/>
        </w:rPr>
        <w:t>`</w:t>
      </w:r>
      <w:r w:rsidRPr="00EC3FAB">
        <w:rPr>
          <w:b w:val="0"/>
          <w:sz w:val="32"/>
          <w:szCs w:val="32"/>
        </w:rPr>
        <w:t xml:space="preserve"> 50,000 purchased from S Ltd., the profit added was 25% on </w:t>
      </w:r>
      <w:r w:rsidR="001732A8">
        <w:rPr>
          <w:b w:val="0"/>
          <w:sz w:val="32"/>
          <w:szCs w:val="32"/>
        </w:rPr>
        <w:t xml:space="preserve"> </w:t>
      </w:r>
      <w:r w:rsidR="001732A8">
        <w:rPr>
          <w:b w:val="0"/>
          <w:sz w:val="32"/>
          <w:szCs w:val="32"/>
        </w:rPr>
        <w:br/>
        <w:t xml:space="preserve">                </w:t>
      </w:r>
      <w:r w:rsidRPr="00EC3FAB">
        <w:rPr>
          <w:b w:val="0"/>
          <w:sz w:val="32"/>
          <w:szCs w:val="32"/>
        </w:rPr>
        <w:t xml:space="preserve">Cost. </w:t>
      </w:r>
    </w:p>
    <w:sdt>
      <w:sdtPr>
        <w:rPr>
          <w:bCs/>
          <w:sz w:val="36"/>
          <w:szCs w:val="36"/>
        </w:rPr>
        <w:id w:val="14617999"/>
        <w:placeholder>
          <w:docPart w:val="DefaultPlaceholder_22675703"/>
        </w:placeholder>
      </w:sdtPr>
      <w:sdtContent>
        <w:p w:rsidR="00FA3586" w:rsidRPr="00EC3FAB" w:rsidRDefault="00FA3586" w:rsidP="00EC3FAB">
          <w:pPr>
            <w:pStyle w:val="Standard"/>
            <w:spacing w:line="360" w:lineRule="auto"/>
            <w:jc w:val="center"/>
            <w:rPr>
              <w:bCs/>
              <w:sz w:val="36"/>
              <w:szCs w:val="36"/>
            </w:rPr>
          </w:pPr>
          <w:r w:rsidRPr="00EC3FAB">
            <w:rPr>
              <w:bCs/>
              <w:sz w:val="36"/>
              <w:szCs w:val="36"/>
            </w:rPr>
            <w:t>PART – B</w:t>
          </w:r>
        </w:p>
        <w:p w:rsidR="00FA3586" w:rsidRPr="00EC3FAB" w:rsidRDefault="00FA3586" w:rsidP="00EC3FAB">
          <w:pPr>
            <w:pStyle w:val="Standard"/>
            <w:spacing w:line="360" w:lineRule="auto"/>
            <w:jc w:val="center"/>
            <w:rPr>
              <w:bCs/>
              <w:sz w:val="36"/>
              <w:szCs w:val="36"/>
            </w:rPr>
          </w:pPr>
          <w:r w:rsidRPr="00EC3FAB">
            <w:rPr>
              <w:bCs/>
              <w:sz w:val="36"/>
              <w:szCs w:val="36"/>
            </w:rPr>
            <w:t xml:space="preserve">(Q.No. 20-21) Answer any </w:t>
          </w:r>
          <w:r w:rsidRPr="00EC3FAB">
            <w:rPr>
              <w:bCs/>
              <w:i/>
              <w:iCs/>
              <w:sz w:val="36"/>
              <w:szCs w:val="36"/>
            </w:rPr>
            <w:t xml:space="preserve">ONE </w:t>
          </w:r>
          <w:r w:rsidRPr="00EC3FAB">
            <w:rPr>
              <w:bCs/>
              <w:sz w:val="36"/>
              <w:szCs w:val="36"/>
            </w:rPr>
            <w:t>question</w:t>
          </w:r>
        </w:p>
      </w:sdtContent>
    </w:sdt>
    <w:p w:rsidR="00053A3D" w:rsidRPr="00EC3FAB" w:rsidRDefault="00053A3D" w:rsidP="00EC3FAB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rFonts w:cs="Times New Roman"/>
          <w:b w:val="0"/>
          <w:bCs/>
          <w:sz w:val="32"/>
          <w:szCs w:val="32"/>
        </w:rPr>
      </w:pPr>
      <w:r w:rsidRPr="00EC3FAB">
        <w:rPr>
          <w:rFonts w:cs="Times New Roman"/>
          <w:b w:val="0"/>
          <w:sz w:val="32"/>
          <w:szCs w:val="32"/>
        </w:rPr>
        <w:t>The following are the balance sheets of H Ltd and S Ltd as on 31.3.2009.</w:t>
      </w:r>
    </w:p>
    <w:p w:rsidR="00053A3D" w:rsidRPr="00EC3FAB" w:rsidRDefault="00053A3D" w:rsidP="00EC3FAB">
      <w:pPr>
        <w:pStyle w:val="Standard"/>
        <w:spacing w:line="360" w:lineRule="auto"/>
        <w:jc w:val="both"/>
        <w:rPr>
          <w:rFonts w:cs="Times New Roman"/>
          <w:b w:val="0"/>
          <w:sz w:val="32"/>
          <w:szCs w:val="32"/>
        </w:rPr>
      </w:pPr>
      <w:r w:rsidRPr="00EC3FAB">
        <w:rPr>
          <w:rFonts w:cs="Times New Roman"/>
          <w:b w:val="0"/>
          <w:sz w:val="32"/>
          <w:szCs w:val="32"/>
        </w:rPr>
        <w:tab/>
      </w:r>
      <w:r w:rsidRPr="00EC3FAB">
        <w:rPr>
          <w:rFonts w:cs="Times New Roman"/>
          <w:b w:val="0"/>
          <w:sz w:val="32"/>
          <w:szCs w:val="32"/>
        </w:rPr>
        <w:tab/>
      </w:r>
      <w:r w:rsidRPr="00EC3FAB">
        <w:rPr>
          <w:rFonts w:cs="Times New Roman"/>
          <w:b w:val="0"/>
          <w:sz w:val="32"/>
          <w:szCs w:val="32"/>
        </w:rPr>
        <w:tab/>
      </w:r>
      <w:r w:rsidRPr="00EC3FAB">
        <w:rPr>
          <w:rFonts w:cs="Times New Roman"/>
          <w:b w:val="0"/>
          <w:sz w:val="32"/>
          <w:szCs w:val="32"/>
        </w:rPr>
        <w:tab/>
        <w:t>Balance sheet as on 31.3.2009</w:t>
      </w:r>
    </w:p>
    <w:tbl>
      <w:tblPr>
        <w:tblStyle w:val="TableGrid"/>
        <w:tblW w:w="11712" w:type="dxa"/>
        <w:tblInd w:w="851" w:type="dxa"/>
        <w:tblLook w:val="04A0"/>
      </w:tblPr>
      <w:tblGrid>
        <w:gridCol w:w="3008"/>
        <w:gridCol w:w="1624"/>
        <w:gridCol w:w="1624"/>
        <w:gridCol w:w="2362"/>
        <w:gridCol w:w="1624"/>
        <w:gridCol w:w="1470"/>
      </w:tblGrid>
      <w:tr w:rsidR="00053A3D" w:rsidRPr="00EC3FAB" w:rsidTr="001732A8">
        <w:trPr>
          <w:trHeight w:val="611"/>
        </w:trPr>
        <w:tc>
          <w:tcPr>
            <w:tcW w:w="3008" w:type="dxa"/>
          </w:tcPr>
          <w:p w:rsidR="00053A3D" w:rsidRPr="00EC3FAB" w:rsidRDefault="00053A3D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Liabilities</w:t>
            </w:r>
          </w:p>
        </w:tc>
        <w:tc>
          <w:tcPr>
            <w:tcW w:w="1624" w:type="dxa"/>
          </w:tcPr>
          <w:p w:rsidR="00053A3D" w:rsidRPr="00EC3FAB" w:rsidRDefault="00053A3D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H Ltd</w:t>
            </w:r>
          </w:p>
        </w:tc>
        <w:tc>
          <w:tcPr>
            <w:tcW w:w="1624" w:type="dxa"/>
          </w:tcPr>
          <w:p w:rsidR="00053A3D" w:rsidRPr="00EC3FAB" w:rsidRDefault="00053A3D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S Ltd</w:t>
            </w:r>
          </w:p>
        </w:tc>
        <w:tc>
          <w:tcPr>
            <w:tcW w:w="2362" w:type="dxa"/>
          </w:tcPr>
          <w:p w:rsidR="00053A3D" w:rsidRPr="00EC3FAB" w:rsidRDefault="00053A3D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Assets</w:t>
            </w:r>
          </w:p>
        </w:tc>
        <w:tc>
          <w:tcPr>
            <w:tcW w:w="1624" w:type="dxa"/>
          </w:tcPr>
          <w:p w:rsidR="00053A3D" w:rsidRPr="00EC3FAB" w:rsidRDefault="00053A3D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H Ltd</w:t>
            </w:r>
          </w:p>
        </w:tc>
        <w:tc>
          <w:tcPr>
            <w:tcW w:w="1470" w:type="dxa"/>
          </w:tcPr>
          <w:p w:rsidR="00053A3D" w:rsidRPr="00EC3FAB" w:rsidRDefault="00053A3D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S Ltd.</w:t>
            </w:r>
          </w:p>
        </w:tc>
      </w:tr>
      <w:tr w:rsidR="00053A3D" w:rsidRPr="00EC3FAB" w:rsidTr="001732A8">
        <w:trPr>
          <w:trHeight w:val="2099"/>
        </w:trPr>
        <w:tc>
          <w:tcPr>
            <w:tcW w:w="3008" w:type="dxa"/>
          </w:tcPr>
          <w:p w:rsidR="00053A3D" w:rsidRPr="00EC3FAB" w:rsidRDefault="00053A3D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 xml:space="preserve">Share of </w:t>
            </w:r>
            <w:r w:rsidR="00245D8C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EC3FAB">
              <w:rPr>
                <w:rFonts w:cs="Times New Roman"/>
                <w:b w:val="0"/>
                <w:sz w:val="32"/>
                <w:szCs w:val="32"/>
              </w:rPr>
              <w:t>10 each</w:t>
            </w:r>
          </w:p>
          <w:p w:rsidR="00053A3D" w:rsidRPr="00EC3FAB" w:rsidRDefault="00053A3D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Reserves</w:t>
            </w:r>
          </w:p>
          <w:p w:rsidR="00053A3D" w:rsidRPr="00EC3FAB" w:rsidRDefault="00053A3D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P&amp; L a/c</w:t>
            </w:r>
          </w:p>
          <w:p w:rsidR="00053A3D" w:rsidRPr="00EC3FAB" w:rsidRDefault="00053A3D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Creditors</w:t>
            </w:r>
          </w:p>
          <w:p w:rsidR="00053A3D" w:rsidRPr="00EC3FAB" w:rsidRDefault="00053A3D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</w:p>
        </w:tc>
        <w:tc>
          <w:tcPr>
            <w:tcW w:w="1624" w:type="dxa"/>
          </w:tcPr>
          <w:p w:rsidR="00053A3D" w:rsidRPr="00EC3FAB" w:rsidRDefault="00053A3D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2,00,000</w:t>
            </w:r>
          </w:p>
          <w:p w:rsidR="00053A3D" w:rsidRPr="00EC3FAB" w:rsidRDefault="00053A3D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 xml:space="preserve">  80,000</w:t>
            </w:r>
          </w:p>
          <w:p w:rsidR="00053A3D" w:rsidRPr="00EC3FAB" w:rsidRDefault="00053A3D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 xml:space="preserve">  20,000</w:t>
            </w:r>
          </w:p>
          <w:p w:rsidR="00053A3D" w:rsidRPr="00EC3FAB" w:rsidRDefault="00053A3D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 xml:space="preserve">  60,000</w:t>
            </w:r>
          </w:p>
        </w:tc>
        <w:tc>
          <w:tcPr>
            <w:tcW w:w="1624" w:type="dxa"/>
          </w:tcPr>
          <w:p w:rsidR="00053A3D" w:rsidRPr="00EC3FAB" w:rsidRDefault="00053A3D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4,00,000</w:t>
            </w:r>
          </w:p>
          <w:p w:rsidR="00053A3D" w:rsidRPr="00EC3FAB" w:rsidRDefault="00053A3D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1,20,000</w:t>
            </w:r>
          </w:p>
          <w:p w:rsidR="00053A3D" w:rsidRPr="00EC3FAB" w:rsidRDefault="00053A3D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---</w:t>
            </w:r>
          </w:p>
          <w:p w:rsidR="00053A3D" w:rsidRPr="00EC3FAB" w:rsidRDefault="00053A3D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1,00,000</w:t>
            </w:r>
          </w:p>
        </w:tc>
        <w:tc>
          <w:tcPr>
            <w:tcW w:w="2362" w:type="dxa"/>
          </w:tcPr>
          <w:p w:rsidR="00053A3D" w:rsidRPr="00EC3FAB" w:rsidRDefault="00053A3D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Fixed assets</w:t>
            </w:r>
          </w:p>
          <w:p w:rsidR="00053A3D" w:rsidRPr="00EC3FAB" w:rsidRDefault="00053A3D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Debtors</w:t>
            </w:r>
          </w:p>
          <w:p w:rsidR="00053A3D" w:rsidRPr="00EC3FAB" w:rsidRDefault="00053A3D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Stock</w:t>
            </w:r>
          </w:p>
          <w:p w:rsidR="00053A3D" w:rsidRPr="00EC3FAB" w:rsidRDefault="00053A3D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Cash</w:t>
            </w:r>
          </w:p>
        </w:tc>
        <w:tc>
          <w:tcPr>
            <w:tcW w:w="1624" w:type="dxa"/>
          </w:tcPr>
          <w:p w:rsidR="00053A3D" w:rsidRPr="00EC3FAB" w:rsidRDefault="00053A3D" w:rsidP="001732A8">
            <w:pPr>
              <w:pStyle w:val="Standard"/>
              <w:spacing w:line="360" w:lineRule="auto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2,40,000</w:t>
            </w:r>
          </w:p>
          <w:p w:rsidR="00053A3D" w:rsidRPr="00EC3FAB" w:rsidRDefault="00053A3D" w:rsidP="001732A8">
            <w:pPr>
              <w:pStyle w:val="Standard"/>
              <w:spacing w:line="360" w:lineRule="auto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40.000</w:t>
            </w:r>
          </w:p>
          <w:p w:rsidR="00053A3D" w:rsidRPr="00EC3FAB" w:rsidRDefault="00053A3D" w:rsidP="001732A8">
            <w:pPr>
              <w:pStyle w:val="Standard"/>
              <w:spacing w:line="360" w:lineRule="auto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60,000</w:t>
            </w:r>
          </w:p>
          <w:p w:rsidR="00053A3D" w:rsidRPr="00EC3FAB" w:rsidRDefault="00053A3D" w:rsidP="001732A8">
            <w:pPr>
              <w:pStyle w:val="Standard"/>
              <w:spacing w:line="360" w:lineRule="auto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20,000</w:t>
            </w:r>
          </w:p>
        </w:tc>
        <w:tc>
          <w:tcPr>
            <w:tcW w:w="1470" w:type="dxa"/>
          </w:tcPr>
          <w:p w:rsidR="00053A3D" w:rsidRPr="00EC3FAB" w:rsidRDefault="00053A3D" w:rsidP="001732A8">
            <w:pPr>
              <w:pStyle w:val="Standard"/>
              <w:spacing w:line="360" w:lineRule="auto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5,00,000</w:t>
            </w:r>
          </w:p>
          <w:p w:rsidR="00053A3D" w:rsidRPr="00EC3FAB" w:rsidRDefault="00053A3D" w:rsidP="001732A8">
            <w:pPr>
              <w:pStyle w:val="Standard"/>
              <w:spacing w:line="360" w:lineRule="auto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20,000</w:t>
            </w:r>
          </w:p>
          <w:p w:rsidR="00053A3D" w:rsidRPr="00EC3FAB" w:rsidRDefault="00053A3D" w:rsidP="001732A8">
            <w:pPr>
              <w:pStyle w:val="Standard"/>
              <w:spacing w:line="360" w:lineRule="auto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80,000</w:t>
            </w:r>
          </w:p>
          <w:p w:rsidR="00053A3D" w:rsidRPr="00EC3FAB" w:rsidRDefault="00274593" w:rsidP="001732A8">
            <w:pPr>
              <w:pStyle w:val="Standard"/>
              <w:spacing w:line="360" w:lineRule="auto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 xml:space="preserve">   20,000</w:t>
            </w:r>
          </w:p>
        </w:tc>
      </w:tr>
      <w:tr w:rsidR="00274593" w:rsidRPr="00EC3FAB" w:rsidTr="001732A8">
        <w:trPr>
          <w:trHeight w:val="548"/>
        </w:trPr>
        <w:tc>
          <w:tcPr>
            <w:tcW w:w="3008" w:type="dxa"/>
          </w:tcPr>
          <w:p w:rsidR="00274593" w:rsidRPr="00EC3FAB" w:rsidRDefault="00274593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</w:p>
        </w:tc>
        <w:tc>
          <w:tcPr>
            <w:tcW w:w="1624" w:type="dxa"/>
          </w:tcPr>
          <w:p w:rsidR="00274593" w:rsidRPr="00EC3FAB" w:rsidRDefault="00274593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3,60,000</w:t>
            </w:r>
          </w:p>
        </w:tc>
        <w:tc>
          <w:tcPr>
            <w:tcW w:w="1624" w:type="dxa"/>
          </w:tcPr>
          <w:p w:rsidR="00274593" w:rsidRPr="00EC3FAB" w:rsidRDefault="00274593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6,20,000</w:t>
            </w:r>
          </w:p>
        </w:tc>
        <w:tc>
          <w:tcPr>
            <w:tcW w:w="2362" w:type="dxa"/>
          </w:tcPr>
          <w:p w:rsidR="00274593" w:rsidRPr="00EC3FAB" w:rsidRDefault="00274593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</w:p>
        </w:tc>
        <w:tc>
          <w:tcPr>
            <w:tcW w:w="1624" w:type="dxa"/>
          </w:tcPr>
          <w:p w:rsidR="00274593" w:rsidRPr="00EC3FAB" w:rsidRDefault="00274593" w:rsidP="001732A8">
            <w:pPr>
              <w:pStyle w:val="Standard"/>
              <w:spacing w:line="360" w:lineRule="auto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3,60,000</w:t>
            </w:r>
          </w:p>
        </w:tc>
        <w:tc>
          <w:tcPr>
            <w:tcW w:w="1470" w:type="dxa"/>
          </w:tcPr>
          <w:p w:rsidR="00274593" w:rsidRPr="00EC3FAB" w:rsidRDefault="00274593" w:rsidP="001732A8">
            <w:pPr>
              <w:pStyle w:val="Standard"/>
              <w:spacing w:line="360" w:lineRule="auto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6,20,000</w:t>
            </w:r>
          </w:p>
        </w:tc>
      </w:tr>
    </w:tbl>
    <w:p w:rsidR="0020021F" w:rsidRPr="0020021F" w:rsidRDefault="00053A3D" w:rsidP="00EC3FAB">
      <w:pPr>
        <w:pStyle w:val="Standard"/>
        <w:spacing w:line="360" w:lineRule="auto"/>
        <w:jc w:val="both"/>
        <w:rPr>
          <w:rFonts w:cs="Times New Roman"/>
          <w:b w:val="0"/>
          <w:sz w:val="24"/>
          <w:szCs w:val="32"/>
        </w:rPr>
      </w:pPr>
      <w:r w:rsidRPr="00EC3FAB">
        <w:rPr>
          <w:rFonts w:cs="Times New Roman"/>
          <w:b w:val="0"/>
          <w:sz w:val="32"/>
          <w:szCs w:val="32"/>
        </w:rPr>
        <w:tab/>
      </w:r>
      <w:r w:rsidR="00274593" w:rsidRPr="00EC3FAB">
        <w:rPr>
          <w:rFonts w:cs="Times New Roman"/>
          <w:b w:val="0"/>
          <w:sz w:val="32"/>
          <w:szCs w:val="32"/>
        </w:rPr>
        <w:tab/>
      </w:r>
    </w:p>
    <w:p w:rsidR="00053A3D" w:rsidRPr="00EC3FAB" w:rsidRDefault="00274593" w:rsidP="0020021F">
      <w:pPr>
        <w:pStyle w:val="Standard"/>
        <w:spacing w:line="360" w:lineRule="auto"/>
        <w:ind w:left="709" w:firstLine="709"/>
        <w:jc w:val="both"/>
        <w:rPr>
          <w:rFonts w:cs="Times New Roman"/>
          <w:b w:val="0"/>
          <w:sz w:val="32"/>
          <w:szCs w:val="32"/>
        </w:rPr>
      </w:pPr>
      <w:r w:rsidRPr="00EC3FAB">
        <w:rPr>
          <w:rFonts w:cs="Times New Roman"/>
          <w:b w:val="0"/>
          <w:sz w:val="32"/>
          <w:szCs w:val="32"/>
        </w:rPr>
        <w:t>S Ltd agreed to absorb H Ltd on the following terms:</w:t>
      </w:r>
    </w:p>
    <w:p w:rsidR="002E5315" w:rsidRPr="00EC3FAB" w:rsidRDefault="00053A3D" w:rsidP="00EC3FAB">
      <w:pPr>
        <w:pStyle w:val="Standard"/>
        <w:spacing w:line="360" w:lineRule="auto"/>
        <w:jc w:val="both"/>
        <w:rPr>
          <w:rFonts w:cs="Times New Roman"/>
          <w:b w:val="0"/>
          <w:sz w:val="32"/>
          <w:szCs w:val="32"/>
        </w:rPr>
      </w:pPr>
      <w:r w:rsidRPr="00EC3FAB">
        <w:rPr>
          <w:rFonts w:cs="Times New Roman"/>
          <w:b w:val="0"/>
          <w:sz w:val="32"/>
          <w:szCs w:val="32"/>
        </w:rPr>
        <w:tab/>
      </w:r>
      <w:r w:rsidR="00274593" w:rsidRPr="00EC3FAB">
        <w:rPr>
          <w:rFonts w:cs="Times New Roman"/>
          <w:b w:val="0"/>
          <w:sz w:val="32"/>
          <w:szCs w:val="32"/>
        </w:rPr>
        <w:tab/>
      </w:r>
      <w:r w:rsidR="002E5315" w:rsidRPr="00EC3FAB">
        <w:rPr>
          <w:rFonts w:cs="Times New Roman"/>
          <w:b w:val="0"/>
          <w:sz w:val="32"/>
          <w:szCs w:val="32"/>
        </w:rPr>
        <w:t>a.</w:t>
      </w:r>
      <w:r w:rsidR="002E5315" w:rsidRPr="00EC3FAB">
        <w:rPr>
          <w:rFonts w:cs="Times New Roman"/>
          <w:b w:val="0"/>
          <w:sz w:val="32"/>
          <w:szCs w:val="32"/>
        </w:rPr>
        <w:tab/>
        <w:t xml:space="preserve">S Ltd to give one share of </w:t>
      </w:r>
      <w:r w:rsidR="00245D8C">
        <w:rPr>
          <w:rFonts w:ascii="Rupee Foradian" w:hAnsi="Rupee Foradian"/>
          <w:b w:val="0"/>
          <w:sz w:val="32"/>
          <w:szCs w:val="32"/>
        </w:rPr>
        <w:t>`</w:t>
      </w:r>
      <w:r w:rsidR="002E5315" w:rsidRPr="00EC3FAB">
        <w:rPr>
          <w:rFonts w:cs="Times New Roman"/>
          <w:b w:val="0"/>
          <w:sz w:val="32"/>
          <w:szCs w:val="32"/>
        </w:rPr>
        <w:t xml:space="preserve">10 each, at an agreed value of </w:t>
      </w:r>
      <w:r w:rsidR="00245D8C">
        <w:rPr>
          <w:rFonts w:ascii="Rupee Foradian" w:hAnsi="Rupee Foradian"/>
          <w:b w:val="0"/>
          <w:sz w:val="32"/>
          <w:szCs w:val="32"/>
        </w:rPr>
        <w:t xml:space="preserve">` </w:t>
      </w:r>
      <w:r w:rsidR="002E5315" w:rsidRPr="00EC3FAB">
        <w:rPr>
          <w:rFonts w:cs="Times New Roman"/>
          <w:b w:val="0"/>
          <w:sz w:val="32"/>
          <w:szCs w:val="32"/>
        </w:rPr>
        <w:t xml:space="preserve">30 per share for every three </w:t>
      </w:r>
      <w:r w:rsidR="00C85119">
        <w:rPr>
          <w:rFonts w:cs="Times New Roman"/>
          <w:b w:val="0"/>
          <w:sz w:val="32"/>
          <w:szCs w:val="32"/>
        </w:rPr>
        <w:t xml:space="preserve"> </w:t>
      </w:r>
      <w:r w:rsidR="00C85119">
        <w:rPr>
          <w:rFonts w:cs="Times New Roman"/>
          <w:b w:val="0"/>
          <w:sz w:val="32"/>
          <w:szCs w:val="32"/>
        </w:rPr>
        <w:br/>
        <w:t xml:space="preserve">                          </w:t>
      </w:r>
      <w:r w:rsidR="002E5315" w:rsidRPr="00EC3FAB">
        <w:rPr>
          <w:rFonts w:cs="Times New Roman"/>
          <w:b w:val="0"/>
          <w:sz w:val="32"/>
          <w:szCs w:val="32"/>
        </w:rPr>
        <w:t xml:space="preserve">shares in H Ltd.  The shares of S Ltd are </w:t>
      </w:r>
    </w:p>
    <w:p w:rsidR="002E5315" w:rsidRPr="00EC3FAB" w:rsidRDefault="002E5315" w:rsidP="00EC3FAB">
      <w:pPr>
        <w:pStyle w:val="Standard"/>
        <w:spacing w:line="360" w:lineRule="auto"/>
        <w:jc w:val="both"/>
        <w:rPr>
          <w:rFonts w:cs="Times New Roman"/>
          <w:b w:val="0"/>
          <w:sz w:val="32"/>
          <w:szCs w:val="32"/>
        </w:rPr>
      </w:pPr>
      <w:r w:rsidRPr="00EC3FAB">
        <w:rPr>
          <w:rFonts w:cs="Times New Roman"/>
          <w:b w:val="0"/>
          <w:sz w:val="32"/>
          <w:szCs w:val="32"/>
        </w:rPr>
        <w:tab/>
      </w:r>
      <w:r w:rsidRPr="00EC3FAB">
        <w:rPr>
          <w:rFonts w:cs="Times New Roman"/>
          <w:b w:val="0"/>
          <w:sz w:val="32"/>
          <w:szCs w:val="32"/>
        </w:rPr>
        <w:tab/>
      </w:r>
      <w:r w:rsidRPr="00EC3FAB">
        <w:rPr>
          <w:rFonts w:cs="Times New Roman"/>
          <w:b w:val="0"/>
          <w:sz w:val="32"/>
          <w:szCs w:val="32"/>
        </w:rPr>
        <w:tab/>
        <w:t xml:space="preserve">quoted in the market at </w:t>
      </w:r>
      <w:r w:rsidR="001732A8">
        <w:rPr>
          <w:rFonts w:ascii="Rupee Foradian" w:hAnsi="Rupee Foradian"/>
          <w:b w:val="0"/>
          <w:sz w:val="32"/>
          <w:szCs w:val="32"/>
        </w:rPr>
        <w:t>`</w:t>
      </w:r>
      <w:r w:rsidRPr="00EC3FAB">
        <w:rPr>
          <w:rFonts w:cs="Times New Roman"/>
          <w:b w:val="0"/>
          <w:sz w:val="32"/>
          <w:szCs w:val="32"/>
        </w:rPr>
        <w:t xml:space="preserve">45 per share    </w:t>
      </w:r>
    </w:p>
    <w:p w:rsidR="002E5315" w:rsidRPr="00EC3FAB" w:rsidRDefault="002E5315" w:rsidP="00EC3FAB">
      <w:pPr>
        <w:pStyle w:val="Standard"/>
        <w:spacing w:line="360" w:lineRule="auto"/>
        <w:jc w:val="both"/>
        <w:rPr>
          <w:rFonts w:cs="Times New Roman"/>
          <w:b w:val="0"/>
          <w:sz w:val="32"/>
          <w:szCs w:val="32"/>
        </w:rPr>
      </w:pPr>
      <w:r w:rsidRPr="00EC3FAB">
        <w:rPr>
          <w:rFonts w:cs="Times New Roman"/>
          <w:b w:val="0"/>
          <w:sz w:val="32"/>
          <w:szCs w:val="32"/>
        </w:rPr>
        <w:tab/>
      </w:r>
      <w:r w:rsidRPr="00EC3FAB">
        <w:rPr>
          <w:rFonts w:cs="Times New Roman"/>
          <w:b w:val="0"/>
          <w:sz w:val="32"/>
          <w:szCs w:val="32"/>
        </w:rPr>
        <w:tab/>
        <w:t>b.</w:t>
      </w:r>
      <w:r w:rsidRPr="00EC3FAB">
        <w:rPr>
          <w:rFonts w:cs="Times New Roman"/>
          <w:b w:val="0"/>
          <w:sz w:val="32"/>
          <w:szCs w:val="32"/>
        </w:rPr>
        <w:tab/>
        <w:t>The trade liability is to be taken over.</w:t>
      </w:r>
    </w:p>
    <w:p w:rsidR="002E5315" w:rsidRPr="00EC3FAB" w:rsidRDefault="002E5315" w:rsidP="00EC3FAB">
      <w:pPr>
        <w:pStyle w:val="Standard"/>
        <w:spacing w:line="360" w:lineRule="auto"/>
        <w:jc w:val="both"/>
        <w:rPr>
          <w:rFonts w:cs="Times New Roman"/>
          <w:b w:val="0"/>
          <w:sz w:val="32"/>
          <w:szCs w:val="32"/>
        </w:rPr>
      </w:pPr>
      <w:r w:rsidRPr="00EC3FAB">
        <w:rPr>
          <w:rFonts w:cs="Times New Roman"/>
          <w:b w:val="0"/>
          <w:sz w:val="32"/>
          <w:szCs w:val="32"/>
        </w:rPr>
        <w:tab/>
      </w:r>
      <w:r w:rsidRPr="00EC3FAB">
        <w:rPr>
          <w:rFonts w:cs="Times New Roman"/>
          <w:b w:val="0"/>
          <w:sz w:val="32"/>
          <w:szCs w:val="32"/>
        </w:rPr>
        <w:tab/>
      </w:r>
      <w:r w:rsidRPr="00EC3FAB">
        <w:rPr>
          <w:rFonts w:cs="Times New Roman"/>
          <w:b w:val="0"/>
          <w:sz w:val="32"/>
          <w:szCs w:val="32"/>
        </w:rPr>
        <w:tab/>
        <w:t xml:space="preserve">Give the required journal entries in the books. S Ltd and the balance sheet after the absorption </w:t>
      </w:r>
      <w:r w:rsidR="00C85119">
        <w:rPr>
          <w:rFonts w:cs="Times New Roman"/>
          <w:b w:val="0"/>
          <w:sz w:val="32"/>
          <w:szCs w:val="32"/>
        </w:rPr>
        <w:br/>
        <w:t xml:space="preserve">                         </w:t>
      </w:r>
      <w:r w:rsidR="006F669B">
        <w:rPr>
          <w:rFonts w:cs="Times New Roman"/>
          <w:b w:val="0"/>
          <w:sz w:val="32"/>
          <w:szCs w:val="32"/>
        </w:rPr>
        <w:t xml:space="preserve"> </w:t>
      </w:r>
      <w:r w:rsidR="00C85119">
        <w:rPr>
          <w:rFonts w:cs="Times New Roman"/>
          <w:b w:val="0"/>
          <w:sz w:val="32"/>
          <w:szCs w:val="32"/>
        </w:rPr>
        <w:t xml:space="preserve"> </w:t>
      </w:r>
      <w:r w:rsidRPr="00EC3FAB">
        <w:rPr>
          <w:rFonts w:cs="Times New Roman"/>
          <w:b w:val="0"/>
          <w:sz w:val="32"/>
          <w:szCs w:val="32"/>
        </w:rPr>
        <w:t>is completed if the amalgamation is in the Nature of purchase.</w:t>
      </w:r>
    </w:p>
    <w:p w:rsidR="0020021F" w:rsidRDefault="00774AA7">
      <w:pPr>
        <w:rPr>
          <w:rFonts w:ascii="Times New Roman" w:hAnsi="Times New Roman" w:cs="Times New Roman"/>
          <w:bCs/>
          <w:sz w:val="32"/>
          <w:szCs w:val="32"/>
        </w:rPr>
      </w:pPr>
      <w:r w:rsidRPr="00774AA7">
        <w:rPr>
          <w:b/>
          <w:bCs/>
          <w:noProof/>
          <w:sz w:val="32"/>
          <w:szCs w:val="32"/>
          <w:lang w:val="en-IN" w:eastAsia="en-IN" w:bidi="ar-SA"/>
        </w:rPr>
        <w:pict>
          <v:shape id="_x0000_s1027" type="#_x0000_t202" style="position:absolute;margin-left:673.95pt;margin-top:43.25pt;width:81pt;height:36pt;z-index:251659264" strokecolor="white">
            <v:textbox>
              <w:txbxContent>
                <w:p w:rsidR="0020021F" w:rsidRPr="00DF7B5F" w:rsidRDefault="0020021F" w:rsidP="0020021F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20021F">
        <w:rPr>
          <w:rFonts w:cs="Times New Roman"/>
          <w:b/>
          <w:bCs/>
          <w:sz w:val="32"/>
          <w:szCs w:val="32"/>
        </w:rPr>
        <w:br w:type="page"/>
      </w:r>
    </w:p>
    <w:p w:rsidR="002E5315" w:rsidRPr="00EC3FAB" w:rsidRDefault="002E5315" w:rsidP="00EC3FAB">
      <w:pPr>
        <w:pStyle w:val="Standard"/>
        <w:spacing w:line="360" w:lineRule="auto"/>
        <w:ind w:left="851"/>
        <w:jc w:val="both"/>
        <w:rPr>
          <w:rFonts w:cs="Times New Roman"/>
          <w:b w:val="0"/>
          <w:bCs/>
          <w:sz w:val="32"/>
          <w:szCs w:val="32"/>
        </w:rPr>
      </w:pPr>
    </w:p>
    <w:p w:rsidR="002E5315" w:rsidRPr="00EC3FAB" w:rsidRDefault="002E5315" w:rsidP="00EC3FAB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rFonts w:cs="Times New Roman"/>
          <w:b w:val="0"/>
          <w:bCs/>
          <w:sz w:val="32"/>
          <w:szCs w:val="32"/>
        </w:rPr>
      </w:pPr>
      <w:r w:rsidRPr="00EC3FAB">
        <w:rPr>
          <w:rFonts w:cs="Times New Roman"/>
          <w:b w:val="0"/>
          <w:sz w:val="32"/>
          <w:szCs w:val="32"/>
        </w:rPr>
        <w:t>From the following information relating to Lakshmi Bank Ltd. Prepare the profit and loss a/c for the year ended 31 at December 2007.</w:t>
      </w:r>
    </w:p>
    <w:tbl>
      <w:tblPr>
        <w:tblStyle w:val="TableGrid"/>
        <w:tblpPr w:leftFromText="180" w:rightFromText="180" w:vertAnchor="text" w:horzAnchor="page" w:tblpXSpec="center" w:tblpY="81"/>
        <w:tblW w:w="0" w:type="auto"/>
        <w:tblLook w:val="04A0"/>
      </w:tblPr>
      <w:tblGrid>
        <w:gridCol w:w="4219"/>
        <w:gridCol w:w="3237"/>
      </w:tblGrid>
      <w:tr w:rsidR="002E5315" w:rsidRPr="00EC3FAB" w:rsidTr="001732A8">
        <w:trPr>
          <w:trHeight w:val="347"/>
        </w:trPr>
        <w:tc>
          <w:tcPr>
            <w:tcW w:w="4219" w:type="dxa"/>
          </w:tcPr>
          <w:p w:rsidR="002E5315" w:rsidRPr="00EC3FAB" w:rsidRDefault="002E5315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Rent received</w:t>
            </w:r>
          </w:p>
        </w:tc>
        <w:tc>
          <w:tcPr>
            <w:tcW w:w="3237" w:type="dxa"/>
          </w:tcPr>
          <w:p w:rsidR="002E5315" w:rsidRPr="00EC3FAB" w:rsidRDefault="001732A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="008E6B35" w:rsidRPr="00EC3FAB">
              <w:rPr>
                <w:rFonts w:cs="Times New Roman"/>
                <w:b w:val="0"/>
                <w:sz w:val="32"/>
                <w:szCs w:val="32"/>
              </w:rPr>
              <w:t>72,000</w:t>
            </w:r>
          </w:p>
        </w:tc>
      </w:tr>
      <w:tr w:rsidR="002E5315" w:rsidRPr="00EC3FAB" w:rsidTr="001732A8">
        <w:trPr>
          <w:trHeight w:val="291"/>
        </w:trPr>
        <w:tc>
          <w:tcPr>
            <w:tcW w:w="4219" w:type="dxa"/>
          </w:tcPr>
          <w:p w:rsidR="002E5315" w:rsidRPr="00EC3FAB" w:rsidRDefault="002E5315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Exchange and commission</w:t>
            </w:r>
          </w:p>
        </w:tc>
        <w:tc>
          <w:tcPr>
            <w:tcW w:w="3237" w:type="dxa"/>
          </w:tcPr>
          <w:p w:rsidR="002E5315" w:rsidRPr="00EC3FAB" w:rsidRDefault="001732A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="002E5315" w:rsidRPr="00EC3FAB">
              <w:rPr>
                <w:rFonts w:cs="Times New Roman"/>
                <w:b w:val="0"/>
                <w:sz w:val="32"/>
                <w:szCs w:val="32"/>
              </w:rPr>
              <w:t>32,800</w:t>
            </w:r>
          </w:p>
        </w:tc>
      </w:tr>
      <w:tr w:rsidR="002E5315" w:rsidRPr="00EC3FAB" w:rsidTr="001732A8">
        <w:trPr>
          <w:trHeight w:val="291"/>
        </w:trPr>
        <w:tc>
          <w:tcPr>
            <w:tcW w:w="4219" w:type="dxa"/>
          </w:tcPr>
          <w:p w:rsidR="002E5315" w:rsidRPr="00EC3FAB" w:rsidRDefault="002E5315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Interest on fixed deposits</w:t>
            </w:r>
          </w:p>
        </w:tc>
        <w:tc>
          <w:tcPr>
            <w:tcW w:w="3237" w:type="dxa"/>
          </w:tcPr>
          <w:p w:rsidR="002E5315" w:rsidRPr="00EC3FAB" w:rsidRDefault="001732A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="002E5315" w:rsidRPr="00EC3FAB">
              <w:rPr>
                <w:rFonts w:cs="Times New Roman"/>
                <w:b w:val="0"/>
                <w:sz w:val="32"/>
                <w:szCs w:val="32"/>
              </w:rPr>
              <w:t>11,00,000</w:t>
            </w:r>
          </w:p>
        </w:tc>
      </w:tr>
      <w:tr w:rsidR="002E5315" w:rsidRPr="00EC3FAB" w:rsidTr="001732A8">
        <w:trPr>
          <w:trHeight w:val="303"/>
        </w:trPr>
        <w:tc>
          <w:tcPr>
            <w:tcW w:w="4219" w:type="dxa"/>
          </w:tcPr>
          <w:p w:rsidR="002E5315" w:rsidRPr="00EC3FAB" w:rsidRDefault="002E5315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Interest on savings bank a/c</w:t>
            </w:r>
          </w:p>
        </w:tc>
        <w:tc>
          <w:tcPr>
            <w:tcW w:w="3237" w:type="dxa"/>
          </w:tcPr>
          <w:p w:rsidR="002E5315" w:rsidRPr="00EC3FAB" w:rsidRDefault="001732A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="002E5315" w:rsidRPr="00EC3FAB">
              <w:rPr>
                <w:rFonts w:cs="Times New Roman"/>
                <w:b w:val="0"/>
                <w:sz w:val="32"/>
                <w:szCs w:val="32"/>
              </w:rPr>
              <w:t>2,72,000</w:t>
            </w:r>
          </w:p>
        </w:tc>
      </w:tr>
      <w:tr w:rsidR="002E5315" w:rsidRPr="00EC3FAB" w:rsidTr="001732A8">
        <w:trPr>
          <w:trHeight w:val="291"/>
        </w:trPr>
        <w:tc>
          <w:tcPr>
            <w:tcW w:w="4219" w:type="dxa"/>
          </w:tcPr>
          <w:p w:rsidR="002E5315" w:rsidRPr="00EC3FAB" w:rsidRDefault="002E5315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Interest on overdrafts</w:t>
            </w:r>
          </w:p>
        </w:tc>
        <w:tc>
          <w:tcPr>
            <w:tcW w:w="3237" w:type="dxa"/>
          </w:tcPr>
          <w:p w:rsidR="002E5315" w:rsidRPr="00EC3FAB" w:rsidRDefault="001732A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="002E5315" w:rsidRPr="00EC3FAB">
              <w:rPr>
                <w:rFonts w:cs="Times New Roman"/>
                <w:b w:val="0"/>
                <w:sz w:val="32"/>
                <w:szCs w:val="32"/>
              </w:rPr>
              <w:t>2,16,000</w:t>
            </w:r>
          </w:p>
        </w:tc>
      </w:tr>
      <w:tr w:rsidR="002E5315" w:rsidRPr="00EC3FAB" w:rsidTr="001732A8">
        <w:trPr>
          <w:trHeight w:val="303"/>
        </w:trPr>
        <w:tc>
          <w:tcPr>
            <w:tcW w:w="4219" w:type="dxa"/>
          </w:tcPr>
          <w:p w:rsidR="002E5315" w:rsidRPr="00EC3FAB" w:rsidRDefault="002E5315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Discount on bills discounted</w:t>
            </w:r>
          </w:p>
        </w:tc>
        <w:tc>
          <w:tcPr>
            <w:tcW w:w="3237" w:type="dxa"/>
          </w:tcPr>
          <w:p w:rsidR="002E5315" w:rsidRPr="00EC3FAB" w:rsidRDefault="001732A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="002E5315" w:rsidRPr="00EC3FAB">
              <w:rPr>
                <w:rFonts w:cs="Times New Roman"/>
                <w:b w:val="0"/>
                <w:sz w:val="32"/>
                <w:szCs w:val="32"/>
              </w:rPr>
              <w:t>7,80,000</w:t>
            </w:r>
          </w:p>
        </w:tc>
      </w:tr>
      <w:tr w:rsidR="002E5315" w:rsidRPr="00EC3FAB" w:rsidTr="001732A8">
        <w:trPr>
          <w:trHeight w:val="303"/>
        </w:trPr>
        <w:tc>
          <w:tcPr>
            <w:tcW w:w="4219" w:type="dxa"/>
          </w:tcPr>
          <w:p w:rsidR="002E5315" w:rsidRPr="00EC3FAB" w:rsidRDefault="002E5315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Interest on current a/c</w:t>
            </w:r>
          </w:p>
        </w:tc>
        <w:tc>
          <w:tcPr>
            <w:tcW w:w="3237" w:type="dxa"/>
          </w:tcPr>
          <w:p w:rsidR="001F44ED" w:rsidRPr="00EC3FAB" w:rsidRDefault="001732A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="002E5315" w:rsidRPr="00EC3FAB">
              <w:rPr>
                <w:rFonts w:cs="Times New Roman"/>
                <w:b w:val="0"/>
                <w:sz w:val="32"/>
                <w:szCs w:val="32"/>
              </w:rPr>
              <w:t>1,68,000</w:t>
            </w:r>
          </w:p>
        </w:tc>
      </w:tr>
      <w:tr w:rsidR="001F44ED" w:rsidRPr="00EC3FAB" w:rsidTr="001732A8">
        <w:trPr>
          <w:trHeight w:val="303"/>
        </w:trPr>
        <w:tc>
          <w:tcPr>
            <w:tcW w:w="4219" w:type="dxa"/>
          </w:tcPr>
          <w:p w:rsidR="001F44ED" w:rsidRPr="00EC3FAB" w:rsidRDefault="001F44ED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Interest on cash credits</w:t>
            </w:r>
          </w:p>
        </w:tc>
        <w:tc>
          <w:tcPr>
            <w:tcW w:w="3237" w:type="dxa"/>
          </w:tcPr>
          <w:p w:rsidR="008E6B35" w:rsidRPr="00EC3FAB" w:rsidRDefault="001732A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="008E6B35" w:rsidRPr="00EC3FAB">
              <w:rPr>
                <w:rFonts w:cs="Times New Roman"/>
                <w:b w:val="0"/>
                <w:sz w:val="32"/>
                <w:szCs w:val="32"/>
              </w:rPr>
              <w:t>8,92,000</w:t>
            </w:r>
          </w:p>
        </w:tc>
      </w:tr>
      <w:tr w:rsidR="001F44ED" w:rsidRPr="00EC3FAB" w:rsidTr="001732A8">
        <w:trPr>
          <w:trHeight w:val="303"/>
        </w:trPr>
        <w:tc>
          <w:tcPr>
            <w:tcW w:w="4219" w:type="dxa"/>
          </w:tcPr>
          <w:p w:rsidR="001F44ED" w:rsidRPr="00EC3FAB" w:rsidRDefault="008E6B35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Depreciation on bank property</w:t>
            </w:r>
          </w:p>
        </w:tc>
        <w:tc>
          <w:tcPr>
            <w:tcW w:w="3237" w:type="dxa"/>
          </w:tcPr>
          <w:p w:rsidR="001F44ED" w:rsidRPr="00EC3FAB" w:rsidRDefault="001732A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="008E6B35" w:rsidRPr="00EC3FAB">
              <w:rPr>
                <w:rFonts w:cs="Times New Roman"/>
                <w:b w:val="0"/>
                <w:sz w:val="32"/>
                <w:szCs w:val="32"/>
              </w:rPr>
              <w:t>20,000</w:t>
            </w:r>
          </w:p>
        </w:tc>
      </w:tr>
      <w:tr w:rsidR="001F44ED" w:rsidRPr="00EC3FAB" w:rsidTr="001732A8">
        <w:trPr>
          <w:trHeight w:val="303"/>
        </w:trPr>
        <w:tc>
          <w:tcPr>
            <w:tcW w:w="4219" w:type="dxa"/>
          </w:tcPr>
          <w:p w:rsidR="001F44ED" w:rsidRPr="00EC3FAB" w:rsidRDefault="008E6B35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Salaries</w:t>
            </w:r>
          </w:p>
        </w:tc>
        <w:tc>
          <w:tcPr>
            <w:tcW w:w="3237" w:type="dxa"/>
          </w:tcPr>
          <w:p w:rsidR="001F44ED" w:rsidRPr="00EC3FAB" w:rsidRDefault="001732A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="008E6B35" w:rsidRPr="00EC3FAB">
              <w:rPr>
                <w:rFonts w:cs="Times New Roman"/>
                <w:b w:val="0"/>
                <w:sz w:val="32"/>
                <w:szCs w:val="32"/>
              </w:rPr>
              <w:t>2,18,800</w:t>
            </w:r>
          </w:p>
        </w:tc>
      </w:tr>
      <w:tr w:rsidR="001F44ED" w:rsidRPr="00EC3FAB" w:rsidTr="001732A8">
        <w:trPr>
          <w:trHeight w:val="303"/>
        </w:trPr>
        <w:tc>
          <w:tcPr>
            <w:tcW w:w="4219" w:type="dxa"/>
          </w:tcPr>
          <w:p w:rsidR="001F44ED" w:rsidRPr="00EC3FAB" w:rsidRDefault="008E6B35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Postage</w:t>
            </w:r>
          </w:p>
        </w:tc>
        <w:tc>
          <w:tcPr>
            <w:tcW w:w="3237" w:type="dxa"/>
          </w:tcPr>
          <w:p w:rsidR="001F44ED" w:rsidRPr="00EC3FAB" w:rsidRDefault="001732A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="008E6B35" w:rsidRPr="00EC3FAB">
              <w:rPr>
                <w:rFonts w:cs="Times New Roman"/>
                <w:b w:val="0"/>
                <w:sz w:val="32"/>
                <w:szCs w:val="32"/>
              </w:rPr>
              <w:t>5,600</w:t>
            </w:r>
          </w:p>
        </w:tc>
      </w:tr>
      <w:tr w:rsidR="001F44ED" w:rsidRPr="00EC3FAB" w:rsidTr="001732A8">
        <w:trPr>
          <w:trHeight w:val="303"/>
        </w:trPr>
        <w:tc>
          <w:tcPr>
            <w:tcW w:w="4219" w:type="dxa"/>
          </w:tcPr>
          <w:p w:rsidR="001F44ED" w:rsidRPr="00EC3FAB" w:rsidRDefault="008E6B35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Sundry charges</w:t>
            </w:r>
          </w:p>
        </w:tc>
        <w:tc>
          <w:tcPr>
            <w:tcW w:w="3237" w:type="dxa"/>
          </w:tcPr>
          <w:p w:rsidR="001F44ED" w:rsidRPr="00EC3FAB" w:rsidRDefault="001732A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="008E6B35" w:rsidRPr="00EC3FAB">
              <w:rPr>
                <w:rFonts w:cs="Times New Roman"/>
                <w:b w:val="0"/>
                <w:sz w:val="32"/>
                <w:szCs w:val="32"/>
              </w:rPr>
              <w:t>4,000</w:t>
            </w:r>
          </w:p>
        </w:tc>
      </w:tr>
      <w:tr w:rsidR="001F44ED" w:rsidRPr="00EC3FAB" w:rsidTr="001732A8">
        <w:trPr>
          <w:trHeight w:val="303"/>
        </w:trPr>
        <w:tc>
          <w:tcPr>
            <w:tcW w:w="4219" w:type="dxa"/>
          </w:tcPr>
          <w:p w:rsidR="001F44ED" w:rsidRPr="00EC3FAB" w:rsidRDefault="008E6B35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Audit fees</w:t>
            </w:r>
          </w:p>
        </w:tc>
        <w:tc>
          <w:tcPr>
            <w:tcW w:w="3237" w:type="dxa"/>
          </w:tcPr>
          <w:p w:rsidR="008E6B35" w:rsidRPr="00EC3FAB" w:rsidRDefault="001732A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="008E6B35" w:rsidRPr="00EC3FAB">
              <w:rPr>
                <w:rFonts w:cs="Times New Roman"/>
                <w:b w:val="0"/>
                <w:sz w:val="32"/>
                <w:szCs w:val="32"/>
              </w:rPr>
              <w:t>16,800</w:t>
            </w:r>
          </w:p>
        </w:tc>
      </w:tr>
      <w:tr w:rsidR="001F44ED" w:rsidRPr="00EC3FAB" w:rsidTr="001732A8">
        <w:trPr>
          <w:trHeight w:val="303"/>
        </w:trPr>
        <w:tc>
          <w:tcPr>
            <w:tcW w:w="4219" w:type="dxa"/>
          </w:tcPr>
          <w:p w:rsidR="008E6B35" w:rsidRPr="00EC3FAB" w:rsidRDefault="008E6B35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Printing</w:t>
            </w:r>
          </w:p>
        </w:tc>
        <w:tc>
          <w:tcPr>
            <w:tcW w:w="3237" w:type="dxa"/>
          </w:tcPr>
          <w:p w:rsidR="001F44ED" w:rsidRPr="00EC3FAB" w:rsidRDefault="001732A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="008E6B35" w:rsidRPr="00EC3FAB">
              <w:rPr>
                <w:rFonts w:cs="Times New Roman"/>
                <w:b w:val="0"/>
                <w:sz w:val="32"/>
                <w:szCs w:val="32"/>
              </w:rPr>
              <w:t>8,000</w:t>
            </w:r>
          </w:p>
        </w:tc>
      </w:tr>
      <w:tr w:rsidR="001F44ED" w:rsidRPr="00EC3FAB" w:rsidTr="001732A8">
        <w:trPr>
          <w:trHeight w:val="303"/>
        </w:trPr>
        <w:tc>
          <w:tcPr>
            <w:tcW w:w="4219" w:type="dxa"/>
          </w:tcPr>
          <w:p w:rsidR="001F44ED" w:rsidRPr="00EC3FAB" w:rsidRDefault="008E6B35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Law charges</w:t>
            </w:r>
          </w:p>
        </w:tc>
        <w:tc>
          <w:tcPr>
            <w:tcW w:w="3237" w:type="dxa"/>
          </w:tcPr>
          <w:p w:rsidR="001F44ED" w:rsidRPr="00EC3FAB" w:rsidRDefault="001732A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="008E6B35" w:rsidRPr="00EC3FAB">
              <w:rPr>
                <w:rFonts w:cs="Times New Roman"/>
                <w:b w:val="0"/>
                <w:sz w:val="32"/>
                <w:szCs w:val="32"/>
              </w:rPr>
              <w:t>3,600</w:t>
            </w:r>
          </w:p>
        </w:tc>
      </w:tr>
      <w:tr w:rsidR="008E6B35" w:rsidRPr="00EC3FAB" w:rsidTr="001732A8">
        <w:trPr>
          <w:trHeight w:val="303"/>
        </w:trPr>
        <w:tc>
          <w:tcPr>
            <w:tcW w:w="4219" w:type="dxa"/>
          </w:tcPr>
          <w:p w:rsidR="008E6B35" w:rsidRPr="00EC3FAB" w:rsidRDefault="008E6B35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Locker rent</w:t>
            </w:r>
          </w:p>
        </w:tc>
        <w:tc>
          <w:tcPr>
            <w:tcW w:w="3237" w:type="dxa"/>
          </w:tcPr>
          <w:p w:rsidR="008E6B35" w:rsidRPr="00EC3FAB" w:rsidRDefault="001732A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="008E6B35" w:rsidRPr="00EC3FAB">
              <w:rPr>
                <w:rFonts w:cs="Times New Roman"/>
                <w:b w:val="0"/>
                <w:sz w:val="32"/>
                <w:szCs w:val="32"/>
              </w:rPr>
              <w:t>1,400</w:t>
            </w:r>
          </w:p>
        </w:tc>
      </w:tr>
      <w:tr w:rsidR="008E6B35" w:rsidRPr="00EC3FAB" w:rsidTr="001732A8">
        <w:trPr>
          <w:trHeight w:val="303"/>
        </w:trPr>
        <w:tc>
          <w:tcPr>
            <w:tcW w:w="4219" w:type="dxa"/>
          </w:tcPr>
          <w:p w:rsidR="008E6B35" w:rsidRPr="00EC3FAB" w:rsidRDefault="008E6B35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Transfer fees</w:t>
            </w:r>
          </w:p>
        </w:tc>
        <w:tc>
          <w:tcPr>
            <w:tcW w:w="3237" w:type="dxa"/>
          </w:tcPr>
          <w:p w:rsidR="008E6B35" w:rsidRPr="00EC3FAB" w:rsidRDefault="001732A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="008E6B35" w:rsidRPr="00EC3FAB">
              <w:rPr>
                <w:rFonts w:cs="Times New Roman"/>
                <w:b w:val="0"/>
                <w:sz w:val="32"/>
                <w:szCs w:val="32"/>
              </w:rPr>
              <w:t>2,800</w:t>
            </w:r>
          </w:p>
        </w:tc>
      </w:tr>
      <w:tr w:rsidR="008E6B35" w:rsidRPr="00EC3FAB" w:rsidTr="001732A8">
        <w:trPr>
          <w:trHeight w:val="303"/>
        </w:trPr>
        <w:tc>
          <w:tcPr>
            <w:tcW w:w="4219" w:type="dxa"/>
          </w:tcPr>
          <w:p w:rsidR="008E6B35" w:rsidRPr="00EC3FAB" w:rsidRDefault="008E6B35" w:rsidP="00EC3FAB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EC3FAB">
              <w:rPr>
                <w:rFonts w:cs="Times New Roman"/>
                <w:b w:val="0"/>
                <w:sz w:val="32"/>
                <w:szCs w:val="32"/>
              </w:rPr>
              <w:t>Interest on loans</w:t>
            </w:r>
          </w:p>
        </w:tc>
        <w:tc>
          <w:tcPr>
            <w:tcW w:w="3237" w:type="dxa"/>
          </w:tcPr>
          <w:p w:rsidR="008E6B35" w:rsidRPr="00EC3FAB" w:rsidRDefault="001732A8" w:rsidP="001732A8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="008E6B35" w:rsidRPr="00EC3FAB">
              <w:rPr>
                <w:rFonts w:cs="Times New Roman"/>
                <w:b w:val="0"/>
                <w:sz w:val="32"/>
                <w:szCs w:val="32"/>
              </w:rPr>
              <w:t>10,36,000</w:t>
            </w:r>
          </w:p>
        </w:tc>
      </w:tr>
    </w:tbl>
    <w:p w:rsidR="002E5315" w:rsidRPr="00EC3FAB" w:rsidRDefault="002E5315" w:rsidP="00EC3FAB">
      <w:pPr>
        <w:pStyle w:val="Standard"/>
        <w:spacing w:line="360" w:lineRule="auto"/>
        <w:ind w:left="851"/>
        <w:jc w:val="both"/>
        <w:rPr>
          <w:rFonts w:cs="Times New Roman"/>
          <w:b w:val="0"/>
          <w:bCs/>
          <w:sz w:val="32"/>
          <w:szCs w:val="32"/>
        </w:rPr>
      </w:pPr>
      <w:r w:rsidRPr="00EC3FAB">
        <w:rPr>
          <w:rFonts w:cs="Times New Roman"/>
          <w:b w:val="0"/>
          <w:sz w:val="32"/>
          <w:szCs w:val="32"/>
        </w:rPr>
        <w:tab/>
      </w:r>
    </w:p>
    <w:p w:rsidR="002E5315" w:rsidRPr="00EC3FAB" w:rsidRDefault="002E5315" w:rsidP="00EC3FAB">
      <w:pPr>
        <w:pStyle w:val="Standard"/>
        <w:spacing w:line="360" w:lineRule="auto"/>
        <w:ind w:left="851"/>
        <w:jc w:val="both"/>
        <w:rPr>
          <w:rFonts w:cs="Times New Roman"/>
          <w:b w:val="0"/>
          <w:bCs/>
          <w:sz w:val="32"/>
          <w:szCs w:val="32"/>
        </w:rPr>
      </w:pPr>
    </w:p>
    <w:p w:rsidR="00FA3586" w:rsidRPr="00EC3FAB" w:rsidRDefault="002E5315" w:rsidP="00EC3FAB">
      <w:pPr>
        <w:pStyle w:val="Standard"/>
        <w:spacing w:line="360" w:lineRule="auto"/>
        <w:ind w:left="851"/>
        <w:jc w:val="both"/>
        <w:rPr>
          <w:rFonts w:cs="Times New Roman"/>
          <w:b w:val="0"/>
          <w:bCs/>
          <w:sz w:val="32"/>
          <w:szCs w:val="32"/>
        </w:rPr>
      </w:pPr>
      <w:r w:rsidRPr="00EC3FAB">
        <w:rPr>
          <w:rFonts w:cs="Times New Roman"/>
          <w:b w:val="0"/>
          <w:sz w:val="32"/>
          <w:szCs w:val="32"/>
        </w:rPr>
        <w:tab/>
      </w:r>
      <w:r w:rsidRPr="00EC3FAB">
        <w:rPr>
          <w:rFonts w:cs="Times New Roman"/>
          <w:b w:val="0"/>
          <w:sz w:val="32"/>
          <w:szCs w:val="32"/>
        </w:rPr>
        <w:tab/>
      </w:r>
    </w:p>
    <w:p w:rsidR="00FA3586" w:rsidRPr="00EC3FAB" w:rsidRDefault="00FA3586" w:rsidP="00EC3FAB">
      <w:pPr>
        <w:pStyle w:val="Standard"/>
        <w:spacing w:line="360" w:lineRule="auto"/>
        <w:jc w:val="both"/>
        <w:rPr>
          <w:rFonts w:cs="Times New Roman"/>
          <w:b w:val="0"/>
          <w:bCs/>
          <w:sz w:val="32"/>
          <w:szCs w:val="32"/>
        </w:rPr>
      </w:pPr>
    </w:p>
    <w:p w:rsidR="00BA44BD" w:rsidRPr="00EC3FAB" w:rsidRDefault="00BA44BD" w:rsidP="00EC3FAB">
      <w:pPr>
        <w:pStyle w:val="Standard"/>
        <w:spacing w:line="360" w:lineRule="auto"/>
        <w:jc w:val="both"/>
        <w:rPr>
          <w:rFonts w:cs="Times New Roman"/>
          <w:b w:val="0"/>
          <w:bCs/>
          <w:sz w:val="32"/>
          <w:szCs w:val="32"/>
        </w:rPr>
      </w:pPr>
    </w:p>
    <w:p w:rsidR="00BA44BD" w:rsidRPr="00EC3FAB" w:rsidRDefault="00BA44BD" w:rsidP="00EC3FAB">
      <w:pPr>
        <w:pStyle w:val="Standard"/>
        <w:spacing w:line="360" w:lineRule="auto"/>
        <w:jc w:val="both"/>
        <w:rPr>
          <w:rFonts w:cs="Times New Roman"/>
          <w:b w:val="0"/>
          <w:bCs/>
          <w:sz w:val="32"/>
          <w:szCs w:val="32"/>
        </w:rPr>
      </w:pPr>
    </w:p>
    <w:p w:rsidR="00BA44BD" w:rsidRPr="00EC3FAB" w:rsidRDefault="00BA44BD" w:rsidP="00EC3FAB">
      <w:pPr>
        <w:pStyle w:val="Standard"/>
        <w:spacing w:line="360" w:lineRule="auto"/>
        <w:jc w:val="both"/>
        <w:rPr>
          <w:rFonts w:cs="Times New Roman"/>
          <w:b w:val="0"/>
          <w:bCs/>
          <w:sz w:val="32"/>
          <w:szCs w:val="32"/>
        </w:rPr>
        <w:sectPr w:rsidR="00BA44BD" w:rsidRPr="00EC3FAB" w:rsidSect="001732A8">
          <w:headerReference w:type="default" r:id="rId7"/>
          <w:footerReference w:type="default" r:id="rId8"/>
          <w:pgSz w:w="16839" w:h="23814" w:code="8"/>
          <w:pgMar w:top="1134" w:right="1134" w:bottom="1134" w:left="1296" w:header="720" w:footer="720" w:gutter="0"/>
          <w:pgNumType w:start="1"/>
          <w:cols w:space="720"/>
          <w:docGrid w:linePitch="326"/>
        </w:sectPr>
      </w:pPr>
    </w:p>
    <w:p w:rsidR="00BF147E" w:rsidRPr="00EC3FAB" w:rsidRDefault="00BF147E" w:rsidP="00EC3FA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BF147E" w:rsidRPr="00EC3FAB" w:rsidSect="00FA3586">
      <w:headerReference w:type="default" r:id="rId9"/>
      <w:footerReference w:type="default" r:id="rId10"/>
      <w:type w:val="continuous"/>
      <w:pgSz w:w="16839" w:h="23814" w:code="8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654" w:rsidRPr="00FA3586" w:rsidRDefault="00353654" w:rsidP="00FA3586">
      <w:pPr>
        <w:pStyle w:val="Footer"/>
      </w:pPr>
    </w:p>
  </w:endnote>
  <w:endnote w:type="continuationSeparator" w:id="1">
    <w:p w:rsidR="00353654" w:rsidRPr="00FA3586" w:rsidRDefault="00353654" w:rsidP="00FA3586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826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32A8" w:rsidRDefault="00774AA7">
        <w:pPr>
          <w:pStyle w:val="Footer"/>
          <w:jc w:val="center"/>
        </w:pPr>
        <w:fldSimple w:instr=" PAGE   \* MERGEFORMAT ">
          <w:r w:rsidR="00B31E13">
            <w:rPr>
              <w:noProof/>
            </w:rPr>
            <w:t>1</w:t>
          </w:r>
        </w:fldSimple>
      </w:p>
    </w:sdtContent>
  </w:sdt>
  <w:p w:rsidR="001732A8" w:rsidRDefault="001732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2A8" w:rsidRPr="00FA3586" w:rsidRDefault="001732A8" w:rsidP="00FA35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654" w:rsidRPr="00FA3586" w:rsidRDefault="00353654" w:rsidP="00FA3586">
      <w:pPr>
        <w:pStyle w:val="Footer"/>
      </w:pPr>
    </w:p>
  </w:footnote>
  <w:footnote w:type="continuationSeparator" w:id="1">
    <w:p w:rsidR="00353654" w:rsidRPr="00FA3586" w:rsidRDefault="00353654" w:rsidP="00FA3586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2A8" w:rsidRPr="007571FC" w:rsidRDefault="001732A8" w:rsidP="00D97FC1">
    <w:pPr>
      <w:pStyle w:val="Header"/>
      <w:jc w:val="right"/>
      <w:rPr>
        <w:sz w:val="32"/>
        <w:szCs w:val="32"/>
      </w:rPr>
    </w:pPr>
    <w:r>
      <w:tab/>
    </w:r>
    <w:r w:rsidRPr="00F6296E">
      <w:rPr>
        <w:noProof/>
        <w:sz w:val="32"/>
        <w:szCs w:val="32"/>
      </w:rPr>
      <w:t>UBH/CT/4A15</w:t>
    </w:r>
  </w:p>
  <w:p w:rsidR="001732A8" w:rsidRPr="00D97FC1" w:rsidRDefault="001732A8" w:rsidP="00D97FC1">
    <w:pPr>
      <w:pStyle w:val="Header"/>
      <w:jc w:val="right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2A8" w:rsidRPr="00FA3586" w:rsidRDefault="001732A8" w:rsidP="00FA35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E20EA"/>
    <w:multiLevelType w:val="multilevel"/>
    <w:tmpl w:val="49C0E0EC"/>
    <w:lvl w:ilvl="0">
      <w:start w:val="1"/>
      <w:numFmt w:val="decimal"/>
      <w:lvlText w:val="%1."/>
      <w:lvlJc w:val="left"/>
      <w:rPr>
        <w:sz w:val="32"/>
        <w:szCs w:val="3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47E"/>
    <w:rsid w:val="00015D32"/>
    <w:rsid w:val="00047E67"/>
    <w:rsid w:val="00053A3D"/>
    <w:rsid w:val="00107DC5"/>
    <w:rsid w:val="001732A8"/>
    <w:rsid w:val="0019416D"/>
    <w:rsid w:val="001F44ED"/>
    <w:rsid w:val="0020021F"/>
    <w:rsid w:val="00245D8C"/>
    <w:rsid w:val="00265BEC"/>
    <w:rsid w:val="00274593"/>
    <w:rsid w:val="002B16B5"/>
    <w:rsid w:val="002B6B3F"/>
    <w:rsid w:val="002D3DF9"/>
    <w:rsid w:val="002E5315"/>
    <w:rsid w:val="00353654"/>
    <w:rsid w:val="00367B50"/>
    <w:rsid w:val="003A32CB"/>
    <w:rsid w:val="00435988"/>
    <w:rsid w:val="00451030"/>
    <w:rsid w:val="004A5F01"/>
    <w:rsid w:val="004B0CC8"/>
    <w:rsid w:val="004C0248"/>
    <w:rsid w:val="0050302B"/>
    <w:rsid w:val="0055300B"/>
    <w:rsid w:val="005A116C"/>
    <w:rsid w:val="005E074C"/>
    <w:rsid w:val="005F60FC"/>
    <w:rsid w:val="006143AA"/>
    <w:rsid w:val="00631A31"/>
    <w:rsid w:val="00656793"/>
    <w:rsid w:val="006A5601"/>
    <w:rsid w:val="006F669B"/>
    <w:rsid w:val="00743A56"/>
    <w:rsid w:val="00753AB3"/>
    <w:rsid w:val="007571FC"/>
    <w:rsid w:val="00772DE6"/>
    <w:rsid w:val="00774AA7"/>
    <w:rsid w:val="007B420A"/>
    <w:rsid w:val="007D60BB"/>
    <w:rsid w:val="00824CCD"/>
    <w:rsid w:val="008A5BF4"/>
    <w:rsid w:val="008E6B35"/>
    <w:rsid w:val="00A27C90"/>
    <w:rsid w:val="00AD4A56"/>
    <w:rsid w:val="00AF14DA"/>
    <w:rsid w:val="00B31E13"/>
    <w:rsid w:val="00B85826"/>
    <w:rsid w:val="00B944A5"/>
    <w:rsid w:val="00BA44BD"/>
    <w:rsid w:val="00BF147E"/>
    <w:rsid w:val="00C15648"/>
    <w:rsid w:val="00C85119"/>
    <w:rsid w:val="00CD3230"/>
    <w:rsid w:val="00CF52A4"/>
    <w:rsid w:val="00D97FC1"/>
    <w:rsid w:val="00DB3B00"/>
    <w:rsid w:val="00E074FA"/>
    <w:rsid w:val="00E57A9F"/>
    <w:rsid w:val="00EA518E"/>
    <w:rsid w:val="00EC3FAB"/>
    <w:rsid w:val="00EE50D4"/>
    <w:rsid w:val="00EF2229"/>
    <w:rsid w:val="00F36A8B"/>
    <w:rsid w:val="00F63728"/>
    <w:rsid w:val="00FA3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728"/>
  </w:style>
  <w:style w:type="paragraph" w:styleId="Heading1">
    <w:name w:val="heading 1"/>
    <w:basedOn w:val="Heading"/>
    <w:next w:val="Textbody"/>
    <w:rsid w:val="00F63728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F63728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F63728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F63728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F63728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F63728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F63728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63728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F6372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F63728"/>
    <w:pPr>
      <w:spacing w:after="140" w:line="288" w:lineRule="auto"/>
    </w:pPr>
  </w:style>
  <w:style w:type="paragraph" w:styleId="List">
    <w:name w:val="List"/>
    <w:basedOn w:val="Textbody"/>
    <w:rsid w:val="00F63728"/>
    <w:rPr>
      <w:sz w:val="24"/>
    </w:rPr>
  </w:style>
  <w:style w:type="paragraph" w:styleId="Caption">
    <w:name w:val="caption"/>
    <w:basedOn w:val="Standard"/>
    <w:rsid w:val="00F6372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F63728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F63728"/>
    <w:pPr>
      <w:spacing w:after="283"/>
      <w:ind w:left="567" w:right="567"/>
    </w:pPr>
  </w:style>
  <w:style w:type="paragraph" w:styleId="Title">
    <w:name w:val="Title"/>
    <w:basedOn w:val="Heading"/>
    <w:next w:val="Textbody"/>
    <w:rsid w:val="00F63728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F63728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F63728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F63728"/>
  </w:style>
  <w:style w:type="character" w:customStyle="1" w:styleId="BulletSymbols">
    <w:name w:val="Bullet Symbols"/>
    <w:rsid w:val="00F63728"/>
    <w:rPr>
      <w:rFonts w:ascii="OpenSymbol" w:eastAsia="OpenSymbol" w:hAnsi="OpenSymbol" w:cs="OpenSymbol"/>
    </w:rPr>
  </w:style>
  <w:style w:type="character" w:customStyle="1" w:styleId="SourceText">
    <w:name w:val="Source Text"/>
    <w:rsid w:val="00F63728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D97FC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97FC1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EF22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22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29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EA51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74F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5E9D7-B5CC-49BD-95A3-31F871CFE531}"/>
      </w:docPartPr>
      <w:docPartBody>
        <w:p w:rsidR="00B11F7B" w:rsidRDefault="00286276">
          <w:r w:rsidRPr="006153E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86276"/>
    <w:rsid w:val="00100781"/>
    <w:rsid w:val="00286276"/>
    <w:rsid w:val="002D7C81"/>
    <w:rsid w:val="003F0F1C"/>
    <w:rsid w:val="00510B9E"/>
    <w:rsid w:val="0056306F"/>
    <w:rsid w:val="006E408A"/>
    <w:rsid w:val="0079328A"/>
    <w:rsid w:val="00A97835"/>
    <w:rsid w:val="00B11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627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13</cp:revision>
  <cp:lastPrinted>2018-03-21T06:01:00Z</cp:lastPrinted>
  <dcterms:created xsi:type="dcterms:W3CDTF">2018-03-21T04:03:00Z</dcterms:created>
  <dcterms:modified xsi:type="dcterms:W3CDTF">2018-07-16T09:51:00Z</dcterms:modified>
</cp:coreProperties>
</file>