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3360573"/>
        <w:placeholder>
          <w:docPart w:val="5ECA00B2382E4B9886B1F653D9AB3765"/>
        </w:placeholder>
      </w:sdtPr>
      <w:sdtEndPr>
        <w:rPr>
          <w:noProof w:val="0"/>
        </w:rPr>
      </w:sdtEndPr>
      <w:sdtContent>
        <w:p w:rsidR="00585296" w:rsidRPr="00585296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585296">
            <w:rPr>
              <w:bCs/>
              <w:noProof/>
              <w:sz w:val="28"/>
              <w:szCs w:val="28"/>
            </w:rPr>
            <w:t>B.Com. (Hons)</w:t>
          </w:r>
          <w:r w:rsidRPr="00585296">
            <w:rPr>
              <w:bCs/>
              <w:sz w:val="28"/>
              <w:szCs w:val="28"/>
            </w:rPr>
            <w:t xml:space="preserve"> DEGREE EXAMINATION, APRIL 2018.</w:t>
          </w:r>
        </w:p>
        <w:p w:rsidR="00585296" w:rsidRPr="00585296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585296">
            <w:rPr>
              <w:bCs/>
              <w:noProof/>
              <w:sz w:val="28"/>
              <w:szCs w:val="28"/>
            </w:rPr>
            <w:t>I YEAR   I SEMESTER</w:t>
          </w:r>
        </w:p>
        <w:p w:rsidR="00585296" w:rsidRPr="00585296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585296">
            <w:rPr>
              <w:bCs/>
              <w:noProof/>
              <w:sz w:val="28"/>
              <w:szCs w:val="28"/>
            </w:rPr>
            <w:t>Core Major- Paper III</w:t>
          </w:r>
          <w:r w:rsidRPr="00585296">
            <w:rPr>
              <w:bCs/>
              <w:sz w:val="28"/>
              <w:szCs w:val="28"/>
            </w:rPr>
            <w:t xml:space="preserve"> - </w:t>
          </w:r>
          <w:r w:rsidRPr="00585296">
            <w:rPr>
              <w:bCs/>
              <w:noProof/>
              <w:sz w:val="28"/>
              <w:szCs w:val="28"/>
            </w:rPr>
            <w:t>BUSINESS STATISTICS</w:t>
          </w:r>
        </w:p>
        <w:p w:rsidR="00585296" w:rsidRPr="00585296" w:rsidRDefault="00585296" w:rsidP="00585296">
          <w:pPr>
            <w:pStyle w:val="Standard"/>
            <w:rPr>
              <w:bCs/>
              <w:sz w:val="28"/>
              <w:szCs w:val="28"/>
            </w:rPr>
          </w:pPr>
          <w:proofErr w:type="gramStart"/>
          <w:r w:rsidRPr="00585296">
            <w:rPr>
              <w:bCs/>
              <w:sz w:val="28"/>
              <w:szCs w:val="28"/>
            </w:rPr>
            <w:t>Time :</w:t>
          </w:r>
          <w:proofErr w:type="gramEnd"/>
          <w:r w:rsidRPr="00585296">
            <w:rPr>
              <w:bCs/>
              <w:sz w:val="28"/>
              <w:szCs w:val="28"/>
            </w:rPr>
            <w:t xml:space="preserve"> 3 Hours</w:t>
          </w:r>
          <w:r w:rsidRPr="00585296">
            <w:rPr>
              <w:bCs/>
              <w:sz w:val="28"/>
              <w:szCs w:val="28"/>
            </w:rPr>
            <w:tab/>
          </w:r>
          <w:r w:rsidRPr="00585296"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585296">
            <w:rPr>
              <w:bCs/>
              <w:sz w:val="28"/>
              <w:szCs w:val="28"/>
            </w:rPr>
            <w:t xml:space="preserve">Max. </w:t>
          </w:r>
          <w:proofErr w:type="gramStart"/>
          <w:r w:rsidRPr="00585296">
            <w:rPr>
              <w:bCs/>
              <w:sz w:val="28"/>
              <w:szCs w:val="28"/>
            </w:rPr>
            <w:t>Marks :</w:t>
          </w:r>
          <w:proofErr w:type="gramEnd"/>
          <w:r w:rsidRPr="00585296">
            <w:rPr>
              <w:bCs/>
              <w:sz w:val="28"/>
              <w:szCs w:val="28"/>
            </w:rPr>
            <w:t xml:space="preserve"> </w:t>
          </w:r>
          <w:r w:rsidRPr="00585296">
            <w:rPr>
              <w:bCs/>
              <w:noProof/>
              <w:sz w:val="28"/>
              <w:szCs w:val="28"/>
            </w:rPr>
            <w:t>75</w:t>
          </w:r>
        </w:p>
        <w:p w:rsidR="00585296" w:rsidRPr="00585296" w:rsidRDefault="00585296" w:rsidP="00585296">
          <w:pPr>
            <w:pStyle w:val="Standard"/>
            <w:rPr>
              <w:bCs/>
              <w:sz w:val="28"/>
              <w:szCs w:val="28"/>
            </w:rPr>
          </w:pPr>
        </w:p>
        <w:p w:rsidR="00585296" w:rsidRPr="00585296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585296">
            <w:rPr>
              <w:bCs/>
              <w:sz w:val="28"/>
              <w:szCs w:val="28"/>
            </w:rPr>
            <w:t>SECTION A – (10 × 2 = 20 marks)</w:t>
          </w:r>
        </w:p>
        <w:p w:rsidR="00585296" w:rsidRPr="00585296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585296">
            <w:rPr>
              <w:bCs/>
              <w:sz w:val="28"/>
              <w:szCs w:val="28"/>
            </w:rPr>
            <w:t>(</w:t>
          </w:r>
          <w:proofErr w:type="spellStart"/>
          <w:r w:rsidRPr="00585296">
            <w:rPr>
              <w:bCs/>
              <w:sz w:val="28"/>
              <w:szCs w:val="28"/>
            </w:rPr>
            <w:t>Q.No</w:t>
          </w:r>
          <w:proofErr w:type="spellEnd"/>
          <w:r w:rsidRPr="00585296">
            <w:rPr>
              <w:bCs/>
              <w:sz w:val="28"/>
              <w:szCs w:val="28"/>
            </w:rPr>
            <w:t xml:space="preserve">. 1-10) Answer </w:t>
          </w:r>
          <w:r w:rsidRPr="00585296">
            <w:rPr>
              <w:bCs/>
              <w:i/>
              <w:iCs/>
              <w:sz w:val="28"/>
              <w:szCs w:val="28"/>
            </w:rPr>
            <w:t xml:space="preserve">ALL </w:t>
          </w:r>
          <w:r w:rsidRPr="00585296">
            <w:rPr>
              <w:bCs/>
              <w:sz w:val="28"/>
              <w:szCs w:val="28"/>
            </w:rPr>
            <w:t>the</w:t>
          </w:r>
          <w:r w:rsidRPr="00585296">
            <w:rPr>
              <w:bCs/>
              <w:i/>
              <w:iCs/>
              <w:sz w:val="28"/>
              <w:szCs w:val="28"/>
            </w:rPr>
            <w:t xml:space="preserve"> </w:t>
          </w:r>
          <w:r w:rsidRPr="00585296">
            <w:rPr>
              <w:bCs/>
              <w:sz w:val="28"/>
              <w:szCs w:val="28"/>
            </w:rPr>
            <w:t>questions</w:t>
          </w:r>
        </w:p>
      </w:sdtContent>
    </w:sdt>
    <w:p w:rsidR="00585296" w:rsidRPr="00CD3230" w:rsidRDefault="00585296" w:rsidP="00585296">
      <w:pPr>
        <w:pStyle w:val="Standard"/>
        <w:jc w:val="center"/>
        <w:rPr>
          <w:bCs/>
          <w:sz w:val="28"/>
          <w:szCs w:val="28"/>
        </w:rPr>
      </w:pP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State any two methods of data collection.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 xml:space="preserve">There are two branches of an establishment employing 100 and 80 persons respectively. </w:t>
      </w:r>
      <w:proofErr w:type="gramStart"/>
      <w:r w:rsidRPr="006863B7">
        <w:rPr>
          <w:b w:val="0"/>
          <w:sz w:val="24"/>
        </w:rPr>
        <w:t>if</w:t>
      </w:r>
      <w:proofErr w:type="gramEnd"/>
      <w:r w:rsidRPr="006863B7">
        <w:rPr>
          <w:b w:val="0"/>
          <w:sz w:val="24"/>
        </w:rPr>
        <w:t xml:space="preserve"> the arithmetic means of the monthly salaries paid by two branches are </w:t>
      </w:r>
      <w:r>
        <w:rPr>
          <w:rFonts w:ascii="Rupee Foradian" w:hAnsi="Rupee Foradian"/>
          <w:b w:val="0"/>
          <w:sz w:val="24"/>
        </w:rPr>
        <w:t xml:space="preserve">` </w:t>
      </w:r>
      <w:r w:rsidRPr="006863B7">
        <w:rPr>
          <w:b w:val="0"/>
          <w:sz w:val="24"/>
        </w:rPr>
        <w:t xml:space="preserve">275 and </w:t>
      </w:r>
      <w:r>
        <w:rPr>
          <w:rFonts w:ascii="Rupee Foradian" w:hAnsi="Rupee Foradian"/>
          <w:b w:val="0"/>
          <w:sz w:val="24"/>
        </w:rPr>
        <w:t xml:space="preserve">` </w:t>
      </w:r>
      <w:r w:rsidRPr="006863B7">
        <w:rPr>
          <w:b w:val="0"/>
          <w:sz w:val="24"/>
        </w:rPr>
        <w:t>225 respectively, find the arithmetic mean of the salaries of the employees of the establishment as a whole.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 xml:space="preserve">Find the mode of the following set of observations: 3, 5, 7, 5, 9, 7, 5, 7, 6, 3, 9, 5, 6, 6 </w:t>
      </w:r>
      <w:r>
        <w:rPr>
          <w:b w:val="0"/>
          <w:sz w:val="24"/>
        </w:rPr>
        <w:t xml:space="preserve">    </w:t>
      </w:r>
      <w:r w:rsidRPr="006863B7">
        <w:rPr>
          <w:b w:val="0"/>
          <w:sz w:val="24"/>
        </w:rPr>
        <w:t>and 3.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Write a brief note on Systematic sampling.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In an inspection it was found that a machine produced 20 defective articles in a batch of 400. After overhauling it produced 10 defective articles in a batch of 300. Frame the null and alternative hypotheses to test the improvement of the machine after overhauling.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A person threw a dice 5000 times and obtained 2560 times 4, 5 or 6. Find the standard error of the sample proportion.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Four coins are tossed. Find the probability of getting 2 heads and 2 tails.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Find the standard deviation of the set of numbers 3, 8, 6, 10, 12, 9, 11, 10, 12 and 7.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State the methods of finding trend in a Time series analysis.</w:t>
      </w:r>
    </w:p>
    <w:p w:rsidR="00585296" w:rsidRPr="006863B7" w:rsidRDefault="00585296" w:rsidP="0058529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6863B7">
        <w:rPr>
          <w:b w:val="0"/>
          <w:sz w:val="24"/>
        </w:rPr>
        <w:t>Using three year moving averages determine the trend:</w:t>
      </w:r>
    </w:p>
    <w:p w:rsidR="00585296" w:rsidRPr="006863B7" w:rsidRDefault="00585296" w:rsidP="00585296">
      <w:pPr>
        <w:pStyle w:val="Standard"/>
        <w:spacing w:line="276" w:lineRule="auto"/>
        <w:ind w:left="709"/>
        <w:jc w:val="both"/>
        <w:rPr>
          <w:b w:val="0"/>
          <w:bCs/>
          <w:sz w:val="24"/>
        </w:rPr>
      </w:pPr>
    </w:p>
    <w:tbl>
      <w:tblPr>
        <w:tblStyle w:val="TableGrid"/>
        <w:tblW w:w="0" w:type="auto"/>
        <w:tblInd w:w="1188" w:type="dxa"/>
        <w:tblLook w:val="04A0"/>
      </w:tblPr>
      <w:tblGrid>
        <w:gridCol w:w="2174"/>
        <w:gridCol w:w="980"/>
        <w:gridCol w:w="980"/>
        <w:gridCol w:w="980"/>
        <w:gridCol w:w="980"/>
        <w:gridCol w:w="980"/>
        <w:gridCol w:w="980"/>
      </w:tblGrid>
      <w:tr w:rsidR="00585296" w:rsidRPr="006863B7" w:rsidTr="00585296">
        <w:trPr>
          <w:trHeight w:val="541"/>
        </w:trPr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Year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2003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2004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2005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2006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2007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2008</w:t>
            </w:r>
          </w:p>
        </w:tc>
      </w:tr>
      <w:tr w:rsidR="00585296" w:rsidRPr="006863B7" w:rsidTr="00585296">
        <w:trPr>
          <w:trHeight w:val="421"/>
        </w:trPr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Production</w:t>
            </w:r>
            <w:r>
              <w:rPr>
                <w:b w:val="0"/>
                <w:sz w:val="24"/>
              </w:rPr>
              <w:t xml:space="preserve"> </w:t>
            </w:r>
            <w:r w:rsidRPr="006863B7">
              <w:rPr>
                <w:b w:val="0"/>
                <w:sz w:val="24"/>
              </w:rPr>
              <w:t>(in tonnes)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21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22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23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25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24</w:t>
            </w:r>
          </w:p>
        </w:tc>
        <w:tc>
          <w:tcPr>
            <w:tcW w:w="0" w:type="auto"/>
          </w:tcPr>
          <w:p w:rsidR="00585296" w:rsidRPr="006863B7" w:rsidRDefault="00585296" w:rsidP="00FC384A">
            <w:pPr>
              <w:pStyle w:val="Standard"/>
              <w:spacing w:line="276" w:lineRule="auto"/>
              <w:ind w:left="709" w:hanging="425"/>
              <w:jc w:val="both"/>
              <w:rPr>
                <w:b w:val="0"/>
                <w:bCs/>
                <w:sz w:val="24"/>
              </w:rPr>
            </w:pPr>
            <w:r w:rsidRPr="006863B7">
              <w:rPr>
                <w:b w:val="0"/>
                <w:sz w:val="24"/>
              </w:rPr>
              <w:t>22</w:t>
            </w:r>
          </w:p>
        </w:tc>
      </w:tr>
    </w:tbl>
    <w:p w:rsidR="00585296" w:rsidRPr="00CD3230" w:rsidRDefault="00585296" w:rsidP="00FC384A">
      <w:pPr>
        <w:pStyle w:val="Standard"/>
        <w:spacing w:line="276" w:lineRule="auto"/>
        <w:ind w:left="709" w:hanging="425"/>
        <w:rPr>
          <w:bCs/>
          <w:sz w:val="28"/>
          <w:szCs w:val="28"/>
        </w:rPr>
      </w:pPr>
    </w:p>
    <w:p w:rsidR="00585296" w:rsidRDefault="00585296" w:rsidP="00FC384A">
      <w:pPr>
        <w:pStyle w:val="Standard"/>
        <w:spacing w:line="276" w:lineRule="auto"/>
        <w:rPr>
          <w:bCs/>
        </w:rPr>
      </w:pPr>
    </w:p>
    <w:sdt>
      <w:sdtPr>
        <w:rPr>
          <w:bCs/>
          <w:sz w:val="32"/>
          <w:szCs w:val="32"/>
        </w:rPr>
        <w:alias w:val="b"/>
        <w:tag w:val="b"/>
        <w:id w:val="23360574"/>
        <w:lock w:val="contentLocked"/>
        <w:placeholder>
          <w:docPart w:val="5ECA00B2382E4B9886B1F653D9AB3765"/>
        </w:placeholder>
      </w:sdtPr>
      <w:sdtContent>
        <w:p w:rsidR="00585296" w:rsidRPr="007571FC" w:rsidRDefault="00585296" w:rsidP="00FC384A">
          <w:pPr>
            <w:pStyle w:val="Standard"/>
            <w:jc w:val="center"/>
            <w:rPr>
              <w:bCs/>
              <w:sz w:val="32"/>
              <w:szCs w:val="32"/>
            </w:rPr>
          </w:pPr>
          <w:r w:rsidRPr="007571FC">
            <w:rPr>
              <w:bCs/>
              <w:sz w:val="32"/>
              <w:szCs w:val="32"/>
            </w:rPr>
            <w:t>SECTION B – (5 × 5 = 25 marks)</w:t>
          </w:r>
        </w:p>
        <w:p w:rsidR="00585296" w:rsidRDefault="00585296" w:rsidP="00FC384A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 xml:space="preserve">(Q.No. 11-18) </w:t>
          </w:r>
          <w:r w:rsidRPr="007571FC">
            <w:rPr>
              <w:bCs/>
              <w:sz w:val="32"/>
              <w:szCs w:val="32"/>
            </w:rPr>
            <w:t xml:space="preserve">Answer any </w:t>
          </w:r>
          <w:r w:rsidRPr="007571FC">
            <w:rPr>
              <w:bCs/>
              <w:i/>
              <w:iCs/>
              <w:sz w:val="32"/>
              <w:szCs w:val="32"/>
            </w:rPr>
            <w:t xml:space="preserve">FIVE </w:t>
          </w:r>
          <w:r w:rsidRPr="007571FC">
            <w:rPr>
              <w:bCs/>
              <w:sz w:val="32"/>
              <w:szCs w:val="32"/>
            </w:rPr>
            <w:t>questions</w:t>
          </w:r>
        </w:p>
      </w:sdtContent>
    </w:sdt>
    <w:p w:rsidR="00585296" w:rsidRPr="00715B4B" w:rsidRDefault="00585296" w:rsidP="00FC384A">
      <w:pPr>
        <w:pStyle w:val="Standard"/>
        <w:spacing w:line="276" w:lineRule="auto"/>
        <w:ind w:left="851"/>
        <w:jc w:val="both"/>
        <w:rPr>
          <w:b w:val="0"/>
          <w:bCs/>
          <w:sz w:val="24"/>
        </w:rPr>
      </w:pPr>
    </w:p>
    <w:p w:rsidR="00585296" w:rsidRPr="00715B4B" w:rsidRDefault="00585296" w:rsidP="00FC384A">
      <w:pPr>
        <w:pStyle w:val="Standard"/>
        <w:numPr>
          <w:ilvl w:val="0"/>
          <w:numId w:val="1"/>
        </w:numPr>
        <w:spacing w:line="276" w:lineRule="auto"/>
        <w:ind w:left="709" w:hanging="567"/>
        <w:jc w:val="both"/>
        <w:rPr>
          <w:b w:val="0"/>
          <w:bCs/>
          <w:sz w:val="24"/>
        </w:rPr>
      </w:pPr>
      <w:r w:rsidRPr="00715B4B">
        <w:rPr>
          <w:b w:val="0"/>
          <w:sz w:val="24"/>
        </w:rPr>
        <w:t>What are the characteristics of a good questionnaire?</w:t>
      </w:r>
    </w:p>
    <w:p w:rsidR="00585296" w:rsidRPr="00715B4B" w:rsidRDefault="00585296" w:rsidP="00FC384A">
      <w:pPr>
        <w:pStyle w:val="Standard"/>
        <w:numPr>
          <w:ilvl w:val="0"/>
          <w:numId w:val="1"/>
        </w:numPr>
        <w:spacing w:line="276" w:lineRule="auto"/>
        <w:ind w:left="709" w:hanging="567"/>
        <w:jc w:val="both"/>
        <w:rPr>
          <w:b w:val="0"/>
          <w:bCs/>
          <w:sz w:val="24"/>
        </w:rPr>
      </w:pPr>
      <w:r w:rsidRPr="00715B4B">
        <w:rPr>
          <w:b w:val="0"/>
          <w:sz w:val="24"/>
        </w:rPr>
        <w:t>Calculate the Arithmetic mean, geometric mean and Harmonic mean of the following quantities: 3, 6, 24 and 48.</w:t>
      </w:r>
    </w:p>
    <w:p w:rsidR="00585296" w:rsidRPr="00715B4B" w:rsidRDefault="00585296" w:rsidP="00FC384A">
      <w:pPr>
        <w:pStyle w:val="Standard"/>
        <w:numPr>
          <w:ilvl w:val="0"/>
          <w:numId w:val="1"/>
        </w:numPr>
        <w:spacing w:line="276" w:lineRule="auto"/>
        <w:ind w:left="709" w:hanging="567"/>
        <w:jc w:val="both"/>
        <w:rPr>
          <w:b w:val="0"/>
          <w:sz w:val="24"/>
          <w:lang w:val="en-US"/>
        </w:rPr>
      </w:pPr>
      <w:r w:rsidRPr="00715B4B">
        <w:rPr>
          <w:b w:val="0"/>
          <w:sz w:val="24"/>
        </w:rPr>
        <w:t xml:space="preserve">A sample of 900 items has mean 3.4 and standard deviation 2.61. Can the sample be regarded as drawn from a population with mean 3.25 at 5% level of significance? </w:t>
      </w:r>
    </w:p>
    <w:p w:rsidR="00585296" w:rsidRPr="00715B4B" w:rsidRDefault="005C5022" w:rsidP="00585296">
      <w:pPr>
        <w:rPr>
          <w:b/>
          <w:bCs/>
        </w:rPr>
      </w:pPr>
      <w:r w:rsidRPr="005C5022">
        <w:rPr>
          <w:b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6.9pt;margin-top:32.15pt;width:81pt;height:36pt;z-index:251658240;mso-position-horizontal-relative:text;mso-position-vertical-relative:text" strokecolor="white">
            <v:textbox>
              <w:txbxContent>
                <w:p w:rsidR="00F236F4" w:rsidRPr="00DF7B5F" w:rsidRDefault="00F236F4" w:rsidP="00F236F4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585296">
        <w:rPr>
          <w:b/>
        </w:rPr>
        <w:br w:type="page"/>
      </w:r>
      <w:r w:rsidR="00585296" w:rsidRPr="00585296">
        <w:lastRenderedPageBreak/>
        <w:t>14.</w:t>
      </w:r>
      <w:r w:rsidR="00585296">
        <w:rPr>
          <w:b/>
        </w:rPr>
        <w:t xml:space="preserve">  </w:t>
      </w:r>
      <w:r w:rsidR="00585296" w:rsidRPr="00715B4B">
        <w:t>Two random samples were drawn from two normal populations and their values are:</w:t>
      </w:r>
    </w:p>
    <w:tbl>
      <w:tblPr>
        <w:tblStyle w:val="TableGrid"/>
        <w:tblW w:w="0" w:type="auto"/>
        <w:tblInd w:w="1188" w:type="dxa"/>
        <w:tblLook w:val="04A0"/>
      </w:tblPr>
      <w:tblGrid>
        <w:gridCol w:w="540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585296" w:rsidRPr="00715B4B" w:rsidTr="00FC384A"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A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66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67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75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76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82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84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88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90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92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sz w:val="24"/>
              </w:rPr>
            </w:pP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sz w:val="24"/>
              </w:rPr>
            </w:pPr>
          </w:p>
        </w:tc>
      </w:tr>
      <w:tr w:rsidR="00585296" w:rsidRPr="00715B4B" w:rsidTr="00FC384A"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B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66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78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82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85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87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92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93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95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97</w:t>
            </w:r>
          </w:p>
        </w:tc>
      </w:tr>
    </w:tbl>
    <w:p w:rsidR="00585296" w:rsidRPr="00715B4B" w:rsidRDefault="00585296" w:rsidP="00585296">
      <w:pPr>
        <w:pStyle w:val="Standard"/>
        <w:spacing w:line="276" w:lineRule="auto"/>
        <w:ind w:left="709" w:hanging="567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       </w:t>
      </w:r>
      <w:r w:rsidRPr="00715B4B">
        <w:rPr>
          <w:b w:val="0"/>
          <w:sz w:val="24"/>
        </w:rPr>
        <w:t>Test whether the two populations have the same variance at 5% level of significance.</w:t>
      </w:r>
    </w:p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15.  </w:t>
      </w:r>
      <w:r w:rsidRPr="00715B4B">
        <w:rPr>
          <w:b w:val="0"/>
          <w:sz w:val="24"/>
        </w:rPr>
        <w:t xml:space="preserve">A bag contains 4 white and 6 black balls. Two balls are drawn at random. What is the 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br/>
        <w:t xml:space="preserve">      </w:t>
      </w:r>
      <w:r w:rsidRPr="00715B4B">
        <w:rPr>
          <w:b w:val="0"/>
          <w:sz w:val="24"/>
        </w:rPr>
        <w:t>probability that (a) both are white and (b) both are black?</w:t>
      </w:r>
    </w:p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16. </w:t>
      </w:r>
      <w:r w:rsidRPr="00715B4B">
        <w:rPr>
          <w:b w:val="0"/>
          <w:sz w:val="24"/>
        </w:rPr>
        <w:t xml:space="preserve">Interpret the cases (1) r = 0, (2) r = +1, (3) r = -1 where 'r' represents the correlation </w:t>
      </w:r>
      <w:r>
        <w:rPr>
          <w:b w:val="0"/>
          <w:sz w:val="24"/>
        </w:rPr>
        <w:br/>
        <w:t xml:space="preserve">      </w:t>
      </w:r>
      <w:r w:rsidRPr="00715B4B">
        <w:rPr>
          <w:b w:val="0"/>
          <w:sz w:val="24"/>
        </w:rPr>
        <w:t>coefficient between two variables.</w:t>
      </w:r>
    </w:p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17. </w:t>
      </w:r>
      <w:r w:rsidRPr="00715B4B">
        <w:rPr>
          <w:b w:val="0"/>
          <w:sz w:val="24"/>
        </w:rPr>
        <w:t>The following are the ranks obtained by 10 students in Statistics and Mathematics:</w:t>
      </w:r>
    </w:p>
    <w:tbl>
      <w:tblPr>
        <w:tblStyle w:val="TableGrid"/>
        <w:tblW w:w="0" w:type="auto"/>
        <w:tblInd w:w="1188" w:type="dxa"/>
        <w:tblLook w:val="04A0"/>
      </w:tblPr>
      <w:tblGrid>
        <w:gridCol w:w="1598"/>
        <w:gridCol w:w="478"/>
        <w:gridCol w:w="478"/>
        <w:gridCol w:w="478"/>
        <w:gridCol w:w="478"/>
        <w:gridCol w:w="478"/>
        <w:gridCol w:w="478"/>
        <w:gridCol w:w="478"/>
        <w:gridCol w:w="598"/>
        <w:gridCol w:w="478"/>
        <w:gridCol w:w="598"/>
      </w:tblGrid>
      <w:tr w:rsidR="00585296" w:rsidRPr="00715B4B" w:rsidTr="00FC384A">
        <w:tc>
          <w:tcPr>
            <w:tcW w:w="1384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Statistics</w:t>
            </w:r>
          </w:p>
        </w:tc>
        <w:tc>
          <w:tcPr>
            <w:tcW w:w="326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1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3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4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5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sz w:val="24"/>
              </w:rPr>
            </w:pPr>
            <w:r w:rsidRPr="00715B4B">
              <w:rPr>
                <w:b w:val="0"/>
                <w:sz w:val="24"/>
              </w:rPr>
              <w:t>10</w:t>
            </w:r>
          </w:p>
        </w:tc>
      </w:tr>
      <w:tr w:rsidR="00585296" w:rsidRPr="00715B4B" w:rsidTr="00FC384A">
        <w:tc>
          <w:tcPr>
            <w:tcW w:w="1384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Mathematics</w:t>
            </w:r>
          </w:p>
        </w:tc>
        <w:tc>
          <w:tcPr>
            <w:tcW w:w="326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1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4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5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3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10</w:t>
            </w:r>
          </w:p>
        </w:tc>
        <w:tc>
          <w:tcPr>
            <w:tcW w:w="36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</w:t>
            </w:r>
          </w:p>
        </w:tc>
        <w:tc>
          <w:tcPr>
            <w:tcW w:w="450" w:type="dxa"/>
          </w:tcPr>
          <w:p w:rsidR="00585296" w:rsidRPr="00715B4B" w:rsidRDefault="00585296" w:rsidP="00FC384A">
            <w:pPr>
              <w:pStyle w:val="Standard"/>
              <w:spacing w:line="276" w:lineRule="auto"/>
              <w:ind w:left="709" w:hanging="567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</w:t>
            </w:r>
          </w:p>
        </w:tc>
      </w:tr>
    </w:tbl>
    <w:p w:rsidR="00585296" w:rsidRPr="00715B4B" w:rsidRDefault="00585296" w:rsidP="00585296">
      <w:pPr>
        <w:pStyle w:val="Standard"/>
        <w:spacing w:line="276" w:lineRule="auto"/>
        <w:ind w:left="709" w:hanging="567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           </w:t>
      </w:r>
      <w:r w:rsidRPr="00715B4B">
        <w:rPr>
          <w:b w:val="0"/>
          <w:sz w:val="24"/>
        </w:rPr>
        <w:t>To what extent is the knowledge of students in the two subjects related?</w:t>
      </w:r>
    </w:p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>18</w:t>
      </w:r>
      <w:proofErr w:type="gramStart"/>
      <w:r>
        <w:rPr>
          <w:b w:val="0"/>
          <w:sz w:val="24"/>
        </w:rPr>
        <w:t>.</w:t>
      </w:r>
      <w:r w:rsidRPr="00715B4B">
        <w:rPr>
          <w:b w:val="0"/>
          <w:sz w:val="24"/>
        </w:rPr>
        <w:t>Fit</w:t>
      </w:r>
      <w:proofErr w:type="gramEnd"/>
      <w:r w:rsidRPr="00715B4B">
        <w:rPr>
          <w:b w:val="0"/>
          <w:sz w:val="24"/>
        </w:rPr>
        <w:t xml:space="preserve"> a straight line for the following data:</w:t>
      </w:r>
    </w:p>
    <w:tbl>
      <w:tblPr>
        <w:tblStyle w:val="TableGrid"/>
        <w:tblW w:w="0" w:type="auto"/>
        <w:tblInd w:w="1188" w:type="dxa"/>
        <w:tblLook w:val="04A0"/>
      </w:tblPr>
      <w:tblGrid>
        <w:gridCol w:w="2494"/>
        <w:gridCol w:w="696"/>
        <w:gridCol w:w="696"/>
        <w:gridCol w:w="688"/>
        <w:gridCol w:w="696"/>
        <w:gridCol w:w="696"/>
        <w:gridCol w:w="696"/>
        <w:gridCol w:w="696"/>
        <w:gridCol w:w="696"/>
      </w:tblGrid>
      <w:tr w:rsidR="00585296" w:rsidRPr="00715B4B" w:rsidTr="00FC384A"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Year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2009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2010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2011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2012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2013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2014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2015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sz w:val="24"/>
              </w:rPr>
            </w:pPr>
            <w:r w:rsidRPr="00715B4B">
              <w:rPr>
                <w:b w:val="0"/>
                <w:sz w:val="24"/>
              </w:rPr>
              <w:t>2016</w:t>
            </w:r>
          </w:p>
        </w:tc>
      </w:tr>
      <w:tr w:rsidR="00585296" w:rsidRPr="00715B4B" w:rsidTr="00FC384A"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 xml:space="preserve">Sales (in </w:t>
            </w:r>
            <w:proofErr w:type="spellStart"/>
            <w:r w:rsidRPr="00715B4B">
              <w:rPr>
                <w:b w:val="0"/>
                <w:sz w:val="24"/>
              </w:rPr>
              <w:t>lakhs</w:t>
            </w:r>
            <w:proofErr w:type="spellEnd"/>
            <w:r w:rsidRPr="00715B4B">
              <w:rPr>
                <w:b w:val="0"/>
                <w:sz w:val="24"/>
              </w:rPr>
              <w:t xml:space="preserve"> of rupees)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38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40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65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72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69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60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87</w:t>
            </w:r>
          </w:p>
        </w:tc>
        <w:tc>
          <w:tcPr>
            <w:tcW w:w="0" w:type="auto"/>
          </w:tcPr>
          <w:p w:rsidR="00585296" w:rsidRPr="00715B4B" w:rsidRDefault="00585296" w:rsidP="00FC384A">
            <w:pPr>
              <w:pStyle w:val="Standard"/>
              <w:spacing w:line="276" w:lineRule="auto"/>
              <w:jc w:val="both"/>
              <w:rPr>
                <w:b w:val="0"/>
                <w:bCs/>
                <w:sz w:val="24"/>
              </w:rPr>
            </w:pPr>
            <w:r w:rsidRPr="00715B4B">
              <w:rPr>
                <w:b w:val="0"/>
                <w:sz w:val="24"/>
              </w:rPr>
              <w:t>95</w:t>
            </w:r>
          </w:p>
        </w:tc>
      </w:tr>
    </w:tbl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id w:val="23360575"/>
        <w:placeholder>
          <w:docPart w:val="5ECA00B2382E4B9886B1F653D9AB3765"/>
        </w:placeholder>
      </w:sdtPr>
      <w:sdtContent>
        <w:p w:rsidR="00585296" w:rsidRPr="00B70F05" w:rsidRDefault="00585296" w:rsidP="00585296">
          <w:pPr>
            <w:pStyle w:val="Standard"/>
            <w:jc w:val="center"/>
            <w:rPr>
              <w:bCs/>
              <w:sz w:val="28"/>
              <w:szCs w:val="28"/>
            </w:rPr>
          </w:pPr>
          <w:r w:rsidRPr="00B70F05">
            <w:rPr>
              <w:bCs/>
              <w:sz w:val="28"/>
              <w:szCs w:val="28"/>
            </w:rPr>
            <w:t>SECTION C – (2 × 15 = 30 marks)</w:t>
          </w:r>
        </w:p>
      </w:sdtContent>
    </w:sdt>
    <w:p w:rsidR="00585296" w:rsidRDefault="00585296" w:rsidP="00585296">
      <w:pPr>
        <w:pStyle w:val="Standard"/>
        <w:jc w:val="center"/>
        <w:rPr>
          <w:bCs/>
          <w:sz w:val="32"/>
          <w:szCs w:val="32"/>
        </w:rPr>
      </w:pPr>
      <w:r w:rsidRPr="00B70F05">
        <w:rPr>
          <w:bCs/>
          <w:sz w:val="28"/>
          <w:szCs w:val="28"/>
        </w:rPr>
        <w:t>PART – A – Case Study – Q. No. 19 Compulsory Question</w:t>
      </w:r>
      <w:r>
        <w:rPr>
          <w:bCs/>
          <w:sz w:val="32"/>
          <w:szCs w:val="32"/>
        </w:rPr>
        <w:t xml:space="preserve"> </w:t>
      </w:r>
    </w:p>
    <w:p w:rsidR="00585296" w:rsidRDefault="00585296" w:rsidP="00585296">
      <w:pPr>
        <w:pStyle w:val="Standard"/>
        <w:jc w:val="center"/>
        <w:rPr>
          <w:bCs/>
          <w:sz w:val="32"/>
          <w:szCs w:val="32"/>
        </w:rPr>
      </w:pPr>
    </w:p>
    <w:p w:rsidR="00585296" w:rsidRPr="00715B4B" w:rsidRDefault="00585296" w:rsidP="00585296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>19</w:t>
      </w:r>
      <w:proofErr w:type="gramStart"/>
      <w:r>
        <w:rPr>
          <w:b w:val="0"/>
          <w:sz w:val="24"/>
        </w:rPr>
        <w:t>.</w:t>
      </w:r>
      <w:r w:rsidRPr="00715B4B">
        <w:rPr>
          <w:b w:val="0"/>
          <w:sz w:val="24"/>
        </w:rPr>
        <w:t>Can</w:t>
      </w:r>
      <w:proofErr w:type="gramEnd"/>
      <w:r w:rsidRPr="00715B4B">
        <w:rPr>
          <w:b w:val="0"/>
          <w:sz w:val="24"/>
        </w:rPr>
        <w:t xml:space="preserve"> vaccination be regarded as preventive measure of smal</w:t>
      </w:r>
      <w:r w:rsidR="00E63A24">
        <w:rPr>
          <w:b w:val="0"/>
          <w:sz w:val="24"/>
        </w:rPr>
        <w:t>l</w:t>
      </w:r>
      <w:r w:rsidRPr="00715B4B">
        <w:rPr>
          <w:b w:val="0"/>
          <w:sz w:val="24"/>
        </w:rPr>
        <w:t xml:space="preserve">pox as evidenced by the </w:t>
      </w:r>
      <w:r>
        <w:rPr>
          <w:b w:val="0"/>
          <w:sz w:val="24"/>
        </w:rPr>
        <w:br/>
        <w:t xml:space="preserve">     </w:t>
      </w:r>
      <w:r w:rsidRPr="00715B4B">
        <w:rPr>
          <w:b w:val="0"/>
          <w:sz w:val="24"/>
        </w:rPr>
        <w:t>following data? "O</w:t>
      </w:r>
      <w:r w:rsidR="000B16C1">
        <w:rPr>
          <w:b w:val="0"/>
          <w:sz w:val="24"/>
        </w:rPr>
        <w:t>f 1482 persons exposed to small</w:t>
      </w:r>
      <w:r w:rsidRPr="00715B4B">
        <w:rPr>
          <w:b w:val="0"/>
          <w:sz w:val="24"/>
        </w:rPr>
        <w:t xml:space="preserve">pox in a locality 368 in all were </w:t>
      </w:r>
      <w:r>
        <w:rPr>
          <w:b w:val="0"/>
          <w:sz w:val="24"/>
        </w:rPr>
        <w:br/>
        <w:t xml:space="preserve">      </w:t>
      </w:r>
      <w:r w:rsidRPr="00715B4B">
        <w:rPr>
          <w:b w:val="0"/>
          <w:sz w:val="24"/>
        </w:rPr>
        <w:t>attacked. Of these 1482 persons, 343 were vaccinated and o</w:t>
      </w:r>
      <w:r w:rsidR="00E63A24">
        <w:rPr>
          <w:b w:val="0"/>
          <w:sz w:val="24"/>
        </w:rPr>
        <w:t>f</w:t>
      </w:r>
      <w:r w:rsidR="000B16C1">
        <w:rPr>
          <w:b w:val="0"/>
          <w:sz w:val="24"/>
        </w:rPr>
        <w:t xml:space="preserve"> t</w:t>
      </w:r>
      <w:r w:rsidRPr="00715B4B">
        <w:rPr>
          <w:b w:val="0"/>
          <w:sz w:val="24"/>
        </w:rPr>
        <w:t xml:space="preserve">hese only 35 were attacked". 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br/>
        <w:t xml:space="preserve">     </w:t>
      </w:r>
      <w:r w:rsidRPr="00715B4B">
        <w:rPr>
          <w:b w:val="0"/>
          <w:sz w:val="24"/>
        </w:rPr>
        <w:t xml:space="preserve">Given that Chi-square value at 5% level of significance for 1 </w:t>
      </w:r>
      <w:proofErr w:type="spellStart"/>
      <w:proofErr w:type="gramStart"/>
      <w:r w:rsidRPr="00715B4B">
        <w:rPr>
          <w:b w:val="0"/>
          <w:sz w:val="24"/>
        </w:rPr>
        <w:t>df</w:t>
      </w:r>
      <w:proofErr w:type="spellEnd"/>
      <w:proofErr w:type="gramEnd"/>
      <w:r w:rsidRPr="00715B4B">
        <w:rPr>
          <w:b w:val="0"/>
          <w:sz w:val="24"/>
        </w:rPr>
        <w:t xml:space="preserve"> is 3.84.</w:t>
      </w:r>
    </w:p>
    <w:sdt>
      <w:sdtPr>
        <w:rPr>
          <w:bCs/>
          <w:sz w:val="28"/>
          <w:szCs w:val="28"/>
        </w:rPr>
        <w:id w:val="23360576"/>
        <w:placeholder>
          <w:docPart w:val="5ECA00B2382E4B9886B1F653D9AB3765"/>
        </w:placeholder>
      </w:sdtPr>
      <w:sdtContent>
        <w:p w:rsidR="00585296" w:rsidRPr="00B70F05" w:rsidRDefault="00585296" w:rsidP="00585296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B70F05">
            <w:rPr>
              <w:bCs/>
              <w:sz w:val="28"/>
              <w:szCs w:val="28"/>
            </w:rPr>
            <w:t>PART – B</w:t>
          </w:r>
        </w:p>
        <w:p w:rsidR="00585296" w:rsidRPr="00B70F05" w:rsidRDefault="00585296" w:rsidP="00585296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B70F05">
            <w:rPr>
              <w:bCs/>
              <w:sz w:val="28"/>
              <w:szCs w:val="28"/>
            </w:rPr>
            <w:t>(</w:t>
          </w:r>
          <w:proofErr w:type="spellStart"/>
          <w:r w:rsidRPr="00B70F05">
            <w:rPr>
              <w:bCs/>
              <w:sz w:val="28"/>
              <w:szCs w:val="28"/>
            </w:rPr>
            <w:t>Q.No</w:t>
          </w:r>
          <w:proofErr w:type="spellEnd"/>
          <w:r w:rsidRPr="00B70F05">
            <w:rPr>
              <w:bCs/>
              <w:sz w:val="28"/>
              <w:szCs w:val="28"/>
            </w:rPr>
            <w:t xml:space="preserve">. 20-21) Answer any </w:t>
          </w:r>
          <w:r w:rsidRPr="00B70F05">
            <w:rPr>
              <w:bCs/>
              <w:i/>
              <w:iCs/>
              <w:sz w:val="28"/>
              <w:szCs w:val="28"/>
            </w:rPr>
            <w:t xml:space="preserve">ONE </w:t>
          </w:r>
          <w:r w:rsidRPr="00B70F05">
            <w:rPr>
              <w:bCs/>
              <w:sz w:val="28"/>
              <w:szCs w:val="28"/>
            </w:rPr>
            <w:t>question</w:t>
          </w:r>
        </w:p>
      </w:sdtContent>
    </w:sdt>
    <w:p w:rsidR="00585296" w:rsidRPr="00715B4B" w:rsidRDefault="00585296" w:rsidP="00585296">
      <w:pPr>
        <w:pStyle w:val="Standard"/>
        <w:spacing w:line="276" w:lineRule="auto"/>
        <w:rPr>
          <w:rFonts w:cs="Times New Roman"/>
          <w:b w:val="0"/>
          <w:bCs/>
          <w:sz w:val="24"/>
        </w:rPr>
      </w:pPr>
      <w:r w:rsidRPr="00585296">
        <w:rPr>
          <w:b w:val="0"/>
          <w:bCs/>
          <w:sz w:val="24"/>
        </w:rPr>
        <w:t>20</w:t>
      </w:r>
      <w:r>
        <w:rPr>
          <w:bCs/>
          <w:sz w:val="28"/>
          <w:szCs w:val="28"/>
        </w:rPr>
        <w:t>.</w:t>
      </w:r>
      <w:r w:rsidRPr="00CD3230">
        <w:rPr>
          <w:bCs/>
          <w:sz w:val="28"/>
          <w:szCs w:val="28"/>
        </w:rPr>
        <w:t xml:space="preserve"> </w:t>
      </w:r>
      <w:r w:rsidRPr="00715B4B">
        <w:rPr>
          <w:rFonts w:cs="Times New Roman"/>
          <w:b w:val="0"/>
          <w:sz w:val="24"/>
        </w:rPr>
        <w:t>Find the Mean, Median and Mode for the following data and verify the empirical relation.</w:t>
      </w:r>
    </w:p>
    <w:tbl>
      <w:tblPr>
        <w:tblStyle w:val="TableGrid"/>
        <w:tblW w:w="9907" w:type="dxa"/>
        <w:tblLayout w:type="fixed"/>
        <w:tblLook w:val="04A0"/>
      </w:tblPr>
      <w:tblGrid>
        <w:gridCol w:w="1146"/>
        <w:gridCol w:w="823"/>
        <w:gridCol w:w="850"/>
        <w:gridCol w:w="851"/>
        <w:gridCol w:w="805"/>
        <w:gridCol w:w="896"/>
        <w:gridCol w:w="850"/>
        <w:gridCol w:w="992"/>
        <w:gridCol w:w="851"/>
        <w:gridCol w:w="850"/>
        <w:gridCol w:w="993"/>
      </w:tblGrid>
      <w:tr w:rsidR="00585296" w:rsidRPr="00715B4B" w:rsidTr="00585296">
        <w:trPr>
          <w:trHeight w:val="371"/>
        </w:trPr>
        <w:tc>
          <w:tcPr>
            <w:tcW w:w="1146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Class</w:t>
            </w:r>
          </w:p>
        </w:tc>
        <w:tc>
          <w:tcPr>
            <w:tcW w:w="823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1 - 10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11- 20</w:t>
            </w:r>
          </w:p>
        </w:tc>
        <w:tc>
          <w:tcPr>
            <w:tcW w:w="851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21 - 30</w:t>
            </w:r>
          </w:p>
        </w:tc>
        <w:tc>
          <w:tcPr>
            <w:tcW w:w="805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31 -40</w:t>
            </w:r>
          </w:p>
        </w:tc>
        <w:tc>
          <w:tcPr>
            <w:tcW w:w="896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41 - 50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51 - 60</w:t>
            </w:r>
          </w:p>
        </w:tc>
        <w:tc>
          <w:tcPr>
            <w:tcW w:w="992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61 - 70</w:t>
            </w:r>
          </w:p>
        </w:tc>
        <w:tc>
          <w:tcPr>
            <w:tcW w:w="851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71 - 80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81 - 90</w:t>
            </w:r>
          </w:p>
        </w:tc>
        <w:tc>
          <w:tcPr>
            <w:tcW w:w="993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91 - 100</w:t>
            </w:r>
          </w:p>
        </w:tc>
      </w:tr>
      <w:tr w:rsidR="00585296" w:rsidRPr="00715B4B" w:rsidTr="00585296">
        <w:trPr>
          <w:trHeight w:val="295"/>
        </w:trPr>
        <w:tc>
          <w:tcPr>
            <w:tcW w:w="1146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Frequency</w:t>
            </w:r>
          </w:p>
        </w:tc>
        <w:tc>
          <w:tcPr>
            <w:tcW w:w="823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3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7</w:t>
            </w:r>
          </w:p>
        </w:tc>
        <w:tc>
          <w:tcPr>
            <w:tcW w:w="851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13</w:t>
            </w:r>
          </w:p>
        </w:tc>
        <w:tc>
          <w:tcPr>
            <w:tcW w:w="805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17</w:t>
            </w:r>
          </w:p>
        </w:tc>
        <w:tc>
          <w:tcPr>
            <w:tcW w:w="896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12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10</w:t>
            </w:r>
          </w:p>
        </w:tc>
        <w:tc>
          <w:tcPr>
            <w:tcW w:w="992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8</w:t>
            </w:r>
          </w:p>
        </w:tc>
        <w:tc>
          <w:tcPr>
            <w:tcW w:w="851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8</w:t>
            </w:r>
          </w:p>
        </w:tc>
        <w:tc>
          <w:tcPr>
            <w:tcW w:w="850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6</w:t>
            </w:r>
          </w:p>
        </w:tc>
        <w:tc>
          <w:tcPr>
            <w:tcW w:w="993" w:type="dxa"/>
          </w:tcPr>
          <w:p w:rsidR="00585296" w:rsidRPr="00530049" w:rsidRDefault="00585296" w:rsidP="00FC384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2"/>
              </w:rPr>
            </w:pPr>
            <w:r w:rsidRPr="00530049">
              <w:rPr>
                <w:rFonts w:cs="Times New Roman"/>
                <w:b w:val="0"/>
                <w:sz w:val="22"/>
              </w:rPr>
              <w:t>6</w:t>
            </w:r>
          </w:p>
        </w:tc>
      </w:tr>
    </w:tbl>
    <w:p w:rsidR="00585296" w:rsidRPr="00715B4B" w:rsidRDefault="00585296" w:rsidP="00585296">
      <w:pPr>
        <w:pStyle w:val="Standard"/>
        <w:spacing w:line="276" w:lineRule="auto"/>
        <w:ind w:left="851"/>
        <w:rPr>
          <w:rFonts w:cs="Times New Roman"/>
          <w:b w:val="0"/>
          <w:bCs/>
          <w:sz w:val="24"/>
        </w:rPr>
      </w:pPr>
    </w:p>
    <w:p w:rsidR="00585296" w:rsidRPr="00715B4B" w:rsidRDefault="00585296" w:rsidP="00585296">
      <w:pPr>
        <w:pStyle w:val="Standard"/>
        <w:tabs>
          <w:tab w:val="left" w:pos="709"/>
        </w:tabs>
        <w:spacing w:line="276" w:lineRule="auto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sz w:val="24"/>
        </w:rPr>
        <w:t>21</w:t>
      </w:r>
      <w:proofErr w:type="gramStart"/>
      <w:r>
        <w:rPr>
          <w:rFonts w:cs="Times New Roman"/>
          <w:b w:val="0"/>
          <w:sz w:val="24"/>
        </w:rPr>
        <w:t>.</w:t>
      </w:r>
      <w:r w:rsidRPr="00715B4B">
        <w:rPr>
          <w:rFonts w:cs="Times New Roman"/>
          <w:b w:val="0"/>
          <w:sz w:val="24"/>
        </w:rPr>
        <w:t>A</w:t>
      </w:r>
      <w:proofErr w:type="gramEnd"/>
      <w:r w:rsidRPr="00715B4B">
        <w:rPr>
          <w:rFonts w:cs="Times New Roman"/>
          <w:b w:val="0"/>
          <w:sz w:val="24"/>
        </w:rPr>
        <w:t xml:space="preserve"> panel of judges A and B graded seven debaters and independently awarded the </w:t>
      </w:r>
      <w:r>
        <w:rPr>
          <w:rFonts w:cs="Times New Roman"/>
          <w:b w:val="0"/>
          <w:sz w:val="24"/>
        </w:rPr>
        <w:br/>
        <w:t xml:space="preserve">      </w:t>
      </w:r>
      <w:r w:rsidRPr="00715B4B">
        <w:rPr>
          <w:rFonts w:cs="Times New Roman"/>
          <w:b w:val="0"/>
          <w:sz w:val="24"/>
        </w:rPr>
        <w:t>following marks:</w:t>
      </w:r>
    </w:p>
    <w:tbl>
      <w:tblPr>
        <w:tblStyle w:val="TableGrid"/>
        <w:tblW w:w="0" w:type="auto"/>
        <w:jc w:val="center"/>
        <w:tblInd w:w="1188" w:type="dxa"/>
        <w:tblLook w:val="04A0"/>
      </w:tblPr>
      <w:tblGrid>
        <w:gridCol w:w="1422"/>
        <w:gridCol w:w="648"/>
        <w:gridCol w:w="630"/>
        <w:gridCol w:w="540"/>
        <w:gridCol w:w="540"/>
        <w:gridCol w:w="540"/>
        <w:gridCol w:w="540"/>
        <w:gridCol w:w="540"/>
      </w:tblGrid>
      <w:tr w:rsidR="00585296" w:rsidRPr="00715B4B" w:rsidTr="00FC384A">
        <w:trPr>
          <w:jc w:val="center"/>
        </w:trPr>
        <w:tc>
          <w:tcPr>
            <w:tcW w:w="1422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Debater</w:t>
            </w:r>
          </w:p>
        </w:tc>
        <w:tc>
          <w:tcPr>
            <w:tcW w:w="648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1</w:t>
            </w:r>
          </w:p>
        </w:tc>
        <w:tc>
          <w:tcPr>
            <w:tcW w:w="63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2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5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7</w:t>
            </w:r>
          </w:p>
        </w:tc>
      </w:tr>
      <w:tr w:rsidR="00585296" w:rsidRPr="00715B4B" w:rsidTr="00FC384A">
        <w:trPr>
          <w:jc w:val="center"/>
        </w:trPr>
        <w:tc>
          <w:tcPr>
            <w:tcW w:w="1422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Marks by A</w:t>
            </w:r>
          </w:p>
        </w:tc>
        <w:tc>
          <w:tcPr>
            <w:tcW w:w="648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40</w:t>
            </w:r>
          </w:p>
        </w:tc>
        <w:tc>
          <w:tcPr>
            <w:tcW w:w="63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28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30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44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38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31</w:t>
            </w:r>
          </w:p>
        </w:tc>
      </w:tr>
      <w:tr w:rsidR="00585296" w:rsidRPr="00715B4B" w:rsidTr="00FC384A">
        <w:trPr>
          <w:jc w:val="center"/>
        </w:trPr>
        <w:tc>
          <w:tcPr>
            <w:tcW w:w="1422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Marks by B</w:t>
            </w:r>
          </w:p>
        </w:tc>
        <w:tc>
          <w:tcPr>
            <w:tcW w:w="648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32</w:t>
            </w:r>
          </w:p>
        </w:tc>
        <w:tc>
          <w:tcPr>
            <w:tcW w:w="63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39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26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30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38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34</w:t>
            </w:r>
          </w:p>
        </w:tc>
        <w:tc>
          <w:tcPr>
            <w:tcW w:w="540" w:type="dxa"/>
          </w:tcPr>
          <w:p w:rsidR="00585296" w:rsidRPr="00715B4B" w:rsidRDefault="00585296" w:rsidP="00FC384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715B4B">
              <w:rPr>
                <w:rFonts w:cs="Times New Roman"/>
                <w:b w:val="0"/>
                <w:sz w:val="24"/>
              </w:rPr>
              <w:t>28</w:t>
            </w:r>
          </w:p>
        </w:tc>
      </w:tr>
    </w:tbl>
    <w:p w:rsidR="00C9220F" w:rsidRDefault="00585296" w:rsidP="00585296">
      <w:pPr>
        <w:pStyle w:val="Standard"/>
        <w:spacing w:line="276" w:lineRule="auto"/>
        <w:ind w:left="851"/>
      </w:pPr>
      <w:r w:rsidRPr="00715B4B">
        <w:rPr>
          <w:rFonts w:cs="Times New Roman"/>
          <w:b w:val="0"/>
          <w:sz w:val="24"/>
        </w:rPr>
        <w:t>An eighth debater was awarded 36 marks by judge A while judge B was not present. If judge B were also present, how many marks would you expect him to award to the eighth debater assuming that the same degree of relationship exists in their judgement.</w:t>
      </w:r>
      <w:r w:rsidRPr="00530049">
        <w:t xml:space="preserve"> </w:t>
      </w:r>
    </w:p>
    <w:sectPr w:rsidR="00C9220F" w:rsidSect="00C922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F4" w:rsidRDefault="00F236F4" w:rsidP="00F236F4">
      <w:r>
        <w:separator/>
      </w:r>
    </w:p>
  </w:endnote>
  <w:endnote w:type="continuationSeparator" w:id="1">
    <w:p w:rsidR="00F236F4" w:rsidRDefault="00F236F4" w:rsidP="00F2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623"/>
      <w:docPartObj>
        <w:docPartGallery w:val="Page Numbers (Bottom of Page)"/>
        <w:docPartUnique/>
      </w:docPartObj>
    </w:sdtPr>
    <w:sdtContent>
      <w:p w:rsidR="00F236F4" w:rsidRDefault="005C5022">
        <w:pPr>
          <w:pStyle w:val="Footer"/>
          <w:jc w:val="center"/>
        </w:pPr>
        <w:fldSimple w:instr=" PAGE   \* MERGEFORMAT ">
          <w:r w:rsidR="000B16C1">
            <w:rPr>
              <w:noProof/>
            </w:rPr>
            <w:t>2</w:t>
          </w:r>
        </w:fldSimple>
      </w:p>
    </w:sdtContent>
  </w:sdt>
  <w:p w:rsidR="00F236F4" w:rsidRDefault="00F23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F4" w:rsidRDefault="00F236F4" w:rsidP="00F236F4">
      <w:r>
        <w:separator/>
      </w:r>
    </w:p>
  </w:footnote>
  <w:footnote w:type="continuationSeparator" w:id="1">
    <w:p w:rsidR="00F236F4" w:rsidRDefault="00F236F4" w:rsidP="00F23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F4" w:rsidRDefault="00F236F4" w:rsidP="00F236F4">
    <w:pPr>
      <w:pStyle w:val="Header"/>
      <w:jc w:val="right"/>
    </w:pPr>
    <w:r w:rsidRPr="00F6296E">
      <w:rPr>
        <w:noProof/>
        <w:sz w:val="32"/>
        <w:szCs w:val="32"/>
      </w:rPr>
      <w:t>17UBHCT1A03</w:t>
    </w:r>
    <w:r w:rsidRPr="007571FC">
      <w:rPr>
        <w:sz w:val="32"/>
        <w:szCs w:val="32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20EA"/>
    <w:multiLevelType w:val="multilevel"/>
    <w:tmpl w:val="2E8C280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296"/>
    <w:rsid w:val="000B16C1"/>
    <w:rsid w:val="00317FBE"/>
    <w:rsid w:val="00585296"/>
    <w:rsid w:val="005C5022"/>
    <w:rsid w:val="00C9220F"/>
    <w:rsid w:val="00DB29EF"/>
    <w:rsid w:val="00E63A24"/>
    <w:rsid w:val="00F2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9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52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table" w:styleId="TableGrid">
    <w:name w:val="Table Grid"/>
    <w:basedOn w:val="TableNormal"/>
    <w:uiPriority w:val="59"/>
    <w:rsid w:val="0058529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29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96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585296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F236F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236F4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236F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236F4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CA00B2382E4B9886B1F653D9AB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87B1-1E60-4299-8EA7-A777E7E87B1D}"/>
      </w:docPartPr>
      <w:docPartBody>
        <w:p w:rsidR="00964936" w:rsidRDefault="005A368C" w:rsidP="005A368C">
          <w:pPr>
            <w:pStyle w:val="5ECA00B2382E4B9886B1F653D9AB3765"/>
          </w:pPr>
          <w:r w:rsidRPr="009B47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368C"/>
    <w:rsid w:val="005A368C"/>
    <w:rsid w:val="0096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68C"/>
    <w:rPr>
      <w:color w:val="808080"/>
    </w:rPr>
  </w:style>
  <w:style w:type="paragraph" w:customStyle="1" w:styleId="03C95DB8CD8148A0BAEC04762FA75A0A">
    <w:name w:val="03C95DB8CD8148A0BAEC04762FA75A0A"/>
    <w:rsid w:val="005A368C"/>
  </w:style>
  <w:style w:type="paragraph" w:customStyle="1" w:styleId="5ECA00B2382E4B9886B1F653D9AB3765">
    <w:name w:val="5ECA00B2382E4B9886B1F653D9AB3765"/>
    <w:rsid w:val="005A36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6</cp:revision>
  <cp:lastPrinted>2018-04-04T11:00:00Z</cp:lastPrinted>
  <dcterms:created xsi:type="dcterms:W3CDTF">2018-03-09T03:53:00Z</dcterms:created>
  <dcterms:modified xsi:type="dcterms:W3CDTF">2018-04-04T11:03:00Z</dcterms:modified>
</cp:coreProperties>
</file>