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32"/>
          <w:szCs w:val="32"/>
        </w:rPr>
        <w:id w:val="24213306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C5C6B" w:rsidRPr="00E45704" w:rsidRDefault="00BC5C6B">
          <w:pPr>
            <w:pStyle w:val="Standard"/>
            <w:jc w:val="center"/>
            <w:rPr>
              <w:bCs/>
              <w:sz w:val="36"/>
              <w:szCs w:val="36"/>
            </w:rPr>
          </w:pPr>
          <w:r w:rsidRPr="00E45704">
            <w:rPr>
              <w:bCs/>
              <w:noProof/>
              <w:sz w:val="36"/>
              <w:szCs w:val="36"/>
            </w:rPr>
            <w:t>B.Com. (Hons)</w:t>
          </w:r>
          <w:r w:rsidRPr="00E45704">
            <w:rPr>
              <w:bCs/>
              <w:sz w:val="36"/>
              <w:szCs w:val="36"/>
            </w:rPr>
            <w:t xml:space="preserve"> DEGREE EXAMINATION, APRIL 2018.</w:t>
          </w:r>
        </w:p>
        <w:p w:rsidR="00BC5C6B" w:rsidRPr="00E45704" w:rsidRDefault="00BC5C6B">
          <w:pPr>
            <w:pStyle w:val="Standard"/>
            <w:jc w:val="center"/>
            <w:rPr>
              <w:bCs/>
              <w:sz w:val="36"/>
              <w:szCs w:val="36"/>
            </w:rPr>
          </w:pPr>
          <w:r w:rsidRPr="00E45704">
            <w:rPr>
              <w:bCs/>
              <w:noProof/>
              <w:sz w:val="36"/>
              <w:szCs w:val="36"/>
            </w:rPr>
            <w:t>III YEAR  V SEMESTER</w:t>
          </w:r>
        </w:p>
        <w:p w:rsidR="00BC5C6B" w:rsidRPr="00E45704" w:rsidRDefault="00BC5C6B">
          <w:pPr>
            <w:pStyle w:val="Standard"/>
            <w:jc w:val="center"/>
            <w:rPr>
              <w:bCs/>
              <w:sz w:val="36"/>
              <w:szCs w:val="36"/>
            </w:rPr>
          </w:pPr>
          <w:r w:rsidRPr="00E45704">
            <w:rPr>
              <w:bCs/>
              <w:noProof/>
              <w:sz w:val="36"/>
              <w:szCs w:val="36"/>
            </w:rPr>
            <w:t>Core Major-Paper XXIII</w:t>
          </w:r>
          <w:r w:rsidRPr="00E45704">
            <w:rPr>
              <w:bCs/>
              <w:sz w:val="36"/>
              <w:szCs w:val="36"/>
            </w:rPr>
            <w:t xml:space="preserve"> - </w:t>
          </w:r>
          <w:r w:rsidRPr="00E45704">
            <w:rPr>
              <w:bCs/>
              <w:noProof/>
              <w:sz w:val="36"/>
              <w:szCs w:val="36"/>
            </w:rPr>
            <w:t>INCOME TAX  LAW AND PRACTICE - I</w:t>
          </w:r>
        </w:p>
        <w:p w:rsidR="00BC5C6B" w:rsidRDefault="00BC5C6B">
          <w:pPr>
            <w:pStyle w:val="Standard"/>
            <w:rPr>
              <w:bCs/>
              <w:noProof/>
              <w:sz w:val="36"/>
              <w:szCs w:val="36"/>
            </w:rPr>
          </w:pPr>
          <w:r w:rsidRPr="00E45704">
            <w:rPr>
              <w:bCs/>
              <w:sz w:val="36"/>
              <w:szCs w:val="36"/>
            </w:rPr>
            <w:t>Time : 3 Hours</w:t>
          </w:r>
          <w:r w:rsidRPr="00E45704">
            <w:rPr>
              <w:bCs/>
              <w:sz w:val="36"/>
              <w:szCs w:val="36"/>
            </w:rPr>
            <w:tab/>
          </w:r>
          <w:r w:rsidRPr="00E45704">
            <w:rPr>
              <w:bCs/>
              <w:sz w:val="36"/>
              <w:szCs w:val="36"/>
            </w:rPr>
            <w:tab/>
          </w:r>
          <w:r w:rsidRPr="00E45704">
            <w:rPr>
              <w:bCs/>
              <w:sz w:val="36"/>
              <w:szCs w:val="36"/>
            </w:rPr>
            <w:tab/>
          </w:r>
          <w:r w:rsidRPr="00E45704">
            <w:rPr>
              <w:bCs/>
              <w:sz w:val="36"/>
              <w:szCs w:val="36"/>
            </w:rPr>
            <w:tab/>
          </w:r>
          <w:r w:rsidRPr="00E45704">
            <w:rPr>
              <w:bCs/>
              <w:sz w:val="36"/>
              <w:szCs w:val="36"/>
            </w:rPr>
            <w:tab/>
          </w:r>
          <w:r w:rsidRPr="00E45704">
            <w:rPr>
              <w:bCs/>
              <w:sz w:val="36"/>
              <w:szCs w:val="36"/>
            </w:rPr>
            <w:tab/>
          </w:r>
          <w:r w:rsidRPr="00E45704">
            <w:rPr>
              <w:bCs/>
              <w:sz w:val="36"/>
              <w:szCs w:val="36"/>
            </w:rPr>
            <w:tab/>
          </w:r>
          <w:r w:rsidR="00E45704" w:rsidRPr="00E45704">
            <w:rPr>
              <w:bCs/>
              <w:sz w:val="36"/>
              <w:szCs w:val="36"/>
            </w:rPr>
            <w:tab/>
          </w:r>
          <w:r w:rsidR="00E45704">
            <w:rPr>
              <w:bCs/>
              <w:sz w:val="36"/>
              <w:szCs w:val="36"/>
            </w:rPr>
            <w:t xml:space="preserve">                                           </w:t>
          </w:r>
          <w:r w:rsidRPr="00E45704">
            <w:rPr>
              <w:bCs/>
              <w:sz w:val="36"/>
              <w:szCs w:val="36"/>
            </w:rPr>
            <w:t xml:space="preserve">Max. Marks : </w:t>
          </w:r>
          <w:r w:rsidRPr="00E45704">
            <w:rPr>
              <w:bCs/>
              <w:noProof/>
              <w:sz w:val="36"/>
              <w:szCs w:val="36"/>
            </w:rPr>
            <w:t>75</w:t>
          </w:r>
        </w:p>
        <w:p w:rsidR="00E45704" w:rsidRPr="00E45704" w:rsidRDefault="00E45704">
          <w:pPr>
            <w:pStyle w:val="Standard"/>
            <w:rPr>
              <w:bCs/>
              <w:sz w:val="36"/>
              <w:szCs w:val="36"/>
            </w:rPr>
          </w:pPr>
        </w:p>
        <w:p w:rsidR="00BC5C6B" w:rsidRPr="00E45704" w:rsidRDefault="00BC5C6B">
          <w:pPr>
            <w:pStyle w:val="Standard"/>
            <w:jc w:val="center"/>
            <w:rPr>
              <w:bCs/>
              <w:sz w:val="36"/>
              <w:szCs w:val="36"/>
            </w:rPr>
          </w:pPr>
          <w:r w:rsidRPr="00E45704">
            <w:rPr>
              <w:bCs/>
              <w:sz w:val="36"/>
              <w:szCs w:val="36"/>
            </w:rPr>
            <w:t>SECTION A – (10 × 2 = 20 marks)</w:t>
          </w:r>
        </w:p>
        <w:p w:rsidR="00BC5C6B" w:rsidRPr="007571FC" w:rsidRDefault="00BC5C6B">
          <w:pPr>
            <w:pStyle w:val="Standard"/>
            <w:jc w:val="center"/>
            <w:rPr>
              <w:bCs/>
              <w:sz w:val="32"/>
              <w:szCs w:val="32"/>
            </w:rPr>
          </w:pPr>
          <w:r w:rsidRPr="00E45704">
            <w:rPr>
              <w:bCs/>
              <w:sz w:val="36"/>
              <w:szCs w:val="36"/>
            </w:rPr>
            <w:t xml:space="preserve">(Q.No. 1-10) Answer </w:t>
          </w:r>
          <w:r w:rsidRPr="00E45704">
            <w:rPr>
              <w:bCs/>
              <w:i/>
              <w:iCs/>
              <w:sz w:val="36"/>
              <w:szCs w:val="36"/>
            </w:rPr>
            <w:t xml:space="preserve">ALL </w:t>
          </w:r>
          <w:r w:rsidRPr="00E45704">
            <w:rPr>
              <w:bCs/>
              <w:sz w:val="36"/>
              <w:szCs w:val="36"/>
            </w:rPr>
            <w:t>the</w:t>
          </w:r>
          <w:r w:rsidRPr="00E45704">
            <w:rPr>
              <w:bCs/>
              <w:i/>
              <w:iCs/>
              <w:sz w:val="36"/>
              <w:szCs w:val="36"/>
            </w:rPr>
            <w:t xml:space="preserve"> </w:t>
          </w:r>
          <w:r w:rsidRPr="00E45704">
            <w:rPr>
              <w:bCs/>
              <w:sz w:val="36"/>
              <w:szCs w:val="36"/>
            </w:rPr>
            <w:t>questions</w:t>
          </w:r>
        </w:p>
      </w:sdtContent>
    </w:sdt>
    <w:p w:rsidR="00BC5C6B" w:rsidRPr="00CD3230" w:rsidRDefault="00BC5C6B">
      <w:pPr>
        <w:pStyle w:val="Standard"/>
        <w:jc w:val="center"/>
        <w:rPr>
          <w:bCs/>
          <w:sz w:val="28"/>
          <w:szCs w:val="28"/>
        </w:rPr>
      </w:pPr>
    </w:p>
    <w:p w:rsidR="00BC5C6B" w:rsidRPr="00852396" w:rsidRDefault="00442588" w:rsidP="00B819C7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852396">
        <w:rPr>
          <w:b w:val="0"/>
          <w:sz w:val="32"/>
          <w:szCs w:val="32"/>
        </w:rPr>
        <w:t>Who is an ordinary resident?</w:t>
      </w:r>
    </w:p>
    <w:p w:rsidR="00BC5C6B" w:rsidRPr="00852396" w:rsidRDefault="00442588" w:rsidP="00B819C7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852396">
        <w:rPr>
          <w:b w:val="0"/>
          <w:sz w:val="32"/>
          <w:szCs w:val="32"/>
        </w:rPr>
        <w:t>Mr. W left India for the first time on 15-12-2016 and returned back to India on 2-2-2017. Determine his residential status for the Ay 2017-18.</w:t>
      </w:r>
    </w:p>
    <w:p w:rsidR="00BC5C6B" w:rsidRPr="00852396" w:rsidRDefault="00442588" w:rsidP="00B819C7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852396">
        <w:rPr>
          <w:b w:val="0"/>
          <w:sz w:val="32"/>
          <w:szCs w:val="32"/>
        </w:rPr>
        <w:t xml:space="preserve">Mr. M was appointed as manager of a private Ltd. Company on 1-1-2014 in the grade of </w:t>
      </w:r>
      <w:r w:rsidR="00852396">
        <w:rPr>
          <w:b w:val="0"/>
          <w:sz w:val="32"/>
          <w:szCs w:val="32"/>
        </w:rPr>
        <w:t xml:space="preserve">             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 xml:space="preserve">17,400-300-25,000 at a basic pay of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 xml:space="preserve"> 17,400 p.m. Compute his salary income for the PY 2016-17. If Salary is due on last date of every month.</w:t>
      </w:r>
    </w:p>
    <w:p w:rsidR="009F68FE" w:rsidRPr="00852396" w:rsidRDefault="009F68FE" w:rsidP="00B819C7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852396">
        <w:rPr>
          <w:b w:val="0"/>
          <w:sz w:val="32"/>
          <w:szCs w:val="32"/>
        </w:rPr>
        <w:t xml:space="preserve">An air </w:t>
      </w:r>
      <w:r w:rsidR="00C421F5" w:rsidRPr="00852396">
        <w:rPr>
          <w:b w:val="0"/>
          <w:sz w:val="32"/>
          <w:szCs w:val="32"/>
        </w:rPr>
        <w:t>conditioner</w:t>
      </w:r>
      <w:r w:rsidRPr="00852396">
        <w:rPr>
          <w:b w:val="0"/>
          <w:sz w:val="32"/>
          <w:szCs w:val="32"/>
        </w:rPr>
        <w:t xml:space="preserve"> was transferred by the employer company to Mr.</w:t>
      </w:r>
      <w:r w:rsidR="00C421F5" w:rsidRPr="00852396">
        <w:rPr>
          <w:b w:val="0"/>
          <w:sz w:val="32"/>
          <w:szCs w:val="32"/>
        </w:rPr>
        <w:t xml:space="preserve"> </w:t>
      </w:r>
      <w:r w:rsidRPr="00852396">
        <w:rPr>
          <w:b w:val="0"/>
          <w:sz w:val="32"/>
          <w:szCs w:val="32"/>
        </w:rPr>
        <w:t xml:space="preserve">X for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>26,000</w:t>
      </w:r>
      <w:r w:rsidR="00C421F5" w:rsidRPr="00852396">
        <w:rPr>
          <w:b w:val="0"/>
          <w:sz w:val="32"/>
          <w:szCs w:val="32"/>
        </w:rPr>
        <w:t xml:space="preserve"> on 1-11-2016. Its cost on 1-11-2014 was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="00C421F5" w:rsidRPr="00852396">
        <w:rPr>
          <w:b w:val="0"/>
          <w:sz w:val="32"/>
          <w:szCs w:val="32"/>
        </w:rPr>
        <w:t xml:space="preserve"> 40,000. What is the value of Perk?</w:t>
      </w:r>
    </w:p>
    <w:p w:rsidR="00BC5C6B" w:rsidRPr="00852396" w:rsidRDefault="00C421F5" w:rsidP="00B819C7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852396">
        <w:rPr>
          <w:b w:val="0"/>
          <w:sz w:val="32"/>
          <w:szCs w:val="32"/>
        </w:rPr>
        <w:t xml:space="preserve">An assessee has one house property at Besant Nagar in Chennai. He stays with his family in the house. The rent of similar property in the neighbourhood is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>80,000</w:t>
      </w:r>
      <w:r w:rsidR="00972DEF" w:rsidRPr="00852396">
        <w:rPr>
          <w:b w:val="0"/>
          <w:sz w:val="32"/>
          <w:szCs w:val="32"/>
        </w:rPr>
        <w:t xml:space="preserve"> </w:t>
      </w:r>
      <w:r w:rsidRPr="00852396">
        <w:rPr>
          <w:b w:val="0"/>
          <w:sz w:val="32"/>
          <w:szCs w:val="32"/>
        </w:rPr>
        <w:t xml:space="preserve">p.a. the municipal valuation is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>65,000. Compute the gross annual value for the assessment year 2017-18.</w:t>
      </w:r>
    </w:p>
    <w:p w:rsidR="00BC5C6B" w:rsidRPr="00852396" w:rsidRDefault="00C421F5" w:rsidP="00B819C7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852396">
        <w:rPr>
          <w:b w:val="0"/>
          <w:sz w:val="32"/>
          <w:szCs w:val="32"/>
        </w:rPr>
        <w:t xml:space="preserve">The Net Annual Value of a house property is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 xml:space="preserve"> 12,000. The deductions claimed are: Repairs -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 xml:space="preserve">2,000; Ground Rent -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 xml:space="preserve">600; Insurance Premium due -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>1,000. Find Income from House Property.</w:t>
      </w:r>
    </w:p>
    <w:p w:rsidR="00BC5C6B" w:rsidRPr="00852396" w:rsidRDefault="00921DAF" w:rsidP="00B819C7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852396">
        <w:rPr>
          <w:b w:val="0"/>
          <w:sz w:val="32"/>
          <w:szCs w:val="32"/>
        </w:rPr>
        <w:t>What are the documents to be attached for filing of Income Tax Return?</w:t>
      </w:r>
    </w:p>
    <w:p w:rsidR="00BC5C6B" w:rsidRPr="00852396" w:rsidRDefault="00921DAF" w:rsidP="00B819C7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852396">
        <w:rPr>
          <w:b w:val="0"/>
          <w:sz w:val="32"/>
          <w:szCs w:val="32"/>
        </w:rPr>
        <w:t xml:space="preserve">Compute the amount to be written off during the PY 2016-17 on account of patent rights if the rights is acquired on 1-11-16 at a cost </w:t>
      </w:r>
      <w:r w:rsidR="005A4E8B" w:rsidRPr="00852396">
        <w:rPr>
          <w:b w:val="0"/>
          <w:sz w:val="32"/>
          <w:szCs w:val="32"/>
        </w:rPr>
        <w:t xml:space="preserve">of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="005A4E8B" w:rsidRPr="00852396">
        <w:rPr>
          <w:b w:val="0"/>
          <w:sz w:val="32"/>
          <w:szCs w:val="32"/>
        </w:rPr>
        <w:t>1,47,000 but was put to use on 1-4-17.</w:t>
      </w:r>
    </w:p>
    <w:p w:rsidR="00BC5C6B" w:rsidRPr="00852396" w:rsidRDefault="005A4E8B" w:rsidP="00B819C7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852396">
        <w:rPr>
          <w:b w:val="0"/>
          <w:sz w:val="32"/>
          <w:szCs w:val="32"/>
        </w:rPr>
        <w:t>Explain RFA.</w:t>
      </w:r>
    </w:p>
    <w:p w:rsidR="005A4E8B" w:rsidRPr="00852396" w:rsidRDefault="005A4E8B" w:rsidP="00B819C7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852396">
        <w:rPr>
          <w:b w:val="0"/>
          <w:sz w:val="32"/>
          <w:szCs w:val="32"/>
        </w:rPr>
        <w:t>Write a note on 'Belated Return'.</w:t>
      </w:r>
    </w:p>
    <w:p w:rsidR="00BC5C6B" w:rsidRDefault="00BC5C6B">
      <w:pPr>
        <w:pStyle w:val="Standard"/>
        <w:spacing w:line="276" w:lineRule="auto"/>
        <w:rPr>
          <w:bCs/>
        </w:rPr>
      </w:pPr>
    </w:p>
    <w:sdt>
      <w:sdtPr>
        <w:rPr>
          <w:bCs/>
          <w:sz w:val="32"/>
          <w:szCs w:val="32"/>
        </w:rPr>
        <w:id w:val="24213307"/>
        <w:placeholder>
          <w:docPart w:val="DefaultPlaceholder_22675703"/>
        </w:placeholder>
      </w:sdtPr>
      <w:sdtContent>
        <w:p w:rsidR="00BC5C6B" w:rsidRPr="00852396" w:rsidRDefault="00BC5C6B">
          <w:pPr>
            <w:pStyle w:val="Standard"/>
            <w:jc w:val="center"/>
            <w:rPr>
              <w:bCs/>
              <w:sz w:val="36"/>
              <w:szCs w:val="36"/>
            </w:rPr>
          </w:pPr>
          <w:r w:rsidRPr="00852396">
            <w:rPr>
              <w:bCs/>
              <w:sz w:val="36"/>
              <w:szCs w:val="36"/>
            </w:rPr>
            <w:t>SECTION B – (5 × 5 = 25 marks)</w:t>
          </w:r>
        </w:p>
        <w:p w:rsidR="00BC5C6B" w:rsidRDefault="00BC5C6B">
          <w:pPr>
            <w:pStyle w:val="Standard"/>
            <w:jc w:val="center"/>
            <w:rPr>
              <w:bCs/>
              <w:sz w:val="32"/>
              <w:szCs w:val="32"/>
            </w:rPr>
          </w:pPr>
          <w:r w:rsidRPr="00852396">
            <w:rPr>
              <w:bCs/>
              <w:sz w:val="36"/>
              <w:szCs w:val="36"/>
            </w:rPr>
            <w:t xml:space="preserve">(Q.No. 11-18) Answer any </w:t>
          </w:r>
          <w:r w:rsidRPr="00852396">
            <w:rPr>
              <w:bCs/>
              <w:i/>
              <w:iCs/>
              <w:sz w:val="36"/>
              <w:szCs w:val="36"/>
            </w:rPr>
            <w:t xml:space="preserve">FIVE </w:t>
          </w:r>
          <w:r w:rsidRPr="00852396">
            <w:rPr>
              <w:bCs/>
              <w:sz w:val="36"/>
              <w:szCs w:val="36"/>
            </w:rPr>
            <w:t>questions</w:t>
          </w:r>
        </w:p>
      </w:sdtContent>
    </w:sdt>
    <w:p w:rsidR="00EC0541" w:rsidRPr="007571FC" w:rsidRDefault="00EC0541">
      <w:pPr>
        <w:pStyle w:val="Standard"/>
        <w:jc w:val="center"/>
        <w:rPr>
          <w:bCs/>
          <w:sz w:val="32"/>
          <w:szCs w:val="32"/>
        </w:rPr>
      </w:pPr>
    </w:p>
    <w:p w:rsidR="00BC5C6B" w:rsidRPr="00852396" w:rsidRDefault="00972DEF" w:rsidP="007571FC">
      <w:pPr>
        <w:pStyle w:val="Standard"/>
        <w:numPr>
          <w:ilvl w:val="0"/>
          <w:numId w:val="1"/>
        </w:numPr>
        <w:spacing w:line="276" w:lineRule="auto"/>
        <w:ind w:left="851" w:hanging="851"/>
        <w:rPr>
          <w:rFonts w:cs="Times New Roman"/>
          <w:b w:val="0"/>
          <w:bCs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>What is PAN? When PAN is made mandatory?</w:t>
      </w:r>
    </w:p>
    <w:p w:rsidR="00BC5C6B" w:rsidRPr="00852396" w:rsidRDefault="00972DEF" w:rsidP="007571FC">
      <w:pPr>
        <w:pStyle w:val="Standard"/>
        <w:numPr>
          <w:ilvl w:val="0"/>
          <w:numId w:val="1"/>
        </w:numPr>
        <w:spacing w:line="276" w:lineRule="auto"/>
        <w:ind w:left="851" w:hanging="851"/>
        <w:rPr>
          <w:rFonts w:cs="Times New Roman"/>
          <w:b w:val="0"/>
          <w:bCs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>Enumerate the exceptions to the general rule that Income of the previous year is taxable in the following assessment year.</w:t>
      </w:r>
    </w:p>
    <w:p w:rsidR="00BC5C6B" w:rsidRPr="00852396" w:rsidRDefault="00DD2DD0" w:rsidP="007571FC">
      <w:pPr>
        <w:pStyle w:val="Standard"/>
        <w:numPr>
          <w:ilvl w:val="0"/>
          <w:numId w:val="1"/>
        </w:numPr>
        <w:spacing w:line="276" w:lineRule="auto"/>
        <w:ind w:left="851" w:hanging="851"/>
        <w:rPr>
          <w:rFonts w:cs="Times New Roman"/>
          <w:b w:val="0"/>
          <w:bCs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>From the following information compute taxable salary.</w:t>
      </w:r>
    </w:p>
    <w:p w:rsidR="00DD2DD0" w:rsidRPr="00852396" w:rsidRDefault="00DD2DD0" w:rsidP="00B72D80">
      <w:pPr>
        <w:pStyle w:val="Standard"/>
        <w:spacing w:line="276" w:lineRule="auto"/>
        <w:ind w:left="1560" w:hanging="425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 xml:space="preserve">(a) </w:t>
      </w:r>
      <w:r w:rsidR="00DF54EF">
        <w:rPr>
          <w:rFonts w:cs="Times New Roman"/>
          <w:b w:val="0"/>
          <w:sz w:val="32"/>
          <w:szCs w:val="32"/>
        </w:rPr>
        <w:t xml:space="preserve">  </w:t>
      </w:r>
      <w:r w:rsidRPr="00852396">
        <w:rPr>
          <w:rFonts w:cs="Times New Roman"/>
          <w:b w:val="0"/>
          <w:sz w:val="32"/>
          <w:szCs w:val="32"/>
        </w:rPr>
        <w:t xml:space="preserve">Salary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rFonts w:cs="Times New Roman"/>
          <w:b w:val="0"/>
          <w:sz w:val="32"/>
          <w:szCs w:val="32"/>
        </w:rPr>
        <w:t>8,000 p.m.</w:t>
      </w:r>
    </w:p>
    <w:p w:rsidR="00DD2DD0" w:rsidRPr="00852396" w:rsidRDefault="00DD2DD0" w:rsidP="00B72D80">
      <w:pPr>
        <w:pStyle w:val="Standard"/>
        <w:spacing w:line="276" w:lineRule="auto"/>
        <w:ind w:left="1560" w:hanging="425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 xml:space="preserve">(b) </w:t>
      </w:r>
      <w:r w:rsidR="00DF54EF">
        <w:rPr>
          <w:rFonts w:cs="Times New Roman"/>
          <w:b w:val="0"/>
          <w:sz w:val="32"/>
          <w:szCs w:val="32"/>
        </w:rPr>
        <w:t xml:space="preserve">  </w:t>
      </w:r>
      <w:r w:rsidRPr="00852396">
        <w:rPr>
          <w:rFonts w:cs="Times New Roman"/>
          <w:b w:val="0"/>
          <w:sz w:val="32"/>
          <w:szCs w:val="32"/>
        </w:rPr>
        <w:t xml:space="preserve">D.A.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rFonts w:cs="Times New Roman"/>
          <w:b w:val="0"/>
          <w:sz w:val="32"/>
          <w:szCs w:val="32"/>
        </w:rPr>
        <w:t xml:space="preserve"> 3,000 p.m.</w:t>
      </w:r>
    </w:p>
    <w:p w:rsidR="00DD2DD0" w:rsidRPr="00852396" w:rsidRDefault="00DD2DD0" w:rsidP="00B72D80">
      <w:pPr>
        <w:pStyle w:val="Standard"/>
        <w:spacing w:line="276" w:lineRule="auto"/>
        <w:ind w:left="1560" w:hanging="425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 xml:space="preserve">(c) </w:t>
      </w:r>
      <w:r w:rsidR="00DF54EF">
        <w:rPr>
          <w:rFonts w:cs="Times New Roman"/>
          <w:b w:val="0"/>
          <w:sz w:val="32"/>
          <w:szCs w:val="32"/>
        </w:rPr>
        <w:t xml:space="preserve">  </w:t>
      </w:r>
      <w:r w:rsidRPr="00852396">
        <w:rPr>
          <w:rFonts w:cs="Times New Roman"/>
          <w:b w:val="0"/>
          <w:sz w:val="32"/>
          <w:szCs w:val="32"/>
        </w:rPr>
        <w:t xml:space="preserve">Salary received in advance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rFonts w:cs="Times New Roman"/>
          <w:b w:val="0"/>
          <w:sz w:val="32"/>
          <w:szCs w:val="32"/>
        </w:rPr>
        <w:t xml:space="preserve"> 24,000</w:t>
      </w:r>
    </w:p>
    <w:p w:rsidR="00DD2DD0" w:rsidRPr="00852396" w:rsidRDefault="00DD2DD0" w:rsidP="00B72D80">
      <w:pPr>
        <w:pStyle w:val="Standard"/>
        <w:spacing w:line="276" w:lineRule="auto"/>
        <w:ind w:left="1560" w:hanging="425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 xml:space="preserve">(d) </w:t>
      </w:r>
      <w:r w:rsidR="00DF54EF">
        <w:rPr>
          <w:rFonts w:cs="Times New Roman"/>
          <w:b w:val="0"/>
          <w:sz w:val="32"/>
          <w:szCs w:val="32"/>
        </w:rPr>
        <w:t xml:space="preserve">  </w:t>
      </w:r>
      <w:r w:rsidRPr="00852396">
        <w:rPr>
          <w:rFonts w:cs="Times New Roman"/>
          <w:b w:val="0"/>
          <w:sz w:val="32"/>
          <w:szCs w:val="32"/>
        </w:rPr>
        <w:t xml:space="preserve">Bonus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rFonts w:cs="Times New Roman"/>
          <w:b w:val="0"/>
          <w:sz w:val="32"/>
          <w:szCs w:val="32"/>
        </w:rPr>
        <w:t xml:space="preserve"> 6,000</w:t>
      </w:r>
    </w:p>
    <w:p w:rsidR="00DD2DD0" w:rsidRPr="00852396" w:rsidRDefault="00DD2DD0" w:rsidP="00B72D80">
      <w:pPr>
        <w:pStyle w:val="Standard"/>
        <w:spacing w:line="276" w:lineRule="auto"/>
        <w:ind w:left="1560" w:hanging="425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 xml:space="preserve">(e) </w:t>
      </w:r>
      <w:r w:rsidR="00DF54EF">
        <w:rPr>
          <w:rFonts w:cs="Times New Roman"/>
          <w:b w:val="0"/>
          <w:sz w:val="32"/>
          <w:szCs w:val="32"/>
        </w:rPr>
        <w:t xml:space="preserve">  </w:t>
      </w:r>
      <w:r w:rsidRPr="00852396">
        <w:rPr>
          <w:rFonts w:cs="Times New Roman"/>
          <w:b w:val="0"/>
          <w:sz w:val="32"/>
          <w:szCs w:val="32"/>
        </w:rPr>
        <w:t>Education allowance @300 p.m. each for two children.</w:t>
      </w:r>
    </w:p>
    <w:p w:rsidR="00DD2DD0" w:rsidRPr="00852396" w:rsidRDefault="00DD2DD0" w:rsidP="00B72D80">
      <w:pPr>
        <w:pStyle w:val="Standard"/>
        <w:spacing w:line="276" w:lineRule="auto"/>
        <w:ind w:left="1560" w:hanging="425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 xml:space="preserve">(f) </w:t>
      </w:r>
      <w:r w:rsidR="00DF54EF">
        <w:rPr>
          <w:rFonts w:cs="Times New Roman"/>
          <w:b w:val="0"/>
          <w:sz w:val="32"/>
          <w:szCs w:val="32"/>
        </w:rPr>
        <w:t xml:space="preserve">  </w:t>
      </w:r>
      <w:r w:rsidRPr="00852396">
        <w:rPr>
          <w:rFonts w:cs="Times New Roman"/>
          <w:b w:val="0"/>
          <w:sz w:val="32"/>
          <w:szCs w:val="32"/>
        </w:rPr>
        <w:t xml:space="preserve">Arrears of salary received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rFonts w:cs="Times New Roman"/>
          <w:b w:val="0"/>
          <w:sz w:val="32"/>
          <w:szCs w:val="32"/>
        </w:rPr>
        <w:t>8,000</w:t>
      </w:r>
    </w:p>
    <w:p w:rsidR="00DD2DD0" w:rsidRDefault="00DD2DD0" w:rsidP="00B72D80">
      <w:pPr>
        <w:pStyle w:val="Standard"/>
        <w:spacing w:line="276" w:lineRule="auto"/>
        <w:ind w:left="1560" w:hanging="425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 xml:space="preserve">(g) </w:t>
      </w:r>
      <w:r w:rsidR="00DF54EF">
        <w:rPr>
          <w:rFonts w:cs="Times New Roman"/>
          <w:b w:val="0"/>
          <w:sz w:val="32"/>
          <w:szCs w:val="32"/>
        </w:rPr>
        <w:t xml:space="preserve"> </w:t>
      </w:r>
      <w:r w:rsidRPr="00852396">
        <w:rPr>
          <w:rFonts w:cs="Times New Roman"/>
          <w:b w:val="0"/>
          <w:sz w:val="32"/>
          <w:szCs w:val="32"/>
        </w:rPr>
        <w:t xml:space="preserve">House rent allowance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rFonts w:cs="Times New Roman"/>
          <w:b w:val="0"/>
          <w:sz w:val="32"/>
          <w:szCs w:val="32"/>
        </w:rPr>
        <w:t xml:space="preserve">2,500p.m. (Rent paid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rFonts w:cs="Times New Roman"/>
          <w:b w:val="0"/>
          <w:sz w:val="32"/>
          <w:szCs w:val="32"/>
        </w:rPr>
        <w:t>2,000p.m.)</w:t>
      </w:r>
    </w:p>
    <w:p w:rsidR="007B6C4A" w:rsidRDefault="007B6C4A" w:rsidP="00DD2DD0">
      <w:pPr>
        <w:pStyle w:val="Standard"/>
        <w:spacing w:line="276" w:lineRule="auto"/>
        <w:ind w:left="851"/>
        <w:rPr>
          <w:rFonts w:cs="Times New Roman"/>
          <w:b w:val="0"/>
          <w:sz w:val="32"/>
          <w:szCs w:val="32"/>
        </w:rPr>
      </w:pPr>
    </w:p>
    <w:p w:rsidR="007B6C4A" w:rsidRDefault="007B6C4A" w:rsidP="00DD2DD0">
      <w:pPr>
        <w:pStyle w:val="Standard"/>
        <w:spacing w:line="276" w:lineRule="auto"/>
        <w:ind w:left="851"/>
        <w:rPr>
          <w:rFonts w:cs="Times New Roman"/>
          <w:b w:val="0"/>
          <w:sz w:val="32"/>
          <w:szCs w:val="32"/>
        </w:rPr>
      </w:pPr>
    </w:p>
    <w:p w:rsidR="007B6C4A" w:rsidRDefault="007B6C4A" w:rsidP="00DD2DD0">
      <w:pPr>
        <w:pStyle w:val="Standard"/>
        <w:spacing w:line="276" w:lineRule="auto"/>
        <w:ind w:left="851"/>
        <w:rPr>
          <w:rFonts w:cs="Times New Roman"/>
          <w:b w:val="0"/>
          <w:sz w:val="32"/>
          <w:szCs w:val="32"/>
        </w:rPr>
      </w:pPr>
    </w:p>
    <w:p w:rsidR="007B6C4A" w:rsidRDefault="00C14475" w:rsidP="00DD2DD0">
      <w:pPr>
        <w:pStyle w:val="Standard"/>
        <w:spacing w:line="276" w:lineRule="auto"/>
        <w:ind w:left="851"/>
        <w:rPr>
          <w:rFonts w:cs="Times New Roman"/>
          <w:b w:val="0"/>
          <w:sz w:val="32"/>
          <w:szCs w:val="32"/>
        </w:rPr>
      </w:pPr>
      <w:r w:rsidRPr="00C14475">
        <w:rPr>
          <w:b w:val="0"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8.95pt;margin-top:42.4pt;width:69.75pt;height:30pt;z-index:251658240" strokecolor="white">
            <v:textbox>
              <w:txbxContent>
                <w:p w:rsidR="001A45CF" w:rsidRPr="00DF7B5F" w:rsidRDefault="001A45CF" w:rsidP="001A45CF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7B6C4A" w:rsidRPr="00852396" w:rsidRDefault="007B6C4A" w:rsidP="00DD2DD0">
      <w:pPr>
        <w:pStyle w:val="Standard"/>
        <w:spacing w:line="276" w:lineRule="auto"/>
        <w:ind w:left="851"/>
        <w:rPr>
          <w:rFonts w:cs="Times New Roman"/>
          <w:b w:val="0"/>
          <w:bCs/>
          <w:sz w:val="32"/>
          <w:szCs w:val="32"/>
        </w:rPr>
      </w:pPr>
    </w:p>
    <w:p w:rsidR="00BC5C6B" w:rsidRPr="007B6C4A" w:rsidRDefault="001524F7" w:rsidP="007571FC">
      <w:pPr>
        <w:pStyle w:val="Standard"/>
        <w:numPr>
          <w:ilvl w:val="0"/>
          <w:numId w:val="1"/>
        </w:numPr>
        <w:spacing w:line="276" w:lineRule="auto"/>
        <w:ind w:left="851" w:hanging="851"/>
        <w:rPr>
          <w:rFonts w:cs="Times New Roman"/>
          <w:b w:val="0"/>
          <w:bCs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>Mr. D earns the following Income during the PY 2016-17.</w:t>
      </w:r>
    </w:p>
    <w:p w:rsidR="007B6C4A" w:rsidRPr="00852396" w:rsidRDefault="007B6C4A" w:rsidP="007B6C4A">
      <w:pPr>
        <w:pStyle w:val="Standard"/>
        <w:spacing w:line="276" w:lineRule="auto"/>
        <w:ind w:left="851"/>
        <w:rPr>
          <w:rFonts w:cs="Times New Roman"/>
          <w:b w:val="0"/>
          <w:bCs/>
          <w:sz w:val="32"/>
          <w:szCs w:val="32"/>
        </w:rPr>
      </w:pPr>
    </w:p>
    <w:tbl>
      <w:tblPr>
        <w:tblStyle w:val="TableGrid"/>
        <w:tblW w:w="0" w:type="auto"/>
        <w:tblInd w:w="1526" w:type="dxa"/>
        <w:tblLook w:val="04A0"/>
      </w:tblPr>
      <w:tblGrid>
        <w:gridCol w:w="8540"/>
        <w:gridCol w:w="2091"/>
      </w:tblGrid>
      <w:tr w:rsidR="00DD2DD0" w:rsidRPr="00852396" w:rsidTr="00DF54EF">
        <w:trPr>
          <w:trHeight w:val="766"/>
        </w:trPr>
        <w:tc>
          <w:tcPr>
            <w:tcW w:w="8540" w:type="dxa"/>
          </w:tcPr>
          <w:p w:rsidR="00DD2DD0" w:rsidRPr="00852396" w:rsidRDefault="00DD2DD0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Particulars of Income</w:t>
            </w:r>
          </w:p>
        </w:tc>
        <w:tc>
          <w:tcPr>
            <w:tcW w:w="2091" w:type="dxa"/>
          </w:tcPr>
          <w:p w:rsidR="00DD2DD0" w:rsidRPr="00852396" w:rsidRDefault="00DD2DD0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Amount</w:t>
            </w:r>
          </w:p>
          <w:p w:rsidR="00DD2DD0" w:rsidRPr="00852396" w:rsidRDefault="00B819C7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DD2DD0" w:rsidRPr="00852396" w:rsidTr="00DF54EF">
        <w:trPr>
          <w:trHeight w:val="383"/>
        </w:trPr>
        <w:tc>
          <w:tcPr>
            <w:tcW w:w="8540" w:type="dxa"/>
          </w:tcPr>
          <w:p w:rsidR="00DD2DD0" w:rsidRPr="00852396" w:rsidRDefault="001209C6" w:rsidP="00DD2DD0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(a) Dividend from Indian Company</w:t>
            </w:r>
          </w:p>
        </w:tc>
        <w:tc>
          <w:tcPr>
            <w:tcW w:w="2091" w:type="dxa"/>
          </w:tcPr>
          <w:p w:rsidR="00DD2DD0" w:rsidRPr="00852396" w:rsidRDefault="001209C6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10,000</w:t>
            </w:r>
          </w:p>
        </w:tc>
      </w:tr>
      <w:tr w:rsidR="00DD2DD0" w:rsidRPr="00852396" w:rsidTr="00DF54EF">
        <w:trPr>
          <w:trHeight w:val="766"/>
        </w:trPr>
        <w:tc>
          <w:tcPr>
            <w:tcW w:w="8540" w:type="dxa"/>
          </w:tcPr>
          <w:p w:rsidR="00DD2DD0" w:rsidRPr="00852396" w:rsidRDefault="001209C6" w:rsidP="00DD2DD0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(b) Income from house property in America received there</w:t>
            </w:r>
          </w:p>
        </w:tc>
        <w:tc>
          <w:tcPr>
            <w:tcW w:w="2091" w:type="dxa"/>
          </w:tcPr>
          <w:p w:rsidR="00DD2DD0" w:rsidRPr="00852396" w:rsidRDefault="001209C6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40,000</w:t>
            </w:r>
          </w:p>
        </w:tc>
      </w:tr>
      <w:tr w:rsidR="00DD2DD0" w:rsidRPr="00852396" w:rsidTr="00DF54EF">
        <w:trPr>
          <w:trHeight w:val="766"/>
        </w:trPr>
        <w:tc>
          <w:tcPr>
            <w:tcW w:w="8540" w:type="dxa"/>
          </w:tcPr>
          <w:p w:rsidR="00DD2DD0" w:rsidRPr="00852396" w:rsidRDefault="001209C6" w:rsidP="00DD2DD0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(c) Pension from former employer in India received in America</w:t>
            </w:r>
          </w:p>
        </w:tc>
        <w:tc>
          <w:tcPr>
            <w:tcW w:w="2091" w:type="dxa"/>
          </w:tcPr>
          <w:p w:rsidR="00DD2DD0" w:rsidRPr="00852396" w:rsidRDefault="001209C6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30,000</w:t>
            </w:r>
          </w:p>
        </w:tc>
      </w:tr>
      <w:tr w:rsidR="00DD2DD0" w:rsidRPr="00852396" w:rsidTr="00DF54EF">
        <w:trPr>
          <w:trHeight w:val="766"/>
        </w:trPr>
        <w:tc>
          <w:tcPr>
            <w:tcW w:w="8540" w:type="dxa"/>
          </w:tcPr>
          <w:p w:rsidR="00DD2DD0" w:rsidRPr="00852396" w:rsidRDefault="001209C6" w:rsidP="00DD2DD0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(d) Income from agriculture in Bhutan received there</w:t>
            </w:r>
          </w:p>
        </w:tc>
        <w:tc>
          <w:tcPr>
            <w:tcW w:w="2091" w:type="dxa"/>
          </w:tcPr>
          <w:p w:rsidR="00DD2DD0" w:rsidRPr="00852396" w:rsidRDefault="001209C6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50,000</w:t>
            </w:r>
          </w:p>
        </w:tc>
      </w:tr>
      <w:tr w:rsidR="001209C6" w:rsidRPr="00852396" w:rsidTr="00DF54EF">
        <w:trPr>
          <w:trHeight w:val="939"/>
        </w:trPr>
        <w:tc>
          <w:tcPr>
            <w:tcW w:w="8540" w:type="dxa"/>
          </w:tcPr>
          <w:p w:rsidR="001209C6" w:rsidRPr="00852396" w:rsidRDefault="001209C6" w:rsidP="00DD2DD0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(e) Profit from business in Malaysia controlled in India</w:t>
            </w:r>
          </w:p>
          <w:p w:rsidR="001209C6" w:rsidRPr="00852396" w:rsidRDefault="001209C6" w:rsidP="00DD2DD0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   (half remitted to India as received)</w:t>
            </w:r>
          </w:p>
        </w:tc>
        <w:tc>
          <w:tcPr>
            <w:tcW w:w="2091" w:type="dxa"/>
          </w:tcPr>
          <w:p w:rsidR="001209C6" w:rsidRPr="00852396" w:rsidRDefault="001209C6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2,00,000</w:t>
            </w:r>
          </w:p>
        </w:tc>
      </w:tr>
    </w:tbl>
    <w:p w:rsidR="001524F7" w:rsidRDefault="001209C6" w:rsidP="001209C6">
      <w:pPr>
        <w:pStyle w:val="Standard"/>
        <w:spacing w:line="276" w:lineRule="auto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 xml:space="preserve">                  </w:t>
      </w:r>
      <w:r w:rsidR="00DD2DD0" w:rsidRPr="00852396">
        <w:rPr>
          <w:rFonts w:cs="Times New Roman"/>
          <w:b w:val="0"/>
          <w:sz w:val="32"/>
          <w:szCs w:val="32"/>
        </w:rPr>
        <w:t>Compute taxable income if he is resident, not ordinarily resident, non-resident.</w:t>
      </w:r>
    </w:p>
    <w:p w:rsidR="007B6C4A" w:rsidRPr="00852396" w:rsidRDefault="007B6C4A" w:rsidP="001209C6">
      <w:pPr>
        <w:pStyle w:val="Standard"/>
        <w:spacing w:line="276" w:lineRule="auto"/>
        <w:rPr>
          <w:rFonts w:cs="Times New Roman"/>
          <w:b w:val="0"/>
          <w:bCs/>
          <w:sz w:val="32"/>
          <w:szCs w:val="32"/>
        </w:rPr>
      </w:pPr>
    </w:p>
    <w:p w:rsidR="00BC5C6B" w:rsidRPr="00852396" w:rsidRDefault="00CA6B73" w:rsidP="007571FC">
      <w:pPr>
        <w:pStyle w:val="Standard"/>
        <w:numPr>
          <w:ilvl w:val="0"/>
          <w:numId w:val="1"/>
        </w:numPr>
        <w:spacing w:line="276" w:lineRule="auto"/>
        <w:ind w:left="851" w:hanging="851"/>
        <w:rPr>
          <w:rFonts w:cs="Times New Roman"/>
          <w:b w:val="0"/>
          <w:bCs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>Compute the taxable portion of allowance from the information furnished by Mr. D</w:t>
      </w:r>
    </w:p>
    <w:tbl>
      <w:tblPr>
        <w:tblStyle w:val="TableGrid"/>
        <w:tblW w:w="0" w:type="auto"/>
        <w:tblInd w:w="2376" w:type="dxa"/>
        <w:tblLook w:val="04A0"/>
      </w:tblPr>
      <w:tblGrid>
        <w:gridCol w:w="7967"/>
        <w:gridCol w:w="2091"/>
      </w:tblGrid>
      <w:tr w:rsidR="00583EB1" w:rsidRPr="00852396" w:rsidTr="005D2C73">
        <w:trPr>
          <w:trHeight w:val="712"/>
        </w:trPr>
        <w:tc>
          <w:tcPr>
            <w:tcW w:w="7967" w:type="dxa"/>
          </w:tcPr>
          <w:p w:rsidR="00583EB1" w:rsidRPr="00852396" w:rsidRDefault="00583EB1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Particulars</w:t>
            </w:r>
          </w:p>
        </w:tc>
        <w:tc>
          <w:tcPr>
            <w:tcW w:w="2091" w:type="dxa"/>
          </w:tcPr>
          <w:p w:rsidR="00583EB1" w:rsidRPr="00852396" w:rsidRDefault="00583EB1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Amount</w:t>
            </w:r>
          </w:p>
          <w:p w:rsidR="00583EB1" w:rsidRPr="00852396" w:rsidRDefault="00B819C7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583EB1" w:rsidRPr="00852396" w:rsidTr="005D2C73">
        <w:trPr>
          <w:trHeight w:val="712"/>
        </w:trPr>
        <w:tc>
          <w:tcPr>
            <w:tcW w:w="7967" w:type="dxa"/>
          </w:tcPr>
          <w:p w:rsidR="00583EB1" w:rsidRPr="00852396" w:rsidRDefault="00583EB1" w:rsidP="00583EB1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(a) </w:t>
            </w:r>
            <w:r w:rsidR="00B819C7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>Transport allowance</w:t>
            </w:r>
          </w:p>
          <w:p w:rsidR="00583EB1" w:rsidRPr="00852396" w:rsidRDefault="00583EB1" w:rsidP="00583EB1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   </w:t>
            </w:r>
            <w:r w:rsidR="00B819C7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(Amount spent </w:t>
            </w:r>
            <w:r w:rsidR="00B819C7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>10,000)</w:t>
            </w:r>
          </w:p>
        </w:tc>
        <w:tc>
          <w:tcPr>
            <w:tcW w:w="2091" w:type="dxa"/>
          </w:tcPr>
          <w:p w:rsidR="00583EB1" w:rsidRPr="00852396" w:rsidRDefault="00583EB1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25,000</w:t>
            </w:r>
          </w:p>
        </w:tc>
      </w:tr>
      <w:tr w:rsidR="00583EB1" w:rsidRPr="00852396" w:rsidTr="005D2C73">
        <w:trPr>
          <w:trHeight w:val="356"/>
        </w:trPr>
        <w:tc>
          <w:tcPr>
            <w:tcW w:w="7967" w:type="dxa"/>
          </w:tcPr>
          <w:p w:rsidR="00583EB1" w:rsidRPr="00852396" w:rsidRDefault="00583EB1" w:rsidP="00583EB1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(b) </w:t>
            </w:r>
            <w:r w:rsidR="00B819C7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>Tribal area allowance</w:t>
            </w:r>
          </w:p>
        </w:tc>
        <w:tc>
          <w:tcPr>
            <w:tcW w:w="2091" w:type="dxa"/>
          </w:tcPr>
          <w:p w:rsidR="00583EB1" w:rsidRPr="00852396" w:rsidRDefault="00583EB1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 3,000</w:t>
            </w:r>
          </w:p>
        </w:tc>
      </w:tr>
      <w:tr w:rsidR="00583EB1" w:rsidRPr="00852396" w:rsidTr="005D2C73">
        <w:trPr>
          <w:trHeight w:val="712"/>
        </w:trPr>
        <w:tc>
          <w:tcPr>
            <w:tcW w:w="7967" w:type="dxa"/>
          </w:tcPr>
          <w:p w:rsidR="00583EB1" w:rsidRPr="00852396" w:rsidRDefault="00583EB1" w:rsidP="00583EB1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(c) </w:t>
            </w:r>
            <w:r w:rsidR="00B819C7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>Children education allowance</w:t>
            </w:r>
            <w:r w:rsidR="00B645A7" w:rsidRPr="00852396">
              <w:rPr>
                <w:rFonts w:cs="Times New Roman"/>
                <w:b w:val="0"/>
                <w:sz w:val="32"/>
                <w:szCs w:val="32"/>
              </w:rPr>
              <w:t xml:space="preserve"> for his 3 children</w:t>
            </w:r>
          </w:p>
        </w:tc>
        <w:tc>
          <w:tcPr>
            <w:tcW w:w="2091" w:type="dxa"/>
          </w:tcPr>
          <w:p w:rsidR="00583EB1" w:rsidRPr="00852396" w:rsidRDefault="00583EB1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18,000</w:t>
            </w:r>
          </w:p>
        </w:tc>
      </w:tr>
      <w:tr w:rsidR="00583EB1" w:rsidRPr="00852396" w:rsidTr="005D2C73">
        <w:trPr>
          <w:trHeight w:val="1068"/>
        </w:trPr>
        <w:tc>
          <w:tcPr>
            <w:tcW w:w="7967" w:type="dxa"/>
          </w:tcPr>
          <w:p w:rsidR="00FF6EF4" w:rsidRPr="00852396" w:rsidRDefault="00583EB1" w:rsidP="00583EB1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(d) </w:t>
            </w:r>
            <w:r w:rsidR="00B819C7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>Hostel expenditure allowance</w:t>
            </w:r>
            <w:r w:rsidR="00B645A7" w:rsidRPr="00852396">
              <w:rPr>
                <w:rFonts w:cs="Times New Roman"/>
                <w:b w:val="0"/>
                <w:sz w:val="32"/>
                <w:szCs w:val="32"/>
              </w:rPr>
              <w:t xml:space="preserve"> for his 3 children.</w:t>
            </w:r>
          </w:p>
          <w:p w:rsidR="00583EB1" w:rsidRPr="00852396" w:rsidRDefault="00583EB1" w:rsidP="00583EB1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</w:t>
            </w:r>
            <w:r w:rsidR="003E346B" w:rsidRPr="00852396">
              <w:rPr>
                <w:rFonts w:cs="Times New Roman"/>
                <w:b w:val="0"/>
                <w:sz w:val="32"/>
                <w:szCs w:val="32"/>
              </w:rPr>
              <w:t xml:space="preserve">     </w:t>
            </w:r>
            <w:r w:rsidR="00B819C7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(Amount spent </w:t>
            </w:r>
            <w:r w:rsidR="00B819C7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>50,000)</w:t>
            </w:r>
          </w:p>
        </w:tc>
        <w:tc>
          <w:tcPr>
            <w:tcW w:w="2091" w:type="dxa"/>
          </w:tcPr>
          <w:p w:rsidR="00583EB1" w:rsidRPr="00852396" w:rsidRDefault="00583EB1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20,000</w:t>
            </w:r>
          </w:p>
        </w:tc>
      </w:tr>
      <w:tr w:rsidR="00583EB1" w:rsidRPr="00852396" w:rsidTr="005D2C73">
        <w:trPr>
          <w:trHeight w:val="491"/>
        </w:trPr>
        <w:tc>
          <w:tcPr>
            <w:tcW w:w="7967" w:type="dxa"/>
          </w:tcPr>
          <w:p w:rsidR="00583EB1" w:rsidRPr="00852396" w:rsidRDefault="00583EB1" w:rsidP="00583EB1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(e) </w:t>
            </w:r>
            <w:r w:rsidR="00B819C7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Running flight allowance for transport      </w:t>
            </w:r>
          </w:p>
        </w:tc>
        <w:tc>
          <w:tcPr>
            <w:tcW w:w="2091" w:type="dxa"/>
          </w:tcPr>
          <w:p w:rsidR="00583EB1" w:rsidRPr="00852396" w:rsidRDefault="00583EB1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30,000</w:t>
            </w:r>
          </w:p>
        </w:tc>
      </w:tr>
    </w:tbl>
    <w:p w:rsidR="00583EB1" w:rsidRPr="00852396" w:rsidRDefault="00583EB1" w:rsidP="00C16AF9">
      <w:pPr>
        <w:pStyle w:val="Standard"/>
        <w:spacing w:line="276" w:lineRule="auto"/>
        <w:rPr>
          <w:rFonts w:cs="Times New Roman"/>
          <w:b w:val="0"/>
          <w:bCs/>
          <w:sz w:val="32"/>
          <w:szCs w:val="32"/>
        </w:rPr>
      </w:pPr>
    </w:p>
    <w:p w:rsidR="00BC5C6B" w:rsidRPr="00852396" w:rsidRDefault="00BC5C6B" w:rsidP="007571FC">
      <w:pPr>
        <w:pStyle w:val="Standard"/>
        <w:numPr>
          <w:ilvl w:val="0"/>
          <w:numId w:val="1"/>
        </w:numPr>
        <w:spacing w:line="276" w:lineRule="auto"/>
        <w:ind w:left="851" w:hanging="851"/>
        <w:rPr>
          <w:rFonts w:cs="Times New Roman"/>
          <w:b w:val="0"/>
          <w:bCs/>
          <w:sz w:val="32"/>
          <w:szCs w:val="32"/>
        </w:rPr>
      </w:pPr>
      <w:r w:rsidRPr="00852396">
        <w:rPr>
          <w:rFonts w:cs="Times New Roman"/>
          <w:b w:val="0"/>
          <w:bCs/>
          <w:sz w:val="32"/>
          <w:szCs w:val="32"/>
        </w:rPr>
        <w:t xml:space="preserve">  </w:t>
      </w:r>
      <w:r w:rsidR="00C16AF9" w:rsidRPr="00852396">
        <w:rPr>
          <w:rFonts w:cs="Times New Roman"/>
          <w:b w:val="0"/>
          <w:sz w:val="32"/>
          <w:szCs w:val="32"/>
        </w:rPr>
        <w:t>From the following information calculate gross annual value of a let out property.</w:t>
      </w:r>
    </w:p>
    <w:tbl>
      <w:tblPr>
        <w:tblStyle w:val="TableGrid"/>
        <w:tblW w:w="0" w:type="auto"/>
        <w:tblInd w:w="2660" w:type="dxa"/>
        <w:tblLook w:val="04A0"/>
      </w:tblPr>
      <w:tblGrid>
        <w:gridCol w:w="6526"/>
        <w:gridCol w:w="2121"/>
      </w:tblGrid>
      <w:tr w:rsidR="00C16AF9" w:rsidRPr="00852396" w:rsidTr="005D2C73">
        <w:trPr>
          <w:trHeight w:val="678"/>
        </w:trPr>
        <w:tc>
          <w:tcPr>
            <w:tcW w:w="6526" w:type="dxa"/>
          </w:tcPr>
          <w:p w:rsidR="00C16AF9" w:rsidRPr="00852396" w:rsidRDefault="00C16AF9" w:rsidP="00DF54EF">
            <w:pPr>
              <w:pStyle w:val="Standard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Particulars</w:t>
            </w:r>
          </w:p>
        </w:tc>
        <w:tc>
          <w:tcPr>
            <w:tcW w:w="2121" w:type="dxa"/>
          </w:tcPr>
          <w:p w:rsidR="00C16AF9" w:rsidRPr="00852396" w:rsidRDefault="00C16AF9" w:rsidP="00DF54EF">
            <w:pPr>
              <w:pStyle w:val="Standard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Amount</w:t>
            </w:r>
          </w:p>
          <w:p w:rsidR="00C16AF9" w:rsidRPr="00852396" w:rsidRDefault="00B819C7" w:rsidP="00DF54EF">
            <w:pPr>
              <w:pStyle w:val="Standard"/>
              <w:jc w:val="center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C16AF9" w:rsidRPr="00852396" w:rsidTr="005D2C73">
        <w:trPr>
          <w:trHeight w:val="339"/>
        </w:trPr>
        <w:tc>
          <w:tcPr>
            <w:tcW w:w="6526" w:type="dxa"/>
          </w:tcPr>
          <w:p w:rsidR="00C16AF9" w:rsidRPr="00852396" w:rsidRDefault="00C16AF9" w:rsidP="00C16AF9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(a) Municipal rental value</w:t>
            </w:r>
          </w:p>
        </w:tc>
        <w:tc>
          <w:tcPr>
            <w:tcW w:w="2121" w:type="dxa"/>
          </w:tcPr>
          <w:p w:rsidR="00C16AF9" w:rsidRPr="00852396" w:rsidRDefault="00C16AF9" w:rsidP="00DF54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96,000</w:t>
            </w:r>
          </w:p>
        </w:tc>
      </w:tr>
      <w:tr w:rsidR="00C16AF9" w:rsidRPr="00852396" w:rsidTr="005D2C73">
        <w:trPr>
          <w:trHeight w:val="339"/>
        </w:trPr>
        <w:tc>
          <w:tcPr>
            <w:tcW w:w="6526" w:type="dxa"/>
          </w:tcPr>
          <w:p w:rsidR="00C16AF9" w:rsidRPr="00852396" w:rsidRDefault="00C16AF9" w:rsidP="00C16AF9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(b) Fair rental value</w:t>
            </w:r>
          </w:p>
        </w:tc>
        <w:tc>
          <w:tcPr>
            <w:tcW w:w="2121" w:type="dxa"/>
          </w:tcPr>
          <w:p w:rsidR="00C16AF9" w:rsidRPr="00852396" w:rsidRDefault="00C16AF9" w:rsidP="00DF54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1,16,000</w:t>
            </w:r>
          </w:p>
        </w:tc>
      </w:tr>
      <w:tr w:rsidR="00C16AF9" w:rsidRPr="00852396" w:rsidTr="005D2C73">
        <w:trPr>
          <w:trHeight w:val="326"/>
        </w:trPr>
        <w:tc>
          <w:tcPr>
            <w:tcW w:w="6526" w:type="dxa"/>
          </w:tcPr>
          <w:p w:rsidR="00C16AF9" w:rsidRPr="00852396" w:rsidRDefault="00C16AF9" w:rsidP="00C16AF9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(c) Annual rent</w:t>
            </w:r>
          </w:p>
        </w:tc>
        <w:tc>
          <w:tcPr>
            <w:tcW w:w="2121" w:type="dxa"/>
          </w:tcPr>
          <w:p w:rsidR="00C16AF9" w:rsidRPr="00852396" w:rsidRDefault="00C16AF9" w:rsidP="00DF54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1,18,000</w:t>
            </w:r>
          </w:p>
        </w:tc>
      </w:tr>
      <w:tr w:rsidR="00C16AF9" w:rsidRPr="00852396" w:rsidTr="005D2C73">
        <w:trPr>
          <w:trHeight w:val="339"/>
        </w:trPr>
        <w:tc>
          <w:tcPr>
            <w:tcW w:w="6526" w:type="dxa"/>
          </w:tcPr>
          <w:p w:rsidR="00C16AF9" w:rsidRPr="00852396" w:rsidRDefault="00C16AF9" w:rsidP="00C16AF9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(d) Standard rent</w:t>
            </w:r>
          </w:p>
        </w:tc>
        <w:tc>
          <w:tcPr>
            <w:tcW w:w="2121" w:type="dxa"/>
          </w:tcPr>
          <w:p w:rsidR="00C16AF9" w:rsidRPr="00852396" w:rsidRDefault="00C16AF9" w:rsidP="00DF54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1,15,000</w:t>
            </w:r>
          </w:p>
        </w:tc>
      </w:tr>
      <w:tr w:rsidR="00C16AF9" w:rsidRPr="00852396" w:rsidTr="005D2C73">
        <w:trPr>
          <w:trHeight w:val="351"/>
        </w:trPr>
        <w:tc>
          <w:tcPr>
            <w:tcW w:w="6526" w:type="dxa"/>
          </w:tcPr>
          <w:p w:rsidR="00C16AF9" w:rsidRPr="00852396" w:rsidRDefault="00C16AF9" w:rsidP="00C16AF9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(e) Loss due to vacancy    </w:t>
            </w:r>
          </w:p>
        </w:tc>
        <w:tc>
          <w:tcPr>
            <w:tcW w:w="2121" w:type="dxa"/>
          </w:tcPr>
          <w:p w:rsidR="00C16AF9" w:rsidRPr="00852396" w:rsidRDefault="00C16AF9" w:rsidP="00DF54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  8,000</w:t>
            </w:r>
          </w:p>
        </w:tc>
      </w:tr>
    </w:tbl>
    <w:p w:rsidR="00B04BCB" w:rsidRPr="00852396" w:rsidRDefault="00B04BCB" w:rsidP="00B04BCB">
      <w:pPr>
        <w:pStyle w:val="Standard"/>
        <w:rPr>
          <w:rFonts w:cs="Times New Roman"/>
          <w:b w:val="0"/>
          <w:sz w:val="32"/>
          <w:szCs w:val="32"/>
        </w:rPr>
      </w:pPr>
    </w:p>
    <w:p w:rsidR="00B04BCB" w:rsidRPr="007B6C4A" w:rsidRDefault="00B04BCB" w:rsidP="00AC5E55">
      <w:pPr>
        <w:pStyle w:val="Standard"/>
        <w:numPr>
          <w:ilvl w:val="0"/>
          <w:numId w:val="1"/>
        </w:numPr>
        <w:spacing w:line="360" w:lineRule="auto"/>
        <w:ind w:left="851" w:hanging="851"/>
        <w:rPr>
          <w:rFonts w:cs="Times New Roman"/>
          <w:b w:val="0"/>
          <w:bCs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>On 1-6-2014 Mr. B a Malaysian citizen left India after a continuous stay of 10 years. During the financial year 2015-16, he came back to India and stayed for a period of 46 days and left. In the PY 2016-17, he came back to India on 10-10-2016 and stayed here thereafter for one year. Determine the residential status of B for the AY 2017-18.</w:t>
      </w:r>
    </w:p>
    <w:p w:rsidR="007B6C4A" w:rsidRDefault="007B6C4A" w:rsidP="007B6C4A">
      <w:pPr>
        <w:pStyle w:val="Standard"/>
        <w:spacing w:line="276" w:lineRule="auto"/>
        <w:rPr>
          <w:rFonts w:cs="Times New Roman"/>
          <w:b w:val="0"/>
          <w:sz w:val="32"/>
          <w:szCs w:val="32"/>
        </w:rPr>
      </w:pPr>
    </w:p>
    <w:p w:rsidR="007B6C4A" w:rsidRDefault="007B6C4A" w:rsidP="007B6C4A">
      <w:pPr>
        <w:pStyle w:val="Standard"/>
        <w:spacing w:line="276" w:lineRule="auto"/>
        <w:rPr>
          <w:rFonts w:cs="Times New Roman"/>
          <w:b w:val="0"/>
          <w:sz w:val="32"/>
          <w:szCs w:val="32"/>
        </w:rPr>
      </w:pPr>
    </w:p>
    <w:p w:rsidR="007B6C4A" w:rsidRDefault="007B6C4A" w:rsidP="007B6C4A">
      <w:pPr>
        <w:pStyle w:val="Standard"/>
        <w:spacing w:line="276" w:lineRule="auto"/>
        <w:rPr>
          <w:rFonts w:cs="Times New Roman"/>
          <w:b w:val="0"/>
          <w:sz w:val="32"/>
          <w:szCs w:val="32"/>
        </w:rPr>
      </w:pPr>
    </w:p>
    <w:p w:rsidR="007B6C4A" w:rsidRDefault="007B6C4A" w:rsidP="007B6C4A">
      <w:pPr>
        <w:pStyle w:val="Standard"/>
        <w:spacing w:line="276" w:lineRule="auto"/>
        <w:rPr>
          <w:rFonts w:cs="Times New Roman"/>
          <w:b w:val="0"/>
          <w:sz w:val="32"/>
          <w:szCs w:val="32"/>
        </w:rPr>
      </w:pPr>
    </w:p>
    <w:p w:rsidR="007B6C4A" w:rsidRDefault="007B6C4A" w:rsidP="007B6C4A">
      <w:pPr>
        <w:pStyle w:val="Standard"/>
        <w:spacing w:line="276" w:lineRule="auto"/>
        <w:rPr>
          <w:rFonts w:cs="Times New Roman"/>
          <w:b w:val="0"/>
          <w:sz w:val="32"/>
          <w:szCs w:val="32"/>
        </w:rPr>
      </w:pPr>
    </w:p>
    <w:p w:rsidR="007B6C4A" w:rsidRDefault="007B6C4A" w:rsidP="007B6C4A">
      <w:pPr>
        <w:pStyle w:val="Standard"/>
        <w:spacing w:line="276" w:lineRule="auto"/>
        <w:rPr>
          <w:rFonts w:cs="Times New Roman"/>
          <w:b w:val="0"/>
          <w:sz w:val="32"/>
          <w:szCs w:val="32"/>
        </w:rPr>
      </w:pPr>
    </w:p>
    <w:p w:rsidR="007B6C4A" w:rsidRDefault="007B6C4A" w:rsidP="007B6C4A">
      <w:pPr>
        <w:pStyle w:val="Standard"/>
        <w:spacing w:line="276" w:lineRule="auto"/>
        <w:rPr>
          <w:rFonts w:cs="Times New Roman"/>
          <w:b w:val="0"/>
          <w:sz w:val="32"/>
          <w:szCs w:val="32"/>
        </w:rPr>
      </w:pPr>
    </w:p>
    <w:p w:rsidR="007B6C4A" w:rsidRDefault="007B6C4A" w:rsidP="007B6C4A">
      <w:pPr>
        <w:pStyle w:val="Standard"/>
        <w:spacing w:line="276" w:lineRule="auto"/>
        <w:rPr>
          <w:rFonts w:cs="Times New Roman"/>
          <w:b w:val="0"/>
          <w:sz w:val="32"/>
          <w:szCs w:val="32"/>
        </w:rPr>
      </w:pPr>
    </w:p>
    <w:p w:rsidR="007B6C4A" w:rsidRPr="00852396" w:rsidRDefault="007B6C4A" w:rsidP="007B6C4A">
      <w:pPr>
        <w:pStyle w:val="Standard"/>
        <w:spacing w:line="276" w:lineRule="auto"/>
        <w:rPr>
          <w:rFonts w:cs="Times New Roman"/>
          <w:b w:val="0"/>
          <w:bCs/>
          <w:sz w:val="32"/>
          <w:szCs w:val="32"/>
        </w:rPr>
      </w:pPr>
    </w:p>
    <w:p w:rsidR="00BC5C6B" w:rsidRPr="00852396" w:rsidRDefault="00246F7A" w:rsidP="007571FC">
      <w:pPr>
        <w:pStyle w:val="Standard"/>
        <w:numPr>
          <w:ilvl w:val="0"/>
          <w:numId w:val="1"/>
        </w:numPr>
        <w:spacing w:line="276" w:lineRule="auto"/>
        <w:ind w:left="851" w:hanging="851"/>
        <w:rPr>
          <w:rFonts w:cs="Times New Roman"/>
          <w:b w:val="0"/>
          <w:bCs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>From the following Income and Expenditure account of Mr. Z, a Law</w:t>
      </w:r>
      <w:r w:rsidR="002C3506" w:rsidRPr="00852396">
        <w:rPr>
          <w:rFonts w:cs="Times New Roman"/>
          <w:b w:val="0"/>
          <w:sz w:val="32"/>
          <w:szCs w:val="32"/>
        </w:rPr>
        <w:t>yer ascertains his professional income for the AY 2017-18.</w:t>
      </w:r>
    </w:p>
    <w:p w:rsidR="002C3506" w:rsidRPr="00852396" w:rsidRDefault="002C3506" w:rsidP="002C3506">
      <w:pPr>
        <w:pStyle w:val="Standard"/>
        <w:spacing w:line="276" w:lineRule="auto"/>
        <w:ind w:left="851"/>
        <w:rPr>
          <w:rFonts w:cs="Times New Roman"/>
          <w:b w:val="0"/>
          <w:bCs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 xml:space="preserve">                                                            </w:t>
      </w:r>
      <w:r w:rsidR="002636E8" w:rsidRPr="00852396">
        <w:rPr>
          <w:rFonts w:cs="Times New Roman"/>
          <w:b w:val="0"/>
          <w:sz w:val="32"/>
          <w:szCs w:val="32"/>
        </w:rPr>
        <w:tab/>
      </w:r>
      <w:r w:rsidR="002636E8" w:rsidRPr="00852396">
        <w:rPr>
          <w:rFonts w:cs="Times New Roman"/>
          <w:b w:val="0"/>
          <w:sz w:val="32"/>
          <w:szCs w:val="32"/>
        </w:rPr>
        <w:tab/>
        <w:t xml:space="preserve">      Income and Expenditure A/c</w:t>
      </w:r>
    </w:p>
    <w:tbl>
      <w:tblPr>
        <w:tblStyle w:val="TableGrid"/>
        <w:tblW w:w="0" w:type="auto"/>
        <w:tblInd w:w="2093" w:type="dxa"/>
        <w:tblLook w:val="04A0"/>
      </w:tblPr>
      <w:tblGrid>
        <w:gridCol w:w="4536"/>
        <w:gridCol w:w="1395"/>
        <w:gridCol w:w="4237"/>
        <w:gridCol w:w="1311"/>
      </w:tblGrid>
      <w:tr w:rsidR="002C3506" w:rsidRPr="00852396" w:rsidTr="00AA4918">
        <w:trPr>
          <w:trHeight w:val="527"/>
        </w:trPr>
        <w:tc>
          <w:tcPr>
            <w:tcW w:w="4536" w:type="dxa"/>
          </w:tcPr>
          <w:p w:rsidR="002C3506" w:rsidRPr="00852396" w:rsidRDefault="002C3506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Particulars</w:t>
            </w:r>
          </w:p>
        </w:tc>
        <w:tc>
          <w:tcPr>
            <w:tcW w:w="1395" w:type="dxa"/>
          </w:tcPr>
          <w:p w:rsidR="002C3506" w:rsidRPr="00852396" w:rsidRDefault="00B819C7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  <w:tc>
          <w:tcPr>
            <w:tcW w:w="4237" w:type="dxa"/>
          </w:tcPr>
          <w:p w:rsidR="002C3506" w:rsidRPr="00852396" w:rsidRDefault="002C3506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Particulars</w:t>
            </w:r>
          </w:p>
        </w:tc>
        <w:tc>
          <w:tcPr>
            <w:tcW w:w="1311" w:type="dxa"/>
          </w:tcPr>
          <w:p w:rsidR="002C3506" w:rsidRPr="00852396" w:rsidRDefault="00B819C7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2C3506" w:rsidRPr="00852396" w:rsidTr="00AA4918">
        <w:trPr>
          <w:trHeight w:val="539"/>
        </w:trPr>
        <w:tc>
          <w:tcPr>
            <w:tcW w:w="4536" w:type="dxa"/>
          </w:tcPr>
          <w:p w:rsidR="002C3506" w:rsidRPr="00852396" w:rsidRDefault="002C3506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To Rent of Chamber</w:t>
            </w:r>
          </w:p>
        </w:tc>
        <w:tc>
          <w:tcPr>
            <w:tcW w:w="1395" w:type="dxa"/>
          </w:tcPr>
          <w:p w:rsidR="002C3506" w:rsidRPr="00852396" w:rsidRDefault="007B6C4A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 xml:space="preserve">     </w:t>
            </w:r>
            <w:r w:rsidR="002C3506" w:rsidRPr="00852396">
              <w:rPr>
                <w:rFonts w:cs="Times New Roman"/>
                <w:b w:val="0"/>
                <w:sz w:val="32"/>
                <w:szCs w:val="32"/>
              </w:rPr>
              <w:t>4,000</w:t>
            </w:r>
          </w:p>
        </w:tc>
        <w:tc>
          <w:tcPr>
            <w:tcW w:w="4237" w:type="dxa"/>
          </w:tcPr>
          <w:p w:rsidR="002C3506" w:rsidRPr="00852396" w:rsidRDefault="002C3506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By legal fees</w:t>
            </w:r>
          </w:p>
        </w:tc>
        <w:tc>
          <w:tcPr>
            <w:tcW w:w="1311" w:type="dxa"/>
          </w:tcPr>
          <w:p w:rsidR="002C3506" w:rsidRPr="00852396" w:rsidRDefault="007B6C4A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="002C3506" w:rsidRPr="00852396">
              <w:rPr>
                <w:rFonts w:cs="Times New Roman"/>
                <w:b w:val="0"/>
                <w:sz w:val="32"/>
                <w:szCs w:val="32"/>
              </w:rPr>
              <w:t>40,000</w:t>
            </w:r>
          </w:p>
        </w:tc>
      </w:tr>
      <w:tr w:rsidR="002C3506" w:rsidRPr="00852396" w:rsidTr="00DF54EF">
        <w:trPr>
          <w:trHeight w:val="423"/>
        </w:trPr>
        <w:tc>
          <w:tcPr>
            <w:tcW w:w="4536" w:type="dxa"/>
          </w:tcPr>
          <w:p w:rsidR="002C3506" w:rsidRPr="00852396" w:rsidRDefault="002C3506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To Salaries</w:t>
            </w:r>
          </w:p>
        </w:tc>
        <w:tc>
          <w:tcPr>
            <w:tcW w:w="1395" w:type="dxa"/>
          </w:tcPr>
          <w:p w:rsidR="002C3506" w:rsidRPr="00852396" w:rsidRDefault="00DF54EF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 xml:space="preserve">   </w:t>
            </w:r>
            <w:r w:rsidR="002C3506" w:rsidRPr="00852396">
              <w:rPr>
                <w:rFonts w:cs="Times New Roman"/>
                <w:b w:val="0"/>
                <w:sz w:val="32"/>
                <w:szCs w:val="32"/>
              </w:rPr>
              <w:t>10,000</w:t>
            </w:r>
          </w:p>
        </w:tc>
        <w:tc>
          <w:tcPr>
            <w:tcW w:w="4237" w:type="dxa"/>
          </w:tcPr>
          <w:p w:rsidR="002C3506" w:rsidRPr="00852396" w:rsidRDefault="002C3506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By Gifts from Clients</w:t>
            </w:r>
          </w:p>
        </w:tc>
        <w:tc>
          <w:tcPr>
            <w:tcW w:w="1311" w:type="dxa"/>
          </w:tcPr>
          <w:p w:rsidR="002C3506" w:rsidRPr="00852396" w:rsidRDefault="007B6C4A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="002C3506" w:rsidRPr="00852396">
              <w:rPr>
                <w:rFonts w:cs="Times New Roman"/>
                <w:b w:val="0"/>
                <w:sz w:val="32"/>
                <w:szCs w:val="32"/>
              </w:rPr>
              <w:t>20,000</w:t>
            </w:r>
          </w:p>
        </w:tc>
      </w:tr>
      <w:tr w:rsidR="002C3506" w:rsidRPr="00852396" w:rsidTr="00AA4918">
        <w:trPr>
          <w:trHeight w:val="555"/>
        </w:trPr>
        <w:tc>
          <w:tcPr>
            <w:tcW w:w="4536" w:type="dxa"/>
          </w:tcPr>
          <w:p w:rsidR="002C3506" w:rsidRPr="00852396" w:rsidRDefault="002C3506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To Travelling Expenses</w:t>
            </w:r>
          </w:p>
        </w:tc>
        <w:tc>
          <w:tcPr>
            <w:tcW w:w="1395" w:type="dxa"/>
          </w:tcPr>
          <w:p w:rsidR="002C3506" w:rsidRPr="00852396" w:rsidRDefault="00DF54EF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 xml:space="preserve">     </w:t>
            </w:r>
            <w:r w:rsidR="002C3506" w:rsidRPr="00852396">
              <w:rPr>
                <w:rFonts w:cs="Times New Roman"/>
                <w:b w:val="0"/>
                <w:sz w:val="32"/>
                <w:szCs w:val="32"/>
              </w:rPr>
              <w:t>5,000</w:t>
            </w:r>
          </w:p>
        </w:tc>
        <w:tc>
          <w:tcPr>
            <w:tcW w:w="4237" w:type="dxa"/>
          </w:tcPr>
          <w:p w:rsidR="002C3506" w:rsidRPr="00852396" w:rsidRDefault="002C3506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By Rent from let out house property</w:t>
            </w:r>
          </w:p>
        </w:tc>
        <w:tc>
          <w:tcPr>
            <w:tcW w:w="1311" w:type="dxa"/>
          </w:tcPr>
          <w:p w:rsidR="002C3506" w:rsidRPr="00852396" w:rsidRDefault="002C3506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="007B6C4A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>5,000</w:t>
            </w:r>
          </w:p>
        </w:tc>
      </w:tr>
      <w:tr w:rsidR="00B81B4E" w:rsidRPr="00852396" w:rsidTr="00AA4918">
        <w:trPr>
          <w:trHeight w:val="804"/>
        </w:trPr>
        <w:tc>
          <w:tcPr>
            <w:tcW w:w="4536" w:type="dxa"/>
          </w:tcPr>
          <w:p w:rsidR="00B81B4E" w:rsidRPr="00852396" w:rsidRDefault="00B81B4E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To  Stamp paper and court fee stamps</w:t>
            </w:r>
          </w:p>
        </w:tc>
        <w:tc>
          <w:tcPr>
            <w:tcW w:w="1395" w:type="dxa"/>
          </w:tcPr>
          <w:p w:rsidR="00B81B4E" w:rsidRPr="00852396" w:rsidRDefault="00DF54EF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 xml:space="preserve">     </w:t>
            </w:r>
            <w:r w:rsidR="00B81B4E" w:rsidRPr="00852396">
              <w:rPr>
                <w:rFonts w:cs="Times New Roman"/>
                <w:b w:val="0"/>
                <w:sz w:val="32"/>
                <w:szCs w:val="32"/>
              </w:rPr>
              <w:t>1,000</w:t>
            </w:r>
          </w:p>
        </w:tc>
        <w:tc>
          <w:tcPr>
            <w:tcW w:w="5548" w:type="dxa"/>
            <w:gridSpan w:val="2"/>
            <w:vMerge w:val="restart"/>
          </w:tcPr>
          <w:p w:rsidR="00B81B4E" w:rsidRPr="00852396" w:rsidRDefault="00B81B4E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B81B4E" w:rsidRPr="00852396" w:rsidTr="00AA4918">
        <w:trPr>
          <w:trHeight w:val="517"/>
        </w:trPr>
        <w:tc>
          <w:tcPr>
            <w:tcW w:w="4536" w:type="dxa"/>
          </w:tcPr>
          <w:p w:rsidR="00B81B4E" w:rsidRPr="00852396" w:rsidRDefault="00B81B4E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To Household expenses</w:t>
            </w:r>
          </w:p>
        </w:tc>
        <w:tc>
          <w:tcPr>
            <w:tcW w:w="1395" w:type="dxa"/>
          </w:tcPr>
          <w:p w:rsidR="00B81B4E" w:rsidRPr="00852396" w:rsidRDefault="00AA4918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 xml:space="preserve"> </w:t>
            </w:r>
            <w:r w:rsidR="00B81B4E" w:rsidRPr="00852396">
              <w:rPr>
                <w:rFonts w:cs="Times New Roman"/>
                <w:b w:val="0"/>
                <w:sz w:val="32"/>
                <w:szCs w:val="32"/>
              </w:rPr>
              <w:t>2,000</w:t>
            </w:r>
          </w:p>
        </w:tc>
        <w:tc>
          <w:tcPr>
            <w:tcW w:w="5548" w:type="dxa"/>
            <w:gridSpan w:val="2"/>
            <w:vMerge/>
          </w:tcPr>
          <w:p w:rsidR="00B81B4E" w:rsidRPr="00852396" w:rsidRDefault="00B81B4E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B81B4E" w:rsidRPr="00852396" w:rsidTr="00DF54EF">
        <w:trPr>
          <w:trHeight w:val="461"/>
        </w:trPr>
        <w:tc>
          <w:tcPr>
            <w:tcW w:w="4536" w:type="dxa"/>
          </w:tcPr>
          <w:p w:rsidR="00B81B4E" w:rsidRPr="00852396" w:rsidRDefault="00B81B4E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To Subscription to law journals</w:t>
            </w:r>
          </w:p>
        </w:tc>
        <w:tc>
          <w:tcPr>
            <w:tcW w:w="1395" w:type="dxa"/>
          </w:tcPr>
          <w:p w:rsidR="00B81B4E" w:rsidRPr="00852396" w:rsidRDefault="00B81B4E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2,000</w:t>
            </w:r>
          </w:p>
        </w:tc>
        <w:tc>
          <w:tcPr>
            <w:tcW w:w="5548" w:type="dxa"/>
            <w:gridSpan w:val="2"/>
            <w:vMerge/>
          </w:tcPr>
          <w:p w:rsidR="00B81B4E" w:rsidRPr="00852396" w:rsidRDefault="00B81B4E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B81B4E" w:rsidRPr="00852396" w:rsidTr="00AA4918">
        <w:trPr>
          <w:trHeight w:val="593"/>
        </w:trPr>
        <w:tc>
          <w:tcPr>
            <w:tcW w:w="4536" w:type="dxa"/>
          </w:tcPr>
          <w:p w:rsidR="00B81B4E" w:rsidRPr="00852396" w:rsidRDefault="00B81B4E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To Household property tax</w:t>
            </w:r>
          </w:p>
        </w:tc>
        <w:tc>
          <w:tcPr>
            <w:tcW w:w="1395" w:type="dxa"/>
          </w:tcPr>
          <w:p w:rsidR="00B81B4E" w:rsidRPr="00852396" w:rsidRDefault="00AA4918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 xml:space="preserve">        </w:t>
            </w:r>
            <w:r w:rsidR="00B81B4E" w:rsidRPr="00852396">
              <w:rPr>
                <w:rFonts w:cs="Times New Roman"/>
                <w:b w:val="0"/>
                <w:sz w:val="32"/>
                <w:szCs w:val="32"/>
              </w:rPr>
              <w:t>500</w:t>
            </w:r>
          </w:p>
        </w:tc>
        <w:tc>
          <w:tcPr>
            <w:tcW w:w="5548" w:type="dxa"/>
            <w:gridSpan w:val="2"/>
            <w:vMerge/>
          </w:tcPr>
          <w:p w:rsidR="00B81B4E" w:rsidRPr="00852396" w:rsidRDefault="00B81B4E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B81B4E" w:rsidRPr="00852396" w:rsidTr="00AA4918">
        <w:trPr>
          <w:trHeight w:val="573"/>
        </w:trPr>
        <w:tc>
          <w:tcPr>
            <w:tcW w:w="4536" w:type="dxa"/>
          </w:tcPr>
          <w:p w:rsidR="00B81B4E" w:rsidRPr="00852396" w:rsidRDefault="00B81B4E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To Donations</w:t>
            </w:r>
          </w:p>
        </w:tc>
        <w:tc>
          <w:tcPr>
            <w:tcW w:w="1395" w:type="dxa"/>
          </w:tcPr>
          <w:p w:rsidR="00B81B4E" w:rsidRPr="00852396" w:rsidRDefault="00AA4918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 xml:space="preserve">     </w:t>
            </w:r>
            <w:r w:rsidR="00B81B4E" w:rsidRPr="00852396">
              <w:rPr>
                <w:rFonts w:cs="Times New Roman"/>
                <w:b w:val="0"/>
                <w:sz w:val="32"/>
                <w:szCs w:val="32"/>
              </w:rPr>
              <w:t>1,000</w:t>
            </w:r>
          </w:p>
        </w:tc>
        <w:tc>
          <w:tcPr>
            <w:tcW w:w="5548" w:type="dxa"/>
            <w:gridSpan w:val="2"/>
            <w:vMerge/>
          </w:tcPr>
          <w:p w:rsidR="00B81B4E" w:rsidRPr="00852396" w:rsidRDefault="00B81B4E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B81B4E" w:rsidRPr="00852396" w:rsidTr="00AA4918">
        <w:trPr>
          <w:trHeight w:val="553"/>
        </w:trPr>
        <w:tc>
          <w:tcPr>
            <w:tcW w:w="4536" w:type="dxa"/>
          </w:tcPr>
          <w:p w:rsidR="00B81B4E" w:rsidRPr="00852396" w:rsidRDefault="00B81B4E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To  Surplus</w:t>
            </w:r>
          </w:p>
        </w:tc>
        <w:tc>
          <w:tcPr>
            <w:tcW w:w="1395" w:type="dxa"/>
          </w:tcPr>
          <w:p w:rsidR="00B81B4E" w:rsidRPr="00852396" w:rsidRDefault="00AA4918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 xml:space="preserve">   </w:t>
            </w:r>
            <w:r w:rsidR="00B81B4E" w:rsidRPr="00852396">
              <w:rPr>
                <w:rFonts w:cs="Times New Roman"/>
                <w:b w:val="0"/>
                <w:sz w:val="32"/>
                <w:szCs w:val="32"/>
              </w:rPr>
              <w:t>39,500</w:t>
            </w:r>
          </w:p>
        </w:tc>
        <w:tc>
          <w:tcPr>
            <w:tcW w:w="5548" w:type="dxa"/>
            <w:gridSpan w:val="2"/>
            <w:vMerge/>
          </w:tcPr>
          <w:p w:rsidR="00B81B4E" w:rsidRPr="00852396" w:rsidRDefault="00B81B4E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A9340A" w:rsidRPr="00852396" w:rsidTr="00AA4918">
        <w:trPr>
          <w:trHeight w:val="415"/>
        </w:trPr>
        <w:tc>
          <w:tcPr>
            <w:tcW w:w="5931" w:type="dxa"/>
            <w:gridSpan w:val="2"/>
          </w:tcPr>
          <w:p w:rsidR="00A9340A" w:rsidRPr="00852396" w:rsidRDefault="00A9340A" w:rsidP="002C3506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                               </w:t>
            </w:r>
            <w:r w:rsidR="00AA4918">
              <w:rPr>
                <w:rFonts w:cs="Times New Roman"/>
                <w:b w:val="0"/>
                <w:sz w:val="32"/>
                <w:szCs w:val="32"/>
              </w:rPr>
              <w:t xml:space="preserve">                        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>65,000</w:t>
            </w:r>
          </w:p>
        </w:tc>
        <w:tc>
          <w:tcPr>
            <w:tcW w:w="5548" w:type="dxa"/>
            <w:gridSpan w:val="2"/>
          </w:tcPr>
          <w:p w:rsidR="00A9340A" w:rsidRPr="00852396" w:rsidRDefault="00A9340A" w:rsidP="002C3506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                                  </w:t>
            </w:r>
            <w:r w:rsidR="00AA4918">
              <w:rPr>
                <w:rFonts w:cs="Times New Roman"/>
                <w:b w:val="0"/>
                <w:sz w:val="32"/>
                <w:szCs w:val="32"/>
              </w:rPr>
              <w:t xml:space="preserve">               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>65,000</w:t>
            </w:r>
          </w:p>
        </w:tc>
      </w:tr>
    </w:tbl>
    <w:p w:rsidR="002C3506" w:rsidRPr="00852396" w:rsidRDefault="00DF54EF" w:rsidP="002C3506">
      <w:pPr>
        <w:pStyle w:val="Standard"/>
        <w:spacing w:line="276" w:lineRule="auto"/>
        <w:ind w:left="851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              </w:t>
      </w:r>
      <w:r w:rsidR="00B7088F" w:rsidRPr="00852396">
        <w:rPr>
          <w:rFonts w:cs="Times New Roman"/>
          <w:b w:val="0"/>
          <w:sz w:val="32"/>
          <w:szCs w:val="32"/>
        </w:rPr>
        <w:t>Other information:</w:t>
      </w:r>
    </w:p>
    <w:p w:rsidR="00B7088F" w:rsidRPr="00852396" w:rsidRDefault="00B7088F" w:rsidP="002C3506">
      <w:pPr>
        <w:pStyle w:val="Standard"/>
        <w:spacing w:line="276" w:lineRule="auto"/>
        <w:ind w:left="851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 xml:space="preserve">                            </w:t>
      </w:r>
      <w:r w:rsidRPr="00852396">
        <w:rPr>
          <w:rFonts w:cs="Times New Roman"/>
          <w:b w:val="0"/>
          <w:sz w:val="32"/>
          <w:szCs w:val="32"/>
        </w:rPr>
        <w:tab/>
        <w:t xml:space="preserve">a) </w:t>
      </w:r>
      <w:r w:rsidR="00DF54EF">
        <w:rPr>
          <w:rFonts w:cs="Times New Roman"/>
          <w:b w:val="0"/>
          <w:sz w:val="32"/>
          <w:szCs w:val="32"/>
        </w:rPr>
        <w:t xml:space="preserve">   </w:t>
      </w:r>
      <w:r w:rsidRPr="00852396">
        <w:rPr>
          <w:rFonts w:cs="Times New Roman"/>
          <w:b w:val="0"/>
          <w:sz w:val="32"/>
          <w:szCs w:val="32"/>
        </w:rPr>
        <w:t xml:space="preserve">Gifts from Clients include gift from his father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rFonts w:cs="Times New Roman"/>
          <w:b w:val="0"/>
          <w:sz w:val="32"/>
          <w:szCs w:val="32"/>
        </w:rPr>
        <w:t>4,000</w:t>
      </w:r>
    </w:p>
    <w:p w:rsidR="00B7088F" w:rsidRPr="00852396" w:rsidRDefault="00B7088F" w:rsidP="002C3506">
      <w:pPr>
        <w:pStyle w:val="Standard"/>
        <w:spacing w:line="276" w:lineRule="auto"/>
        <w:ind w:left="851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ab/>
      </w:r>
      <w:r w:rsidRPr="00852396">
        <w:rPr>
          <w:rFonts w:cs="Times New Roman"/>
          <w:b w:val="0"/>
          <w:sz w:val="32"/>
          <w:szCs w:val="32"/>
        </w:rPr>
        <w:tab/>
      </w:r>
      <w:r w:rsidRPr="00852396">
        <w:rPr>
          <w:rFonts w:cs="Times New Roman"/>
          <w:b w:val="0"/>
          <w:sz w:val="32"/>
          <w:szCs w:val="32"/>
        </w:rPr>
        <w:tab/>
      </w:r>
      <w:r w:rsidR="00DF54EF">
        <w:rPr>
          <w:rFonts w:cs="Times New Roman"/>
          <w:b w:val="0"/>
          <w:sz w:val="32"/>
          <w:szCs w:val="32"/>
        </w:rPr>
        <w:t xml:space="preserve">         </w:t>
      </w:r>
      <w:r w:rsidRPr="00852396">
        <w:rPr>
          <w:rFonts w:cs="Times New Roman"/>
          <w:b w:val="0"/>
          <w:sz w:val="32"/>
          <w:szCs w:val="32"/>
        </w:rPr>
        <w:t xml:space="preserve">b) </w:t>
      </w:r>
      <w:r w:rsidR="00DF54EF">
        <w:rPr>
          <w:rFonts w:cs="Times New Roman"/>
          <w:b w:val="0"/>
          <w:sz w:val="32"/>
          <w:szCs w:val="32"/>
        </w:rPr>
        <w:t xml:space="preserve">   </w:t>
      </w:r>
      <w:r w:rsidRPr="00852396">
        <w:rPr>
          <w:rFonts w:cs="Times New Roman"/>
          <w:b w:val="0"/>
          <w:sz w:val="32"/>
          <w:szCs w:val="32"/>
        </w:rPr>
        <w:t xml:space="preserve">Stock of stamp paper at the end of the year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rFonts w:cs="Times New Roman"/>
          <w:b w:val="0"/>
          <w:sz w:val="32"/>
          <w:szCs w:val="32"/>
        </w:rPr>
        <w:t>200</w:t>
      </w:r>
    </w:p>
    <w:p w:rsidR="00B7088F" w:rsidRPr="00852396" w:rsidRDefault="00B7088F" w:rsidP="002C3506">
      <w:pPr>
        <w:pStyle w:val="Standard"/>
        <w:spacing w:line="276" w:lineRule="auto"/>
        <w:ind w:left="851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ab/>
      </w:r>
      <w:r w:rsidRPr="00852396">
        <w:rPr>
          <w:rFonts w:cs="Times New Roman"/>
          <w:b w:val="0"/>
          <w:sz w:val="32"/>
          <w:szCs w:val="32"/>
        </w:rPr>
        <w:tab/>
      </w:r>
      <w:r w:rsidRPr="00852396">
        <w:rPr>
          <w:rFonts w:cs="Times New Roman"/>
          <w:b w:val="0"/>
          <w:sz w:val="32"/>
          <w:szCs w:val="32"/>
        </w:rPr>
        <w:tab/>
      </w:r>
      <w:r w:rsidR="00DF54EF">
        <w:rPr>
          <w:rFonts w:cs="Times New Roman"/>
          <w:b w:val="0"/>
          <w:sz w:val="32"/>
          <w:szCs w:val="32"/>
        </w:rPr>
        <w:t xml:space="preserve">         </w:t>
      </w:r>
      <w:r w:rsidRPr="00852396">
        <w:rPr>
          <w:rFonts w:cs="Times New Roman"/>
          <w:b w:val="0"/>
          <w:sz w:val="32"/>
          <w:szCs w:val="32"/>
        </w:rPr>
        <w:t xml:space="preserve">c) </w:t>
      </w:r>
      <w:r w:rsidR="00DF54EF">
        <w:rPr>
          <w:rFonts w:cs="Times New Roman"/>
          <w:b w:val="0"/>
          <w:sz w:val="32"/>
          <w:szCs w:val="32"/>
        </w:rPr>
        <w:t xml:space="preserve">   </w:t>
      </w:r>
      <w:r w:rsidRPr="00852396">
        <w:rPr>
          <w:rFonts w:cs="Times New Roman"/>
          <w:b w:val="0"/>
          <w:sz w:val="32"/>
          <w:szCs w:val="32"/>
        </w:rPr>
        <w:t>Donations are made to approved institutions.</w:t>
      </w:r>
    </w:p>
    <w:p w:rsidR="00BC5C6B" w:rsidRDefault="00BC5C6B">
      <w:pPr>
        <w:pStyle w:val="Standard"/>
        <w:spacing w:line="276" w:lineRule="auto"/>
        <w:rPr>
          <w:bCs/>
        </w:rPr>
      </w:pPr>
    </w:p>
    <w:sdt>
      <w:sdtPr>
        <w:rPr>
          <w:bCs/>
          <w:sz w:val="32"/>
          <w:szCs w:val="32"/>
        </w:rPr>
        <w:id w:val="24213309"/>
        <w:placeholder>
          <w:docPart w:val="DefaultPlaceholder_22675703"/>
        </w:placeholder>
      </w:sdtPr>
      <w:sdtEndPr>
        <w:rPr>
          <w:sz w:val="36"/>
          <w:szCs w:val="36"/>
        </w:rPr>
      </w:sdtEndPr>
      <w:sdtContent>
        <w:sdt>
          <w:sdtPr>
            <w:rPr>
              <w:bCs/>
              <w:sz w:val="36"/>
              <w:szCs w:val="36"/>
            </w:rPr>
            <w:id w:val="24213308"/>
            <w:placeholder>
              <w:docPart w:val="DefaultPlaceholder_22675703"/>
            </w:placeholder>
          </w:sdtPr>
          <w:sdtContent>
            <w:p w:rsidR="00BC5C6B" w:rsidRPr="00852396" w:rsidRDefault="00BC5C6B">
              <w:pPr>
                <w:pStyle w:val="Standard"/>
                <w:jc w:val="center"/>
                <w:rPr>
                  <w:bCs/>
                  <w:sz w:val="36"/>
                  <w:szCs w:val="36"/>
                </w:rPr>
              </w:pPr>
              <w:r w:rsidRPr="00852396">
                <w:rPr>
                  <w:bCs/>
                  <w:sz w:val="36"/>
                  <w:szCs w:val="36"/>
                </w:rPr>
                <w:t>SECTION C – (2 × 15 = 30 marks)</w:t>
              </w:r>
            </w:p>
          </w:sdtContent>
        </w:sdt>
      </w:sdtContent>
    </w:sdt>
    <w:sdt>
      <w:sdtPr>
        <w:rPr>
          <w:bCs/>
          <w:sz w:val="36"/>
          <w:szCs w:val="36"/>
        </w:rPr>
        <w:id w:val="24213311"/>
        <w:placeholder>
          <w:docPart w:val="DefaultPlaceholder_22675703"/>
        </w:placeholder>
      </w:sdtPr>
      <w:sdtContent>
        <w:p w:rsidR="00EC0541" w:rsidRDefault="00BC5C6B" w:rsidP="002636E8">
          <w:pPr>
            <w:pStyle w:val="Standard"/>
            <w:jc w:val="center"/>
            <w:rPr>
              <w:bCs/>
              <w:sz w:val="36"/>
              <w:szCs w:val="36"/>
            </w:rPr>
          </w:pPr>
          <w:r w:rsidRPr="00852396">
            <w:rPr>
              <w:bCs/>
              <w:sz w:val="36"/>
              <w:szCs w:val="36"/>
            </w:rPr>
            <w:t xml:space="preserve">PART – A – Case Study – Q. No. 19 Compulsory Question </w:t>
          </w:r>
        </w:p>
      </w:sdtContent>
    </w:sdt>
    <w:p w:rsidR="00852396" w:rsidRPr="007571FC" w:rsidRDefault="00852396" w:rsidP="002636E8">
      <w:pPr>
        <w:pStyle w:val="Standard"/>
        <w:jc w:val="center"/>
        <w:rPr>
          <w:bCs/>
          <w:sz w:val="32"/>
          <w:szCs w:val="32"/>
        </w:rPr>
      </w:pPr>
    </w:p>
    <w:p w:rsidR="00BC5C6B" w:rsidRPr="00AC5E55" w:rsidRDefault="005B217D" w:rsidP="007571FC">
      <w:pPr>
        <w:pStyle w:val="Standard"/>
        <w:numPr>
          <w:ilvl w:val="0"/>
          <w:numId w:val="1"/>
        </w:numPr>
        <w:spacing w:line="276" w:lineRule="auto"/>
        <w:ind w:left="851" w:hanging="851"/>
        <w:rPr>
          <w:rFonts w:cs="Times New Roman"/>
          <w:b w:val="0"/>
          <w:bCs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 xml:space="preserve">Mr. W is an owner of a shop at Chennai. Determine his net income on the basis of the following Profit and Loss A/c for the year ending March 31, 2017. </w:t>
      </w:r>
    </w:p>
    <w:p w:rsidR="00AC5E55" w:rsidRPr="00852396" w:rsidRDefault="00AC5E55" w:rsidP="00AC5E55">
      <w:pPr>
        <w:pStyle w:val="Standard"/>
        <w:spacing w:line="276" w:lineRule="auto"/>
        <w:ind w:left="851"/>
        <w:rPr>
          <w:rFonts w:cs="Times New Roman"/>
          <w:b w:val="0"/>
          <w:bCs/>
          <w:sz w:val="32"/>
          <w:szCs w:val="32"/>
        </w:rPr>
      </w:pPr>
    </w:p>
    <w:tbl>
      <w:tblPr>
        <w:tblStyle w:val="TableGrid"/>
        <w:tblW w:w="0" w:type="auto"/>
        <w:tblInd w:w="1951" w:type="dxa"/>
        <w:tblLook w:val="04A0"/>
      </w:tblPr>
      <w:tblGrid>
        <w:gridCol w:w="3686"/>
        <w:gridCol w:w="1496"/>
        <w:gridCol w:w="3685"/>
        <w:gridCol w:w="1496"/>
      </w:tblGrid>
      <w:tr w:rsidR="001E6856" w:rsidRPr="00852396" w:rsidTr="00B819C7">
        <w:tc>
          <w:tcPr>
            <w:tcW w:w="3686" w:type="dxa"/>
          </w:tcPr>
          <w:p w:rsidR="001E6856" w:rsidRPr="00852396" w:rsidRDefault="001E6856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Particulars</w:t>
            </w:r>
          </w:p>
        </w:tc>
        <w:tc>
          <w:tcPr>
            <w:tcW w:w="1496" w:type="dxa"/>
          </w:tcPr>
          <w:p w:rsidR="001E6856" w:rsidRPr="00852396" w:rsidRDefault="001E6856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Amount</w:t>
            </w:r>
          </w:p>
          <w:p w:rsidR="001E6856" w:rsidRPr="00852396" w:rsidRDefault="00B819C7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  <w:tc>
          <w:tcPr>
            <w:tcW w:w="3685" w:type="dxa"/>
          </w:tcPr>
          <w:p w:rsidR="001E6856" w:rsidRPr="00852396" w:rsidRDefault="001E6856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Particulars</w:t>
            </w:r>
          </w:p>
        </w:tc>
        <w:tc>
          <w:tcPr>
            <w:tcW w:w="1496" w:type="dxa"/>
          </w:tcPr>
          <w:p w:rsidR="001E6856" w:rsidRPr="00852396" w:rsidRDefault="001E6856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Amount</w:t>
            </w:r>
          </w:p>
          <w:p w:rsidR="001E6856" w:rsidRPr="00852396" w:rsidRDefault="00B819C7" w:rsidP="00DF54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1E6856" w:rsidRPr="00852396" w:rsidTr="00B819C7">
        <w:tc>
          <w:tcPr>
            <w:tcW w:w="3686" w:type="dxa"/>
          </w:tcPr>
          <w:p w:rsidR="001E6856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Opening Stock</w:t>
            </w:r>
          </w:p>
        </w:tc>
        <w:tc>
          <w:tcPr>
            <w:tcW w:w="1496" w:type="dxa"/>
          </w:tcPr>
          <w:p w:rsidR="001E6856" w:rsidRPr="00852396" w:rsidRDefault="00804DAA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1,04,000</w:t>
            </w:r>
          </w:p>
        </w:tc>
        <w:tc>
          <w:tcPr>
            <w:tcW w:w="3685" w:type="dxa"/>
          </w:tcPr>
          <w:p w:rsidR="001E6856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Sales</w:t>
            </w:r>
          </w:p>
        </w:tc>
        <w:tc>
          <w:tcPr>
            <w:tcW w:w="1496" w:type="dxa"/>
          </w:tcPr>
          <w:p w:rsidR="001E6856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20,51,000</w:t>
            </w:r>
          </w:p>
        </w:tc>
      </w:tr>
      <w:tr w:rsidR="001E6856" w:rsidRPr="00852396" w:rsidTr="00B819C7">
        <w:tc>
          <w:tcPr>
            <w:tcW w:w="3686" w:type="dxa"/>
          </w:tcPr>
          <w:p w:rsidR="001E6856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Purchases</w:t>
            </w:r>
          </w:p>
        </w:tc>
        <w:tc>
          <w:tcPr>
            <w:tcW w:w="1496" w:type="dxa"/>
          </w:tcPr>
          <w:p w:rsidR="001E6856" w:rsidRPr="00852396" w:rsidRDefault="00804DAA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10,08,750</w:t>
            </w:r>
          </w:p>
        </w:tc>
        <w:tc>
          <w:tcPr>
            <w:tcW w:w="3685" w:type="dxa"/>
          </w:tcPr>
          <w:p w:rsidR="001E6856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Closing stock</w:t>
            </w:r>
          </w:p>
        </w:tc>
        <w:tc>
          <w:tcPr>
            <w:tcW w:w="1496" w:type="dxa"/>
          </w:tcPr>
          <w:p w:rsidR="001E6856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2,10,000</w:t>
            </w:r>
          </w:p>
        </w:tc>
      </w:tr>
      <w:tr w:rsidR="001E6856" w:rsidRPr="00852396" w:rsidTr="00B819C7">
        <w:tc>
          <w:tcPr>
            <w:tcW w:w="3686" w:type="dxa"/>
          </w:tcPr>
          <w:p w:rsidR="001E6856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Salaries &amp; wages</w:t>
            </w:r>
          </w:p>
        </w:tc>
        <w:tc>
          <w:tcPr>
            <w:tcW w:w="1496" w:type="dxa"/>
          </w:tcPr>
          <w:p w:rsidR="001E6856" w:rsidRPr="00852396" w:rsidRDefault="00B04BCB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="00804DAA" w:rsidRPr="00852396">
              <w:rPr>
                <w:rFonts w:cs="Times New Roman"/>
                <w:b w:val="0"/>
                <w:sz w:val="32"/>
                <w:szCs w:val="32"/>
              </w:rPr>
              <w:t>1,75,000</w:t>
            </w:r>
          </w:p>
        </w:tc>
        <w:tc>
          <w:tcPr>
            <w:tcW w:w="3685" w:type="dxa"/>
          </w:tcPr>
          <w:p w:rsidR="001E6856" w:rsidRPr="00852396" w:rsidRDefault="001E6856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496" w:type="dxa"/>
          </w:tcPr>
          <w:p w:rsidR="001E6856" w:rsidRPr="00852396" w:rsidRDefault="001E6856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1E6856" w:rsidRPr="00852396" w:rsidTr="00B819C7">
        <w:tc>
          <w:tcPr>
            <w:tcW w:w="3686" w:type="dxa"/>
          </w:tcPr>
          <w:p w:rsidR="001E6856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Rent and Rates</w:t>
            </w:r>
          </w:p>
        </w:tc>
        <w:tc>
          <w:tcPr>
            <w:tcW w:w="1496" w:type="dxa"/>
          </w:tcPr>
          <w:p w:rsidR="001E6856" w:rsidRPr="00852396" w:rsidRDefault="00B04BCB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="00804DAA" w:rsidRPr="00852396">
              <w:rPr>
                <w:rFonts w:cs="Times New Roman"/>
                <w:b w:val="0"/>
                <w:sz w:val="32"/>
                <w:szCs w:val="32"/>
              </w:rPr>
              <w:t>1,31,000</w:t>
            </w:r>
          </w:p>
        </w:tc>
        <w:tc>
          <w:tcPr>
            <w:tcW w:w="3685" w:type="dxa"/>
          </w:tcPr>
          <w:p w:rsidR="001E6856" w:rsidRPr="00852396" w:rsidRDefault="001E6856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496" w:type="dxa"/>
          </w:tcPr>
          <w:p w:rsidR="001E6856" w:rsidRPr="00852396" w:rsidRDefault="001E6856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1E6856" w:rsidRPr="00852396" w:rsidTr="00B819C7">
        <w:tc>
          <w:tcPr>
            <w:tcW w:w="3686" w:type="dxa"/>
          </w:tcPr>
          <w:p w:rsidR="001E6856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Commission</w:t>
            </w:r>
          </w:p>
        </w:tc>
        <w:tc>
          <w:tcPr>
            <w:tcW w:w="1496" w:type="dxa"/>
          </w:tcPr>
          <w:p w:rsidR="001E6856" w:rsidRPr="00852396" w:rsidRDefault="00804DAA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</w:t>
            </w:r>
            <w:r w:rsidR="00B04BCB" w:rsidRPr="00852396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>21,500</w:t>
            </w:r>
          </w:p>
        </w:tc>
        <w:tc>
          <w:tcPr>
            <w:tcW w:w="3685" w:type="dxa"/>
          </w:tcPr>
          <w:p w:rsidR="001E6856" w:rsidRPr="00852396" w:rsidRDefault="001E6856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496" w:type="dxa"/>
          </w:tcPr>
          <w:p w:rsidR="001E6856" w:rsidRPr="00852396" w:rsidRDefault="001E6856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1E6856" w:rsidRPr="00852396" w:rsidTr="00B819C7">
        <w:tc>
          <w:tcPr>
            <w:tcW w:w="3686" w:type="dxa"/>
          </w:tcPr>
          <w:p w:rsidR="001E6856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Household expenses</w:t>
            </w:r>
          </w:p>
        </w:tc>
        <w:tc>
          <w:tcPr>
            <w:tcW w:w="1496" w:type="dxa"/>
          </w:tcPr>
          <w:p w:rsidR="001E6856" w:rsidRPr="00852396" w:rsidRDefault="00804DAA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</w:t>
            </w:r>
            <w:r w:rsidR="00B04BCB" w:rsidRPr="00852396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>20,000</w:t>
            </w:r>
          </w:p>
        </w:tc>
        <w:tc>
          <w:tcPr>
            <w:tcW w:w="3685" w:type="dxa"/>
          </w:tcPr>
          <w:p w:rsidR="001E6856" w:rsidRPr="00852396" w:rsidRDefault="001E6856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496" w:type="dxa"/>
          </w:tcPr>
          <w:p w:rsidR="001E6856" w:rsidRPr="00852396" w:rsidRDefault="001E6856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1E6856" w:rsidRPr="00852396" w:rsidTr="00B819C7">
        <w:tc>
          <w:tcPr>
            <w:tcW w:w="3686" w:type="dxa"/>
          </w:tcPr>
          <w:p w:rsidR="001E6856" w:rsidRPr="00852396" w:rsidRDefault="00B819C7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>Income tax for 2015-</w:t>
            </w:r>
            <w:r w:rsidR="00804DAA" w:rsidRPr="00852396">
              <w:rPr>
                <w:rFonts w:cs="Times New Roman"/>
                <w:b w:val="0"/>
                <w:sz w:val="32"/>
                <w:szCs w:val="32"/>
              </w:rPr>
              <w:t>2016</w:t>
            </w:r>
          </w:p>
        </w:tc>
        <w:tc>
          <w:tcPr>
            <w:tcW w:w="1496" w:type="dxa"/>
          </w:tcPr>
          <w:p w:rsidR="001E6856" w:rsidRPr="00852396" w:rsidRDefault="00804DAA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</w:t>
            </w:r>
            <w:r w:rsidR="00B04BCB" w:rsidRPr="00852396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>36,100</w:t>
            </w:r>
          </w:p>
        </w:tc>
        <w:tc>
          <w:tcPr>
            <w:tcW w:w="3685" w:type="dxa"/>
          </w:tcPr>
          <w:p w:rsidR="001E6856" w:rsidRPr="00852396" w:rsidRDefault="001E6856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496" w:type="dxa"/>
          </w:tcPr>
          <w:p w:rsidR="001E6856" w:rsidRPr="00852396" w:rsidRDefault="001E6856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804DAA" w:rsidRPr="00852396" w:rsidTr="00B819C7">
        <w:tc>
          <w:tcPr>
            <w:tcW w:w="3686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Advertisements</w:t>
            </w:r>
          </w:p>
        </w:tc>
        <w:tc>
          <w:tcPr>
            <w:tcW w:w="1496" w:type="dxa"/>
          </w:tcPr>
          <w:p w:rsidR="00804DAA" w:rsidRPr="00852396" w:rsidRDefault="00804DAA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 </w:t>
            </w:r>
            <w:r w:rsidR="00B04BCB" w:rsidRPr="00852396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5,000</w:t>
            </w:r>
          </w:p>
        </w:tc>
        <w:tc>
          <w:tcPr>
            <w:tcW w:w="3685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496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804DAA" w:rsidRPr="00852396" w:rsidTr="00B819C7">
        <w:tc>
          <w:tcPr>
            <w:tcW w:w="3686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Postage and Telegrams</w:t>
            </w:r>
          </w:p>
        </w:tc>
        <w:tc>
          <w:tcPr>
            <w:tcW w:w="1496" w:type="dxa"/>
          </w:tcPr>
          <w:p w:rsidR="00804DAA" w:rsidRPr="00852396" w:rsidRDefault="00804DAA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 </w:t>
            </w:r>
            <w:r w:rsidR="00B04BCB" w:rsidRPr="00852396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4,000</w:t>
            </w:r>
          </w:p>
        </w:tc>
        <w:tc>
          <w:tcPr>
            <w:tcW w:w="3685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496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804DAA" w:rsidRPr="00852396" w:rsidTr="00B819C7">
        <w:tc>
          <w:tcPr>
            <w:tcW w:w="3686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Interest on capital</w:t>
            </w:r>
          </w:p>
        </w:tc>
        <w:tc>
          <w:tcPr>
            <w:tcW w:w="1496" w:type="dxa"/>
          </w:tcPr>
          <w:p w:rsidR="00804DAA" w:rsidRPr="00852396" w:rsidRDefault="00804DAA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="00B04BCB" w:rsidRPr="00852396">
              <w:rPr>
                <w:rFonts w:cs="Times New Roman"/>
                <w:b w:val="0"/>
                <w:sz w:val="32"/>
                <w:szCs w:val="32"/>
              </w:rPr>
              <w:t xml:space="preserve">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</w:t>
            </w:r>
            <w:r w:rsidR="00B04BCB" w:rsidRPr="00852396">
              <w:rPr>
                <w:rFonts w:cs="Times New Roman"/>
                <w:b w:val="0"/>
                <w:sz w:val="32"/>
                <w:szCs w:val="32"/>
              </w:rPr>
              <w:t xml:space="preserve">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>84,000</w:t>
            </w:r>
          </w:p>
        </w:tc>
        <w:tc>
          <w:tcPr>
            <w:tcW w:w="3685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496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804DAA" w:rsidRPr="00852396" w:rsidTr="00B819C7">
        <w:tc>
          <w:tcPr>
            <w:tcW w:w="3686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Reserve for Doubtful debts</w:t>
            </w:r>
          </w:p>
        </w:tc>
        <w:tc>
          <w:tcPr>
            <w:tcW w:w="1496" w:type="dxa"/>
          </w:tcPr>
          <w:p w:rsidR="00804DAA" w:rsidRPr="00852396" w:rsidRDefault="00804DAA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 </w:t>
            </w:r>
            <w:r w:rsidR="00B04BCB" w:rsidRPr="00852396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3,400</w:t>
            </w:r>
          </w:p>
        </w:tc>
        <w:tc>
          <w:tcPr>
            <w:tcW w:w="3685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496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804DAA" w:rsidRPr="00852396" w:rsidTr="00B819C7">
        <w:tc>
          <w:tcPr>
            <w:tcW w:w="3686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Depreciation on furniture</w:t>
            </w:r>
          </w:p>
        </w:tc>
        <w:tc>
          <w:tcPr>
            <w:tcW w:w="1496" w:type="dxa"/>
          </w:tcPr>
          <w:p w:rsidR="00804DAA" w:rsidRPr="00852396" w:rsidRDefault="00804DAA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="00B04BCB" w:rsidRPr="00852396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18,000</w:t>
            </w:r>
          </w:p>
        </w:tc>
        <w:tc>
          <w:tcPr>
            <w:tcW w:w="3685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496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804DAA" w:rsidRPr="00852396" w:rsidTr="00B819C7">
        <w:tc>
          <w:tcPr>
            <w:tcW w:w="3686" w:type="dxa"/>
          </w:tcPr>
          <w:p w:rsidR="00804DAA" w:rsidRPr="00852396" w:rsidRDefault="00804DAA" w:rsidP="00804DAA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Net profit</w:t>
            </w:r>
          </w:p>
        </w:tc>
        <w:tc>
          <w:tcPr>
            <w:tcW w:w="1496" w:type="dxa"/>
          </w:tcPr>
          <w:p w:rsidR="00804DAA" w:rsidRPr="00852396" w:rsidRDefault="00B04BCB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 xml:space="preserve">  </w:t>
            </w:r>
            <w:r w:rsidR="00804DAA" w:rsidRPr="00852396">
              <w:rPr>
                <w:rFonts w:cs="Times New Roman"/>
                <w:b w:val="0"/>
                <w:sz w:val="32"/>
                <w:szCs w:val="32"/>
              </w:rPr>
              <w:t>6,50,250</w:t>
            </w:r>
          </w:p>
        </w:tc>
        <w:tc>
          <w:tcPr>
            <w:tcW w:w="3685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496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  <w:tr w:rsidR="00804DAA" w:rsidRPr="00852396" w:rsidTr="00B819C7">
        <w:tc>
          <w:tcPr>
            <w:tcW w:w="3686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496" w:type="dxa"/>
          </w:tcPr>
          <w:p w:rsidR="00804DAA" w:rsidRPr="00852396" w:rsidRDefault="00804DAA" w:rsidP="00DF54EF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22,61,000</w:t>
            </w:r>
          </w:p>
        </w:tc>
        <w:tc>
          <w:tcPr>
            <w:tcW w:w="3685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496" w:type="dxa"/>
          </w:tcPr>
          <w:p w:rsidR="00804DAA" w:rsidRPr="00852396" w:rsidRDefault="00804DAA" w:rsidP="005B217D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852396">
              <w:rPr>
                <w:rFonts w:cs="Times New Roman"/>
                <w:b w:val="0"/>
                <w:sz w:val="32"/>
                <w:szCs w:val="32"/>
              </w:rPr>
              <w:t>22,61,000</w:t>
            </w:r>
          </w:p>
        </w:tc>
      </w:tr>
    </w:tbl>
    <w:p w:rsidR="005D2C73" w:rsidRDefault="005D2C73" w:rsidP="005B217D">
      <w:pPr>
        <w:pStyle w:val="Standard"/>
        <w:spacing w:line="276" w:lineRule="auto"/>
        <w:ind w:left="851"/>
        <w:rPr>
          <w:rFonts w:cs="Times New Roman"/>
          <w:b w:val="0"/>
          <w:sz w:val="32"/>
          <w:szCs w:val="32"/>
        </w:rPr>
      </w:pPr>
    </w:p>
    <w:p w:rsidR="005D2C73" w:rsidRDefault="00C14475" w:rsidP="005B217D">
      <w:pPr>
        <w:pStyle w:val="Standard"/>
        <w:spacing w:line="276" w:lineRule="auto"/>
        <w:ind w:left="851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noProof/>
          <w:sz w:val="32"/>
          <w:szCs w:val="32"/>
          <w:lang w:val="en-IN" w:eastAsia="en-IN" w:bidi="ar-SA"/>
        </w:rPr>
        <w:pict>
          <v:shape id="_x0000_s1027" type="#_x0000_t202" style="position:absolute;left:0;text-align:left;margin-left:695.1pt;margin-top:56.45pt;width:69.75pt;height:30pt;z-index:251659264" strokecolor="white">
            <v:textbox>
              <w:txbxContent>
                <w:p w:rsidR="001A45CF" w:rsidRPr="00DF7B5F" w:rsidRDefault="001A45CF" w:rsidP="001A45CF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DF54EF" w:rsidRDefault="00DF54EF" w:rsidP="005B217D">
      <w:pPr>
        <w:pStyle w:val="Standard"/>
        <w:spacing w:line="276" w:lineRule="auto"/>
        <w:ind w:left="851"/>
        <w:rPr>
          <w:rFonts w:cs="Times New Roman"/>
          <w:b w:val="0"/>
          <w:sz w:val="32"/>
          <w:szCs w:val="32"/>
        </w:rPr>
      </w:pPr>
    </w:p>
    <w:p w:rsidR="00DF54EF" w:rsidRDefault="00DF54EF" w:rsidP="005B217D">
      <w:pPr>
        <w:pStyle w:val="Standard"/>
        <w:spacing w:line="276" w:lineRule="auto"/>
        <w:ind w:left="851"/>
        <w:rPr>
          <w:rFonts w:cs="Times New Roman"/>
          <w:b w:val="0"/>
          <w:sz w:val="32"/>
          <w:szCs w:val="32"/>
        </w:rPr>
      </w:pPr>
    </w:p>
    <w:p w:rsidR="005B217D" w:rsidRPr="00852396" w:rsidRDefault="00804DAA" w:rsidP="00AC5E55">
      <w:pPr>
        <w:pStyle w:val="Standard"/>
        <w:spacing w:line="360" w:lineRule="auto"/>
        <w:ind w:left="851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>Additional Information:</w:t>
      </w:r>
    </w:p>
    <w:p w:rsidR="00804DAA" w:rsidRPr="00852396" w:rsidRDefault="00BB6ADF" w:rsidP="00AC5E55">
      <w:pPr>
        <w:pStyle w:val="Standard"/>
        <w:spacing w:line="360" w:lineRule="auto"/>
        <w:ind w:left="851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ab/>
        <w:t>(i</w:t>
      </w:r>
      <w:r w:rsidR="00804DAA" w:rsidRPr="00852396">
        <w:rPr>
          <w:rFonts w:cs="Times New Roman"/>
          <w:b w:val="0"/>
          <w:sz w:val="32"/>
          <w:szCs w:val="32"/>
        </w:rPr>
        <w:t xml:space="preserve">) </w:t>
      </w:r>
      <w:r w:rsidR="00A218D3" w:rsidRPr="00852396">
        <w:rPr>
          <w:rFonts w:cs="Times New Roman"/>
          <w:b w:val="0"/>
          <w:sz w:val="32"/>
          <w:szCs w:val="32"/>
        </w:rPr>
        <w:t xml:space="preserve"> </w:t>
      </w:r>
      <w:r w:rsidR="002636E8" w:rsidRPr="00852396">
        <w:rPr>
          <w:rFonts w:cs="Times New Roman"/>
          <w:b w:val="0"/>
          <w:sz w:val="32"/>
          <w:szCs w:val="32"/>
        </w:rPr>
        <w:t xml:space="preserve"> </w:t>
      </w:r>
      <w:r w:rsidR="00804DAA" w:rsidRPr="00852396">
        <w:rPr>
          <w:rFonts w:cs="Times New Roman"/>
          <w:b w:val="0"/>
          <w:sz w:val="32"/>
          <w:szCs w:val="32"/>
        </w:rPr>
        <w:t>Closing stock and opening stock have been consistently valued at 20% below cost price.</w:t>
      </w:r>
    </w:p>
    <w:p w:rsidR="00804DAA" w:rsidRPr="00852396" w:rsidRDefault="00804DAA" w:rsidP="00AC5E55">
      <w:pPr>
        <w:pStyle w:val="Standard"/>
        <w:spacing w:line="360" w:lineRule="auto"/>
        <w:ind w:left="851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ab/>
        <w:t>(ii)</w:t>
      </w:r>
      <w:r w:rsidR="002636E8" w:rsidRPr="00852396">
        <w:rPr>
          <w:rFonts w:cs="Times New Roman"/>
          <w:b w:val="0"/>
          <w:sz w:val="32"/>
          <w:szCs w:val="32"/>
        </w:rPr>
        <w:t xml:space="preserve"> </w:t>
      </w:r>
      <w:r w:rsidRPr="00852396">
        <w:rPr>
          <w:rFonts w:cs="Times New Roman"/>
          <w:b w:val="0"/>
          <w:sz w:val="32"/>
          <w:szCs w:val="32"/>
        </w:rPr>
        <w:t xml:space="preserve"> Written down value of furniture on April 1, 2016 was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rFonts w:cs="Times New Roman"/>
          <w:b w:val="0"/>
          <w:sz w:val="32"/>
          <w:szCs w:val="32"/>
        </w:rPr>
        <w:t>1,72,000; rate of depreciation is 10%</w:t>
      </w:r>
    </w:p>
    <w:p w:rsidR="00EC0541" w:rsidRPr="00852396" w:rsidRDefault="00804DAA" w:rsidP="00AC5E55">
      <w:pPr>
        <w:pStyle w:val="Standard"/>
        <w:spacing w:line="360" w:lineRule="auto"/>
        <w:ind w:left="851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ab/>
        <w:t>(iii)</w:t>
      </w:r>
      <w:r w:rsidR="002636E8" w:rsidRPr="00852396">
        <w:rPr>
          <w:rFonts w:cs="Times New Roman"/>
          <w:b w:val="0"/>
          <w:sz w:val="32"/>
          <w:szCs w:val="32"/>
        </w:rPr>
        <w:t xml:space="preserve"> </w:t>
      </w:r>
      <w:r w:rsidR="00AC5E55">
        <w:rPr>
          <w:rFonts w:cs="Times New Roman"/>
          <w:b w:val="0"/>
          <w:sz w:val="32"/>
          <w:szCs w:val="32"/>
        </w:rPr>
        <w:t xml:space="preserve"> </w:t>
      </w:r>
      <w:r w:rsidRPr="00852396">
        <w:rPr>
          <w:rFonts w:cs="Times New Roman"/>
          <w:b w:val="0"/>
          <w:sz w:val="32"/>
          <w:szCs w:val="32"/>
        </w:rPr>
        <w:t xml:space="preserve">Amount of sales includes a sum of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rFonts w:cs="Times New Roman"/>
          <w:b w:val="0"/>
          <w:sz w:val="32"/>
          <w:szCs w:val="32"/>
        </w:rPr>
        <w:t xml:space="preserve">41,250 representing the value of goods withdrawn for the </w:t>
      </w:r>
      <w:r w:rsidR="00AC5E55">
        <w:rPr>
          <w:rFonts w:cs="Times New Roman"/>
          <w:b w:val="0"/>
          <w:sz w:val="32"/>
          <w:szCs w:val="32"/>
        </w:rPr>
        <w:br/>
        <w:t xml:space="preserve">               </w:t>
      </w:r>
      <w:r w:rsidRPr="00852396">
        <w:rPr>
          <w:rFonts w:cs="Times New Roman"/>
          <w:b w:val="0"/>
          <w:sz w:val="32"/>
          <w:szCs w:val="32"/>
        </w:rPr>
        <w:t>u</w:t>
      </w:r>
      <w:r w:rsidR="002636E8" w:rsidRPr="00852396">
        <w:rPr>
          <w:rFonts w:cs="Times New Roman"/>
          <w:b w:val="0"/>
          <w:sz w:val="32"/>
          <w:szCs w:val="32"/>
        </w:rPr>
        <w:t>se of W</w:t>
      </w:r>
      <w:r w:rsidRPr="00852396">
        <w:rPr>
          <w:rFonts w:cs="Times New Roman"/>
          <w:b w:val="0"/>
          <w:sz w:val="32"/>
          <w:szCs w:val="32"/>
        </w:rPr>
        <w:t xml:space="preserve">'s family members. </w:t>
      </w:r>
      <w:r w:rsidR="00BB6ADF" w:rsidRPr="00852396">
        <w:rPr>
          <w:rFonts w:cs="Times New Roman"/>
          <w:b w:val="0"/>
          <w:sz w:val="32"/>
          <w:szCs w:val="32"/>
        </w:rPr>
        <w:t>t</w:t>
      </w:r>
      <w:r w:rsidRPr="00852396">
        <w:rPr>
          <w:rFonts w:cs="Times New Roman"/>
          <w:b w:val="0"/>
          <w:sz w:val="32"/>
          <w:szCs w:val="32"/>
        </w:rPr>
        <w:t xml:space="preserve">hese goods were purchased at a cost of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rFonts w:cs="Times New Roman"/>
          <w:b w:val="0"/>
          <w:sz w:val="32"/>
          <w:szCs w:val="32"/>
        </w:rPr>
        <w:t>27,850.</w:t>
      </w:r>
    </w:p>
    <w:p w:rsidR="002636E8" w:rsidRPr="00852396" w:rsidRDefault="00DF54EF" w:rsidP="00AC5E55">
      <w:pPr>
        <w:pStyle w:val="Standard"/>
        <w:spacing w:line="360" w:lineRule="auto"/>
        <w:ind w:left="851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       </w:t>
      </w:r>
      <w:r w:rsidR="002636E8" w:rsidRPr="00852396">
        <w:rPr>
          <w:rFonts w:cs="Times New Roman"/>
          <w:b w:val="0"/>
          <w:sz w:val="32"/>
          <w:szCs w:val="32"/>
        </w:rPr>
        <w:t xml:space="preserve">(iv) Household expenses include a contribution of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="002636E8" w:rsidRPr="00852396">
        <w:rPr>
          <w:rFonts w:cs="Times New Roman"/>
          <w:b w:val="0"/>
          <w:sz w:val="32"/>
          <w:szCs w:val="32"/>
        </w:rPr>
        <w:t>11,750 towards PPF</w:t>
      </w:r>
    </w:p>
    <w:p w:rsidR="002636E8" w:rsidRPr="00852396" w:rsidRDefault="002636E8" w:rsidP="00AC5E55">
      <w:pPr>
        <w:pStyle w:val="Standard"/>
        <w:spacing w:line="360" w:lineRule="auto"/>
        <w:ind w:left="851"/>
        <w:rPr>
          <w:rFonts w:cs="Times New Roman"/>
          <w:b w:val="0"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ab/>
        <w:t xml:space="preserve">(v)  Mr. W has paid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rFonts w:cs="Times New Roman"/>
          <w:b w:val="0"/>
          <w:sz w:val="32"/>
          <w:szCs w:val="32"/>
        </w:rPr>
        <w:t xml:space="preserve">1,00,000 to I.I.T Chennai for carrying our programmes of scientific research </w:t>
      </w:r>
    </w:p>
    <w:p w:rsidR="00804DAA" w:rsidRPr="00852396" w:rsidRDefault="00804DAA" w:rsidP="00AC5E55">
      <w:pPr>
        <w:pStyle w:val="Standard"/>
        <w:spacing w:line="360" w:lineRule="auto"/>
        <w:ind w:left="851"/>
        <w:rPr>
          <w:rFonts w:cs="Times New Roman"/>
          <w:b w:val="0"/>
          <w:bCs/>
          <w:sz w:val="32"/>
          <w:szCs w:val="32"/>
        </w:rPr>
      </w:pPr>
      <w:r w:rsidRPr="00852396">
        <w:rPr>
          <w:rFonts w:cs="Times New Roman"/>
          <w:b w:val="0"/>
          <w:sz w:val="32"/>
          <w:szCs w:val="32"/>
        </w:rPr>
        <w:tab/>
      </w:r>
    </w:p>
    <w:sdt>
      <w:sdtPr>
        <w:rPr>
          <w:bCs/>
          <w:sz w:val="32"/>
          <w:szCs w:val="32"/>
        </w:rPr>
        <w:id w:val="24213312"/>
        <w:placeholder>
          <w:docPart w:val="DefaultPlaceholder_22675703"/>
        </w:placeholder>
      </w:sdtPr>
      <w:sdtContent>
        <w:p w:rsidR="00BC5C6B" w:rsidRPr="00852396" w:rsidRDefault="00BC5C6B">
          <w:pPr>
            <w:pStyle w:val="Standard"/>
            <w:spacing w:line="276" w:lineRule="auto"/>
            <w:jc w:val="center"/>
            <w:rPr>
              <w:bCs/>
              <w:sz w:val="36"/>
              <w:szCs w:val="36"/>
            </w:rPr>
          </w:pPr>
          <w:r w:rsidRPr="00852396">
            <w:rPr>
              <w:bCs/>
              <w:sz w:val="36"/>
              <w:szCs w:val="36"/>
            </w:rPr>
            <w:t>PART – B</w:t>
          </w:r>
        </w:p>
        <w:p w:rsidR="00EC0541" w:rsidRPr="007571FC" w:rsidRDefault="00BC5C6B" w:rsidP="002636E8">
          <w:pPr>
            <w:pStyle w:val="Standard"/>
            <w:spacing w:line="276" w:lineRule="auto"/>
            <w:jc w:val="center"/>
            <w:rPr>
              <w:bCs/>
              <w:sz w:val="32"/>
              <w:szCs w:val="32"/>
            </w:rPr>
          </w:pPr>
          <w:r w:rsidRPr="00852396">
            <w:rPr>
              <w:bCs/>
              <w:sz w:val="36"/>
              <w:szCs w:val="36"/>
            </w:rPr>
            <w:t xml:space="preserve">(Q.No. 20-21) Answer any </w:t>
          </w:r>
          <w:r w:rsidRPr="00852396">
            <w:rPr>
              <w:bCs/>
              <w:i/>
              <w:iCs/>
              <w:sz w:val="36"/>
              <w:szCs w:val="36"/>
            </w:rPr>
            <w:t xml:space="preserve">ONE </w:t>
          </w:r>
          <w:r w:rsidRPr="00852396">
            <w:rPr>
              <w:bCs/>
              <w:sz w:val="36"/>
              <w:szCs w:val="36"/>
            </w:rPr>
            <w:t>question</w:t>
          </w:r>
        </w:p>
      </w:sdtContent>
    </w:sdt>
    <w:p w:rsidR="00852396" w:rsidRPr="00852396" w:rsidRDefault="00852396" w:rsidP="00AC5E55">
      <w:pPr>
        <w:pStyle w:val="Standard"/>
        <w:spacing w:line="360" w:lineRule="auto"/>
        <w:ind w:left="851"/>
        <w:rPr>
          <w:b w:val="0"/>
          <w:bCs/>
          <w:sz w:val="32"/>
          <w:szCs w:val="32"/>
        </w:rPr>
      </w:pPr>
    </w:p>
    <w:p w:rsidR="00BC5C6B" w:rsidRPr="00852396" w:rsidRDefault="00BC5C6B" w:rsidP="00AC5E55">
      <w:pPr>
        <w:pStyle w:val="Standard"/>
        <w:numPr>
          <w:ilvl w:val="0"/>
          <w:numId w:val="1"/>
        </w:numPr>
        <w:spacing w:line="360" w:lineRule="auto"/>
        <w:ind w:left="851" w:hanging="851"/>
        <w:rPr>
          <w:b w:val="0"/>
          <w:bCs/>
          <w:sz w:val="32"/>
          <w:szCs w:val="32"/>
        </w:rPr>
      </w:pPr>
      <w:r w:rsidRPr="00CD3230">
        <w:rPr>
          <w:bCs/>
          <w:sz w:val="28"/>
          <w:szCs w:val="28"/>
        </w:rPr>
        <w:t xml:space="preserve"> </w:t>
      </w:r>
      <w:r w:rsidR="00B06501" w:rsidRPr="00852396">
        <w:rPr>
          <w:b w:val="0"/>
          <w:sz w:val="32"/>
          <w:szCs w:val="32"/>
        </w:rPr>
        <w:t>Mr. A gives the foll</w:t>
      </w:r>
      <w:r w:rsidR="00A75CC5" w:rsidRPr="00852396">
        <w:rPr>
          <w:b w:val="0"/>
          <w:sz w:val="32"/>
          <w:szCs w:val="32"/>
        </w:rPr>
        <w:t>owing particulars of his income for</w:t>
      </w:r>
      <w:r w:rsidR="00B06501" w:rsidRPr="00852396">
        <w:rPr>
          <w:b w:val="0"/>
          <w:sz w:val="32"/>
          <w:szCs w:val="32"/>
        </w:rPr>
        <w:t xml:space="preserve"> the </w:t>
      </w:r>
      <w:r w:rsidR="00852396">
        <w:rPr>
          <w:b w:val="0"/>
          <w:sz w:val="32"/>
          <w:szCs w:val="32"/>
        </w:rPr>
        <w:t xml:space="preserve"> </w:t>
      </w:r>
      <w:r w:rsidR="00B06501" w:rsidRPr="00852396">
        <w:rPr>
          <w:b w:val="0"/>
          <w:sz w:val="32"/>
          <w:szCs w:val="32"/>
        </w:rPr>
        <w:t>PY2016-17</w:t>
      </w:r>
    </w:p>
    <w:p w:rsidR="00B06501" w:rsidRPr="00852396" w:rsidRDefault="00B06501" w:rsidP="00AC5E55">
      <w:pPr>
        <w:pStyle w:val="Standard"/>
        <w:spacing w:line="360" w:lineRule="auto"/>
        <w:ind w:left="1418" w:hanging="142"/>
        <w:rPr>
          <w:b w:val="0"/>
          <w:sz w:val="32"/>
          <w:szCs w:val="32"/>
        </w:rPr>
      </w:pPr>
      <w:r w:rsidRPr="00852396">
        <w:rPr>
          <w:b w:val="0"/>
          <w:sz w:val="32"/>
          <w:szCs w:val="32"/>
        </w:rPr>
        <w:t xml:space="preserve">(a) </w:t>
      </w:r>
      <w:r w:rsidR="00AC5E55">
        <w:rPr>
          <w:b w:val="0"/>
          <w:sz w:val="32"/>
          <w:szCs w:val="32"/>
        </w:rPr>
        <w:t xml:space="preserve">   </w:t>
      </w:r>
      <w:r w:rsidRPr="00852396">
        <w:rPr>
          <w:b w:val="0"/>
          <w:sz w:val="32"/>
          <w:szCs w:val="32"/>
        </w:rPr>
        <w:t xml:space="preserve">Net salary after deducting TDS and RPF contribution     </w:t>
      </w:r>
      <w:r w:rsidR="00AC5E55">
        <w:rPr>
          <w:b w:val="0"/>
          <w:sz w:val="32"/>
          <w:szCs w:val="32"/>
        </w:rPr>
        <w:t xml:space="preserve"> 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>35,000</w:t>
      </w:r>
    </w:p>
    <w:p w:rsidR="00B06501" w:rsidRPr="00852396" w:rsidRDefault="00B06501" w:rsidP="00AC5E55">
      <w:pPr>
        <w:pStyle w:val="Standard"/>
        <w:spacing w:line="360" w:lineRule="auto"/>
        <w:ind w:left="1418" w:hanging="142"/>
        <w:rPr>
          <w:b w:val="0"/>
          <w:sz w:val="32"/>
          <w:szCs w:val="32"/>
        </w:rPr>
      </w:pPr>
      <w:r w:rsidRPr="00852396">
        <w:rPr>
          <w:b w:val="0"/>
          <w:sz w:val="32"/>
          <w:szCs w:val="32"/>
        </w:rPr>
        <w:t xml:space="preserve">(b) </w:t>
      </w:r>
      <w:r w:rsidR="00AC5E55">
        <w:rPr>
          <w:b w:val="0"/>
          <w:sz w:val="32"/>
          <w:szCs w:val="32"/>
        </w:rPr>
        <w:t xml:space="preserve">   </w:t>
      </w:r>
      <w:r w:rsidRPr="00852396">
        <w:rPr>
          <w:b w:val="0"/>
          <w:sz w:val="32"/>
          <w:szCs w:val="32"/>
        </w:rPr>
        <w:t xml:space="preserve">Tax deducted at source by </w:t>
      </w:r>
      <w:r w:rsidR="00BA780A" w:rsidRPr="00852396">
        <w:rPr>
          <w:b w:val="0"/>
          <w:sz w:val="32"/>
          <w:szCs w:val="32"/>
        </w:rPr>
        <w:t xml:space="preserve">the </w:t>
      </w:r>
      <w:r w:rsidRPr="00852396">
        <w:rPr>
          <w:b w:val="0"/>
          <w:sz w:val="32"/>
          <w:szCs w:val="32"/>
        </w:rPr>
        <w:t xml:space="preserve">employer   </w:t>
      </w:r>
      <w:r w:rsidR="00BA780A" w:rsidRPr="00852396">
        <w:rPr>
          <w:b w:val="0"/>
          <w:sz w:val="32"/>
          <w:szCs w:val="32"/>
        </w:rPr>
        <w:t xml:space="preserve">                      </w:t>
      </w:r>
      <w:r w:rsidR="007E2886" w:rsidRPr="00852396">
        <w:rPr>
          <w:b w:val="0"/>
          <w:sz w:val="32"/>
          <w:szCs w:val="32"/>
        </w:rPr>
        <w:t xml:space="preserve"> </w:t>
      </w:r>
      <w:r w:rsidR="00BA780A" w:rsidRPr="00852396">
        <w:rPr>
          <w:b w:val="0"/>
          <w:sz w:val="32"/>
          <w:szCs w:val="32"/>
        </w:rPr>
        <w:t xml:space="preserve">  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>2,000</w:t>
      </w:r>
    </w:p>
    <w:p w:rsidR="00B06501" w:rsidRPr="00852396" w:rsidRDefault="00B06501" w:rsidP="00AC5E55">
      <w:pPr>
        <w:pStyle w:val="Standard"/>
        <w:spacing w:line="360" w:lineRule="auto"/>
        <w:ind w:left="1418" w:hanging="142"/>
        <w:rPr>
          <w:b w:val="0"/>
          <w:sz w:val="32"/>
          <w:szCs w:val="32"/>
        </w:rPr>
      </w:pPr>
      <w:r w:rsidRPr="00852396">
        <w:rPr>
          <w:b w:val="0"/>
          <w:sz w:val="32"/>
          <w:szCs w:val="32"/>
        </w:rPr>
        <w:t xml:space="preserve">(c) </w:t>
      </w:r>
      <w:r w:rsidR="00AC5E55">
        <w:rPr>
          <w:b w:val="0"/>
          <w:sz w:val="32"/>
          <w:szCs w:val="32"/>
        </w:rPr>
        <w:t xml:space="preserve">   </w:t>
      </w:r>
      <w:r w:rsidRPr="00852396">
        <w:rPr>
          <w:b w:val="0"/>
          <w:sz w:val="32"/>
          <w:szCs w:val="32"/>
        </w:rPr>
        <w:t xml:space="preserve">Own contribution to recognised provident fund                </w:t>
      </w:r>
      <w:r w:rsidR="00AC5E55">
        <w:rPr>
          <w:b w:val="0"/>
          <w:sz w:val="32"/>
          <w:szCs w:val="32"/>
        </w:rPr>
        <w:t xml:space="preserve"> 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>6,000</w:t>
      </w:r>
    </w:p>
    <w:p w:rsidR="0001359B" w:rsidRPr="00852396" w:rsidRDefault="0001359B" w:rsidP="00AC5E55">
      <w:pPr>
        <w:pStyle w:val="Standard"/>
        <w:spacing w:line="360" w:lineRule="auto"/>
        <w:ind w:left="1418" w:hanging="142"/>
        <w:rPr>
          <w:b w:val="0"/>
          <w:sz w:val="32"/>
          <w:szCs w:val="32"/>
        </w:rPr>
      </w:pPr>
      <w:r w:rsidRPr="00852396">
        <w:rPr>
          <w:b w:val="0"/>
          <w:sz w:val="32"/>
          <w:szCs w:val="32"/>
        </w:rPr>
        <w:t xml:space="preserve">(d) </w:t>
      </w:r>
      <w:r w:rsidR="00AC5E55">
        <w:rPr>
          <w:b w:val="0"/>
          <w:sz w:val="32"/>
          <w:szCs w:val="32"/>
        </w:rPr>
        <w:t xml:space="preserve">   </w:t>
      </w:r>
      <w:r w:rsidRPr="00852396">
        <w:rPr>
          <w:b w:val="0"/>
          <w:sz w:val="32"/>
          <w:szCs w:val="32"/>
        </w:rPr>
        <w:t xml:space="preserve">Employer's contribution to R.P.F                                        </w:t>
      </w:r>
      <w:r w:rsidR="00AC5E55">
        <w:rPr>
          <w:b w:val="0"/>
          <w:sz w:val="32"/>
          <w:szCs w:val="32"/>
        </w:rPr>
        <w:t xml:space="preserve">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>6,000</w:t>
      </w:r>
    </w:p>
    <w:p w:rsidR="0001359B" w:rsidRPr="00852396" w:rsidRDefault="0001359B" w:rsidP="00AC5E55">
      <w:pPr>
        <w:pStyle w:val="Standard"/>
        <w:spacing w:line="360" w:lineRule="auto"/>
        <w:ind w:left="1418" w:hanging="142"/>
        <w:rPr>
          <w:b w:val="0"/>
          <w:sz w:val="32"/>
          <w:szCs w:val="32"/>
        </w:rPr>
      </w:pPr>
      <w:r w:rsidRPr="00852396">
        <w:rPr>
          <w:b w:val="0"/>
          <w:sz w:val="32"/>
          <w:szCs w:val="32"/>
        </w:rPr>
        <w:t xml:space="preserve">(e) </w:t>
      </w:r>
      <w:r w:rsidR="00AC5E55">
        <w:rPr>
          <w:b w:val="0"/>
          <w:sz w:val="32"/>
          <w:szCs w:val="32"/>
        </w:rPr>
        <w:t xml:space="preserve">   </w:t>
      </w:r>
      <w:r w:rsidRPr="00852396">
        <w:rPr>
          <w:b w:val="0"/>
          <w:sz w:val="32"/>
          <w:szCs w:val="32"/>
        </w:rPr>
        <w:t>Entertainment allowance</w:t>
      </w:r>
      <w:r w:rsidR="00BA780A" w:rsidRPr="00852396">
        <w:rPr>
          <w:b w:val="0"/>
          <w:sz w:val="32"/>
          <w:szCs w:val="32"/>
        </w:rPr>
        <w:t xml:space="preserve"> </w:t>
      </w:r>
      <w:r w:rsidRPr="00852396">
        <w:rPr>
          <w:b w:val="0"/>
          <w:sz w:val="32"/>
          <w:szCs w:val="32"/>
        </w:rPr>
        <w:t xml:space="preserve">(p.m.)          </w:t>
      </w:r>
      <w:r w:rsidR="007E2886" w:rsidRPr="00852396">
        <w:rPr>
          <w:b w:val="0"/>
          <w:sz w:val="32"/>
          <w:szCs w:val="32"/>
        </w:rPr>
        <w:t xml:space="preserve">                               </w:t>
      </w:r>
      <w:r w:rsidRPr="00852396">
        <w:rPr>
          <w:b w:val="0"/>
          <w:sz w:val="32"/>
          <w:szCs w:val="32"/>
        </w:rPr>
        <w:t xml:space="preserve">  </w:t>
      </w:r>
      <w:r w:rsidR="00B819C7">
        <w:rPr>
          <w:b w:val="0"/>
          <w:sz w:val="32"/>
          <w:szCs w:val="32"/>
        </w:rPr>
        <w:t xml:space="preserve">  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>600</w:t>
      </w:r>
    </w:p>
    <w:p w:rsidR="0001359B" w:rsidRPr="00852396" w:rsidRDefault="0001359B" w:rsidP="00AC5E55">
      <w:pPr>
        <w:pStyle w:val="Standard"/>
        <w:spacing w:line="360" w:lineRule="auto"/>
        <w:ind w:left="1418" w:hanging="142"/>
        <w:rPr>
          <w:b w:val="0"/>
          <w:sz w:val="32"/>
          <w:szCs w:val="32"/>
        </w:rPr>
      </w:pPr>
      <w:r w:rsidRPr="00852396">
        <w:rPr>
          <w:b w:val="0"/>
          <w:sz w:val="32"/>
          <w:szCs w:val="32"/>
        </w:rPr>
        <w:t xml:space="preserve">(f) </w:t>
      </w:r>
      <w:r w:rsidR="00AC5E55">
        <w:rPr>
          <w:b w:val="0"/>
          <w:sz w:val="32"/>
          <w:szCs w:val="32"/>
        </w:rPr>
        <w:t xml:space="preserve">   </w:t>
      </w:r>
      <w:r w:rsidRPr="00852396">
        <w:rPr>
          <w:b w:val="0"/>
          <w:sz w:val="32"/>
          <w:szCs w:val="32"/>
        </w:rPr>
        <w:t xml:space="preserve">He paid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 xml:space="preserve">2,500/- as professional tax                                   </w:t>
      </w:r>
    </w:p>
    <w:p w:rsidR="0001359B" w:rsidRPr="00852396" w:rsidRDefault="0001359B" w:rsidP="00AC5E55">
      <w:pPr>
        <w:pStyle w:val="Standard"/>
        <w:spacing w:line="360" w:lineRule="auto"/>
        <w:ind w:left="1418" w:hanging="142"/>
        <w:rPr>
          <w:b w:val="0"/>
          <w:sz w:val="32"/>
          <w:szCs w:val="32"/>
        </w:rPr>
      </w:pPr>
      <w:r w:rsidRPr="00852396">
        <w:rPr>
          <w:b w:val="0"/>
          <w:sz w:val="32"/>
          <w:szCs w:val="32"/>
        </w:rPr>
        <w:t xml:space="preserve">(g) </w:t>
      </w:r>
      <w:r w:rsidR="00AC5E55">
        <w:rPr>
          <w:b w:val="0"/>
          <w:sz w:val="32"/>
          <w:szCs w:val="32"/>
        </w:rPr>
        <w:t xml:space="preserve">   </w:t>
      </w:r>
      <w:r w:rsidRPr="00852396">
        <w:rPr>
          <w:b w:val="0"/>
          <w:sz w:val="32"/>
          <w:szCs w:val="32"/>
        </w:rPr>
        <w:t xml:space="preserve">City compensatory allowance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>400/-per month</w:t>
      </w:r>
    </w:p>
    <w:p w:rsidR="0001359B" w:rsidRPr="00852396" w:rsidRDefault="0001359B" w:rsidP="00AC5E55">
      <w:pPr>
        <w:pStyle w:val="Standard"/>
        <w:spacing w:line="360" w:lineRule="auto"/>
        <w:ind w:left="1418" w:hanging="142"/>
        <w:rPr>
          <w:b w:val="0"/>
          <w:sz w:val="32"/>
          <w:szCs w:val="32"/>
        </w:rPr>
      </w:pPr>
      <w:r w:rsidRPr="00852396">
        <w:rPr>
          <w:b w:val="0"/>
          <w:sz w:val="32"/>
          <w:szCs w:val="32"/>
        </w:rPr>
        <w:t xml:space="preserve">(h) </w:t>
      </w:r>
      <w:r w:rsidR="00AC5E55">
        <w:rPr>
          <w:b w:val="0"/>
          <w:sz w:val="32"/>
          <w:szCs w:val="32"/>
        </w:rPr>
        <w:t xml:space="preserve">   </w:t>
      </w:r>
      <w:r w:rsidRPr="00852396">
        <w:rPr>
          <w:b w:val="0"/>
          <w:sz w:val="32"/>
          <w:szCs w:val="32"/>
        </w:rPr>
        <w:t xml:space="preserve">HRA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 xml:space="preserve">600/- p.m. and he pays rent of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>500/- p.m.</w:t>
      </w:r>
    </w:p>
    <w:p w:rsidR="0001359B" w:rsidRDefault="0001359B" w:rsidP="00AC5E55">
      <w:pPr>
        <w:pStyle w:val="Standard"/>
        <w:spacing w:line="360" w:lineRule="auto"/>
        <w:ind w:left="1418" w:hanging="142"/>
        <w:rPr>
          <w:b w:val="0"/>
          <w:sz w:val="32"/>
          <w:szCs w:val="32"/>
        </w:rPr>
      </w:pPr>
      <w:r w:rsidRPr="00852396">
        <w:rPr>
          <w:b w:val="0"/>
          <w:sz w:val="32"/>
          <w:szCs w:val="32"/>
        </w:rPr>
        <w:t xml:space="preserve">(i) </w:t>
      </w:r>
      <w:r w:rsidR="00AC5E55">
        <w:rPr>
          <w:b w:val="0"/>
          <w:sz w:val="32"/>
          <w:szCs w:val="32"/>
        </w:rPr>
        <w:t xml:space="preserve">    </w:t>
      </w:r>
      <w:r w:rsidRPr="00852396">
        <w:rPr>
          <w:b w:val="0"/>
          <w:sz w:val="32"/>
          <w:szCs w:val="32"/>
        </w:rPr>
        <w:t>He was given a car for office and private use with C.C</w:t>
      </w:r>
      <w:r w:rsidR="00A75CC5" w:rsidRPr="00852396">
        <w:rPr>
          <w:b w:val="0"/>
          <w:sz w:val="32"/>
          <w:szCs w:val="32"/>
        </w:rPr>
        <w:t xml:space="preserve"> 1.6 </w:t>
      </w:r>
      <w:r w:rsidR="00B04BCB" w:rsidRPr="00852396">
        <w:rPr>
          <w:b w:val="0"/>
          <w:sz w:val="32"/>
          <w:szCs w:val="32"/>
        </w:rPr>
        <w:t>Litre</w:t>
      </w:r>
      <w:r w:rsidR="00A75CC5" w:rsidRPr="00852396">
        <w:rPr>
          <w:b w:val="0"/>
          <w:sz w:val="32"/>
          <w:szCs w:val="32"/>
        </w:rPr>
        <w:t xml:space="preserve"> and expenses are met by the </w:t>
      </w:r>
      <w:r w:rsidR="00AC5E55">
        <w:rPr>
          <w:b w:val="0"/>
          <w:sz w:val="32"/>
          <w:szCs w:val="32"/>
        </w:rPr>
        <w:t xml:space="preserve"> </w:t>
      </w:r>
      <w:r w:rsidR="00AC5E55">
        <w:rPr>
          <w:b w:val="0"/>
          <w:sz w:val="32"/>
          <w:szCs w:val="32"/>
        </w:rPr>
        <w:br/>
        <w:t xml:space="preserve">       </w:t>
      </w:r>
      <w:r w:rsidR="00A75CC5" w:rsidRPr="00852396">
        <w:rPr>
          <w:b w:val="0"/>
          <w:sz w:val="32"/>
          <w:szCs w:val="32"/>
        </w:rPr>
        <w:t>employer.</w:t>
      </w:r>
      <w:r w:rsidR="00AC5E55">
        <w:rPr>
          <w:b w:val="0"/>
          <w:sz w:val="32"/>
          <w:szCs w:val="32"/>
        </w:rPr>
        <w:t xml:space="preserve"> </w:t>
      </w:r>
      <w:r w:rsidR="00A75CC5" w:rsidRPr="00852396">
        <w:rPr>
          <w:b w:val="0"/>
          <w:sz w:val="32"/>
          <w:szCs w:val="32"/>
        </w:rPr>
        <w:t>Compute his taxable salary</w:t>
      </w:r>
    </w:p>
    <w:p w:rsidR="00AC5E55" w:rsidRPr="00852396" w:rsidRDefault="00AC5E55" w:rsidP="00AC5E55">
      <w:pPr>
        <w:pStyle w:val="Standard"/>
        <w:spacing w:line="360" w:lineRule="auto"/>
        <w:ind w:left="1418" w:hanging="142"/>
        <w:rPr>
          <w:b w:val="0"/>
          <w:sz w:val="32"/>
          <w:szCs w:val="32"/>
        </w:rPr>
      </w:pPr>
    </w:p>
    <w:p w:rsidR="00BC5C6B" w:rsidRPr="00852396" w:rsidRDefault="00621544" w:rsidP="00AC5E55">
      <w:pPr>
        <w:pStyle w:val="Standard"/>
        <w:numPr>
          <w:ilvl w:val="0"/>
          <w:numId w:val="1"/>
        </w:numPr>
        <w:spacing w:line="360" w:lineRule="auto"/>
        <w:ind w:left="851" w:hanging="851"/>
        <w:rPr>
          <w:b w:val="0"/>
          <w:bCs/>
          <w:sz w:val="32"/>
          <w:szCs w:val="32"/>
        </w:rPr>
      </w:pPr>
      <w:r w:rsidRPr="00852396">
        <w:rPr>
          <w:b w:val="0"/>
          <w:sz w:val="32"/>
          <w:szCs w:val="32"/>
        </w:rPr>
        <w:t xml:space="preserve">Mr. S owns a property. The property is given on rent (rent being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 xml:space="preserve">12,000 p.m.) to a company. Municipal value of the property is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 xml:space="preserve">1,20,000, fair rent is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 xml:space="preserve">1,30,000 and standard rent is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Pr="00852396">
        <w:rPr>
          <w:b w:val="0"/>
          <w:sz w:val="32"/>
          <w:szCs w:val="32"/>
        </w:rPr>
        <w:t>1,32,000</w:t>
      </w:r>
      <w:r w:rsidR="00732DDC" w:rsidRPr="00852396">
        <w:rPr>
          <w:b w:val="0"/>
          <w:sz w:val="32"/>
          <w:szCs w:val="32"/>
        </w:rPr>
        <w:t xml:space="preserve">. Municipal tax paid by S is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="00732DDC" w:rsidRPr="00852396">
        <w:rPr>
          <w:b w:val="0"/>
          <w:sz w:val="32"/>
          <w:szCs w:val="32"/>
        </w:rPr>
        <w:t xml:space="preserve">12,000. On 1-4-2016, rent is increased from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="00732DDC" w:rsidRPr="00852396">
        <w:rPr>
          <w:b w:val="0"/>
          <w:sz w:val="32"/>
          <w:szCs w:val="32"/>
        </w:rPr>
        <w:t xml:space="preserve">12,000 p.m. to </w:t>
      </w:r>
      <w:r w:rsidR="00B819C7">
        <w:rPr>
          <w:rFonts w:ascii="Rupee Foradian" w:hAnsi="Rupee Foradian"/>
          <w:b w:val="0"/>
          <w:sz w:val="32"/>
          <w:szCs w:val="32"/>
        </w:rPr>
        <w:t>`</w:t>
      </w:r>
      <w:r w:rsidR="00732DDC" w:rsidRPr="00852396">
        <w:rPr>
          <w:b w:val="0"/>
          <w:sz w:val="32"/>
          <w:szCs w:val="32"/>
        </w:rPr>
        <w:t>15,000 p.m. with retrospective effect from 1-4-2015.</w:t>
      </w:r>
      <w:r w:rsidR="005B217D" w:rsidRPr="00852396">
        <w:rPr>
          <w:b w:val="0"/>
          <w:sz w:val="32"/>
          <w:szCs w:val="32"/>
        </w:rPr>
        <w:t xml:space="preserve"> </w:t>
      </w:r>
      <w:r w:rsidR="00732DDC" w:rsidRPr="00852396">
        <w:rPr>
          <w:b w:val="0"/>
          <w:sz w:val="32"/>
          <w:szCs w:val="32"/>
        </w:rPr>
        <w:t xml:space="preserve"> Arrears of rent of 2015-16 are paid on 1-4-2016. Find out the income chargeable to tax for the AY 2016-17 and 2017-18.</w:t>
      </w:r>
      <w:r w:rsidR="00BC5C6B" w:rsidRPr="00852396">
        <w:rPr>
          <w:b w:val="0"/>
          <w:bCs/>
          <w:sz w:val="32"/>
          <w:szCs w:val="32"/>
        </w:rPr>
        <w:t xml:space="preserve"> </w:t>
      </w:r>
    </w:p>
    <w:p w:rsidR="00BC5C6B" w:rsidRPr="00852396" w:rsidRDefault="00BC5C6B" w:rsidP="00AC5E55">
      <w:pPr>
        <w:pStyle w:val="Standard"/>
        <w:spacing w:line="360" w:lineRule="auto"/>
        <w:rPr>
          <w:b w:val="0"/>
          <w:bCs/>
          <w:sz w:val="32"/>
          <w:szCs w:val="32"/>
        </w:rPr>
      </w:pPr>
    </w:p>
    <w:p w:rsidR="008772DF" w:rsidRPr="00852396" w:rsidRDefault="008772DF" w:rsidP="00AC5E55">
      <w:pPr>
        <w:pStyle w:val="Standard"/>
        <w:spacing w:line="360" w:lineRule="auto"/>
        <w:rPr>
          <w:b w:val="0"/>
          <w:bCs/>
          <w:sz w:val="32"/>
          <w:szCs w:val="32"/>
        </w:rPr>
      </w:pPr>
    </w:p>
    <w:p w:rsidR="008772DF" w:rsidRPr="00852396" w:rsidRDefault="008772DF" w:rsidP="00AC5E55">
      <w:pPr>
        <w:pStyle w:val="Standard"/>
        <w:spacing w:line="360" w:lineRule="auto"/>
        <w:rPr>
          <w:b w:val="0"/>
          <w:bCs/>
          <w:sz w:val="32"/>
          <w:szCs w:val="32"/>
        </w:rPr>
      </w:pPr>
    </w:p>
    <w:p w:rsidR="008772DF" w:rsidRPr="00AB50E3" w:rsidRDefault="008772DF" w:rsidP="001A45CF">
      <w:pPr>
        <w:tabs>
          <w:tab w:val="left" w:pos="5407"/>
        </w:tabs>
        <w:sectPr w:rsidR="008772DF" w:rsidRPr="00AB50E3" w:rsidSect="00E45704">
          <w:headerReference w:type="default" r:id="rId7"/>
          <w:footerReference w:type="default" r:id="rId8"/>
          <w:pgSz w:w="16839" w:h="23814" w:code="8"/>
          <w:pgMar w:top="1134" w:right="1134" w:bottom="1134" w:left="1296" w:header="720" w:footer="720" w:gutter="0"/>
          <w:pgNumType w:start="1"/>
          <w:cols w:space="720"/>
          <w:docGrid w:linePitch="326"/>
        </w:sectPr>
      </w:pPr>
    </w:p>
    <w:p w:rsidR="00BF147E" w:rsidRPr="00BC5C6B" w:rsidRDefault="00BF147E" w:rsidP="00BC5C6B">
      <w:bookmarkStart w:id="0" w:name="_GoBack"/>
      <w:bookmarkEnd w:id="0"/>
    </w:p>
    <w:sectPr w:rsidR="00BF147E" w:rsidRPr="00BC5C6B" w:rsidSect="00641021">
      <w:headerReference w:type="default" r:id="rId9"/>
      <w:footerReference w:type="default" r:id="rId10"/>
      <w:pgSz w:w="16839" w:h="23814" w:code="8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459" w:rsidRPr="00BC5C6B" w:rsidRDefault="00026459" w:rsidP="00BC5C6B">
      <w:pPr>
        <w:pStyle w:val="Footer"/>
      </w:pPr>
    </w:p>
  </w:endnote>
  <w:endnote w:type="continuationSeparator" w:id="1">
    <w:p w:rsidR="00026459" w:rsidRPr="00BC5C6B" w:rsidRDefault="00026459" w:rsidP="00BC5C6B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5762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359B" w:rsidRDefault="00C14475">
        <w:pPr>
          <w:pStyle w:val="Footer"/>
          <w:jc w:val="center"/>
        </w:pPr>
        <w:fldSimple w:instr=" PAGE   \* MERGEFORMAT ">
          <w:r w:rsidR="000731A7">
            <w:rPr>
              <w:noProof/>
            </w:rPr>
            <w:t>1</w:t>
          </w:r>
        </w:fldSimple>
      </w:p>
    </w:sdtContent>
  </w:sdt>
  <w:p w:rsidR="0001359B" w:rsidRDefault="000135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59B" w:rsidRPr="00BC5C6B" w:rsidRDefault="0001359B" w:rsidP="00BC5C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459" w:rsidRPr="00BC5C6B" w:rsidRDefault="00026459" w:rsidP="00BC5C6B">
      <w:pPr>
        <w:pStyle w:val="Footer"/>
      </w:pPr>
    </w:p>
  </w:footnote>
  <w:footnote w:type="continuationSeparator" w:id="1">
    <w:p w:rsidR="00026459" w:rsidRPr="00BC5C6B" w:rsidRDefault="00026459" w:rsidP="00BC5C6B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59B" w:rsidRPr="00E45704" w:rsidRDefault="0001359B" w:rsidP="00D97FC1">
    <w:pPr>
      <w:pStyle w:val="Header"/>
      <w:jc w:val="right"/>
      <w:rPr>
        <w:sz w:val="36"/>
        <w:szCs w:val="36"/>
      </w:rPr>
    </w:pPr>
    <w:r>
      <w:tab/>
    </w:r>
    <w:r w:rsidRPr="00D97FC1">
      <w:rPr>
        <w:sz w:val="28"/>
        <w:szCs w:val="28"/>
      </w:rPr>
      <w:t xml:space="preserve">                                                                                 </w:t>
    </w:r>
    <w:r w:rsidRPr="00E45704">
      <w:rPr>
        <w:noProof/>
        <w:sz w:val="36"/>
        <w:szCs w:val="36"/>
      </w:rPr>
      <w:t>UBH/CT/5A23</w:t>
    </w:r>
    <w:r w:rsidRPr="00E45704">
      <w:rPr>
        <w:sz w:val="36"/>
        <w:szCs w:val="36"/>
      </w:rPr>
      <w:t xml:space="preserve">  </w:t>
    </w:r>
  </w:p>
  <w:p w:rsidR="0001359B" w:rsidRPr="00D97FC1" w:rsidRDefault="0001359B" w:rsidP="00D97FC1">
    <w:pPr>
      <w:pStyle w:val="Header"/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59B" w:rsidRPr="00BC5C6B" w:rsidRDefault="0001359B" w:rsidP="00BC5C6B">
    <w:pPr>
      <w:pStyle w:val="Header"/>
    </w:pPr>
    <w:r w:rsidRPr="00BC5C6B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E20EA"/>
    <w:multiLevelType w:val="multilevel"/>
    <w:tmpl w:val="8DB2906E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3E80F69"/>
    <w:multiLevelType w:val="hybridMultilevel"/>
    <w:tmpl w:val="744AD16E"/>
    <w:lvl w:ilvl="0" w:tplc="5D1C8B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47E"/>
    <w:rsid w:val="0001359B"/>
    <w:rsid w:val="00026459"/>
    <w:rsid w:val="0005482B"/>
    <w:rsid w:val="000731A7"/>
    <w:rsid w:val="000B572E"/>
    <w:rsid w:val="001209C6"/>
    <w:rsid w:val="001524F7"/>
    <w:rsid w:val="001804A4"/>
    <w:rsid w:val="00190142"/>
    <w:rsid w:val="001A45CF"/>
    <w:rsid w:val="001E6856"/>
    <w:rsid w:val="00246F7A"/>
    <w:rsid w:val="002636E8"/>
    <w:rsid w:val="002A54B2"/>
    <w:rsid w:val="002B3782"/>
    <w:rsid w:val="002C3506"/>
    <w:rsid w:val="002D3DF9"/>
    <w:rsid w:val="00367B50"/>
    <w:rsid w:val="00391E32"/>
    <w:rsid w:val="003E346B"/>
    <w:rsid w:val="003E3746"/>
    <w:rsid w:val="003F3610"/>
    <w:rsid w:val="004120D4"/>
    <w:rsid w:val="00435988"/>
    <w:rsid w:val="00442588"/>
    <w:rsid w:val="00462E1A"/>
    <w:rsid w:val="00480755"/>
    <w:rsid w:val="0049074E"/>
    <w:rsid w:val="005377DE"/>
    <w:rsid w:val="00543021"/>
    <w:rsid w:val="00574E86"/>
    <w:rsid w:val="00583EB1"/>
    <w:rsid w:val="005A4E8B"/>
    <w:rsid w:val="005B217D"/>
    <w:rsid w:val="005D2C73"/>
    <w:rsid w:val="00614611"/>
    <w:rsid w:val="00621544"/>
    <w:rsid w:val="00641021"/>
    <w:rsid w:val="006C2520"/>
    <w:rsid w:val="00732DDC"/>
    <w:rsid w:val="007571FC"/>
    <w:rsid w:val="007B6C4A"/>
    <w:rsid w:val="007C2FD5"/>
    <w:rsid w:val="007E2886"/>
    <w:rsid w:val="00804DAA"/>
    <w:rsid w:val="00850C67"/>
    <w:rsid w:val="00852396"/>
    <w:rsid w:val="008772DF"/>
    <w:rsid w:val="008C009B"/>
    <w:rsid w:val="00921DAF"/>
    <w:rsid w:val="0092722C"/>
    <w:rsid w:val="00972DEF"/>
    <w:rsid w:val="009F68FE"/>
    <w:rsid w:val="00A218D3"/>
    <w:rsid w:val="00A27C90"/>
    <w:rsid w:val="00A75CC5"/>
    <w:rsid w:val="00A9340A"/>
    <w:rsid w:val="00AA4918"/>
    <w:rsid w:val="00AB50E3"/>
    <w:rsid w:val="00AC5E55"/>
    <w:rsid w:val="00AD4A56"/>
    <w:rsid w:val="00B04BCB"/>
    <w:rsid w:val="00B06501"/>
    <w:rsid w:val="00B27793"/>
    <w:rsid w:val="00B645A7"/>
    <w:rsid w:val="00B7088F"/>
    <w:rsid w:val="00B72D80"/>
    <w:rsid w:val="00B819C7"/>
    <w:rsid w:val="00B81B4E"/>
    <w:rsid w:val="00B85826"/>
    <w:rsid w:val="00BA780A"/>
    <w:rsid w:val="00BB6ADF"/>
    <w:rsid w:val="00BC5C6B"/>
    <w:rsid w:val="00BF147E"/>
    <w:rsid w:val="00C14475"/>
    <w:rsid w:val="00C16AF9"/>
    <w:rsid w:val="00C421F5"/>
    <w:rsid w:val="00C62A7F"/>
    <w:rsid w:val="00C910D7"/>
    <w:rsid w:val="00CA6B73"/>
    <w:rsid w:val="00CD3230"/>
    <w:rsid w:val="00D97FC1"/>
    <w:rsid w:val="00DD2DD0"/>
    <w:rsid w:val="00DD6C53"/>
    <w:rsid w:val="00DF54EF"/>
    <w:rsid w:val="00E45704"/>
    <w:rsid w:val="00EC0541"/>
    <w:rsid w:val="00FA1BEF"/>
    <w:rsid w:val="00FC2131"/>
    <w:rsid w:val="00FF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C53"/>
  </w:style>
  <w:style w:type="paragraph" w:styleId="Heading1">
    <w:name w:val="heading 1"/>
    <w:basedOn w:val="Heading"/>
    <w:next w:val="Textbody"/>
    <w:rsid w:val="00DD6C5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DD6C5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DD6C5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DD6C5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DD6C5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DD6C5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DD6C5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D6C5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DD6C5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DD6C53"/>
    <w:pPr>
      <w:spacing w:after="140" w:line="288" w:lineRule="auto"/>
    </w:pPr>
  </w:style>
  <w:style w:type="paragraph" w:styleId="List">
    <w:name w:val="List"/>
    <w:basedOn w:val="Textbody"/>
    <w:rsid w:val="00DD6C53"/>
    <w:rPr>
      <w:sz w:val="24"/>
    </w:rPr>
  </w:style>
  <w:style w:type="paragraph" w:styleId="Caption">
    <w:name w:val="caption"/>
    <w:basedOn w:val="Standard"/>
    <w:rsid w:val="00DD6C5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DD6C5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DD6C5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DD6C5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DD6C5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DD6C5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DD6C53"/>
  </w:style>
  <w:style w:type="character" w:customStyle="1" w:styleId="BulletSymbols">
    <w:name w:val="Bullet Symbols"/>
    <w:rsid w:val="00DD6C53"/>
    <w:rPr>
      <w:rFonts w:ascii="OpenSymbol" w:eastAsia="OpenSymbol" w:hAnsi="OpenSymbol" w:cs="OpenSymbol"/>
    </w:rPr>
  </w:style>
  <w:style w:type="character" w:customStyle="1" w:styleId="SourceText">
    <w:name w:val="Source Text"/>
    <w:rsid w:val="00DD6C53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D97FC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97FC1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EC0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54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541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1524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24F7"/>
    <w:pPr>
      <w:widowControl/>
      <w:suppressAutoHyphens w:val="0"/>
      <w:autoSpaceDN/>
      <w:spacing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371DA-B001-4A48-8220-C2A0B86EDF75}"/>
      </w:docPartPr>
      <w:docPartBody>
        <w:p w:rsidR="00902F40" w:rsidRDefault="0014648B">
          <w:r w:rsidRPr="00F46B2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4648B"/>
    <w:rsid w:val="000A4D0C"/>
    <w:rsid w:val="0014648B"/>
    <w:rsid w:val="00202604"/>
    <w:rsid w:val="006638F3"/>
    <w:rsid w:val="007269D4"/>
    <w:rsid w:val="00876637"/>
    <w:rsid w:val="00902F40"/>
    <w:rsid w:val="0097298B"/>
    <w:rsid w:val="0099032E"/>
    <w:rsid w:val="00A60BBE"/>
    <w:rsid w:val="00D161CF"/>
    <w:rsid w:val="00DF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48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96</cp:revision>
  <cp:lastPrinted>2018-03-18T20:15:00Z</cp:lastPrinted>
  <dcterms:created xsi:type="dcterms:W3CDTF">2017-12-20T06:35:00Z</dcterms:created>
  <dcterms:modified xsi:type="dcterms:W3CDTF">2018-07-16T10:13:00Z</dcterms:modified>
</cp:coreProperties>
</file>