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bCs/>
          <w:noProof/>
          <w:sz w:val="28"/>
        </w:rPr>
        <w:id w:val="14814448"/>
        <w:placeholder>
          <w:docPart w:val="DefaultPlaceholder_22675703"/>
        </w:placeholder>
      </w:sdtPr>
      <w:sdtEndPr>
        <w:rPr>
          <w:noProof w:val="0"/>
        </w:rPr>
      </w:sdtEndPr>
      <w:sdtContent>
        <w:p w:rsidR="00C34760" w:rsidRPr="00D97FC1" w:rsidRDefault="00C34760" w:rsidP="004204A1">
          <w:pPr>
            <w:pStyle w:val="Standard"/>
            <w:spacing w:line="360" w:lineRule="auto"/>
            <w:jc w:val="center"/>
            <w:rPr>
              <w:bCs/>
              <w:sz w:val="28"/>
            </w:rPr>
          </w:pPr>
          <w:r w:rsidRPr="00F6296E">
            <w:rPr>
              <w:bCs/>
              <w:noProof/>
              <w:sz w:val="28"/>
            </w:rPr>
            <w:t>B.Com.(Hons)</w:t>
          </w:r>
          <w:r w:rsidRPr="00D97FC1">
            <w:rPr>
              <w:bCs/>
              <w:sz w:val="28"/>
            </w:rPr>
            <w:t xml:space="preserve"> DEGREE EXAMINATION, </w:t>
          </w:r>
          <w:r>
            <w:rPr>
              <w:bCs/>
              <w:sz w:val="28"/>
            </w:rPr>
            <w:t>APRIL 2018</w:t>
          </w:r>
          <w:r w:rsidRPr="00D97FC1">
            <w:rPr>
              <w:bCs/>
              <w:sz w:val="28"/>
            </w:rPr>
            <w:t>.</w:t>
          </w:r>
        </w:p>
        <w:p w:rsidR="00C34760" w:rsidRPr="00D97FC1" w:rsidRDefault="00C34760" w:rsidP="004204A1">
          <w:pPr>
            <w:pStyle w:val="Standard"/>
            <w:spacing w:line="360" w:lineRule="auto"/>
            <w:jc w:val="center"/>
            <w:rPr>
              <w:bCs/>
              <w:sz w:val="28"/>
            </w:rPr>
          </w:pPr>
          <w:r w:rsidRPr="00F6296E">
            <w:rPr>
              <w:bCs/>
              <w:noProof/>
              <w:sz w:val="28"/>
            </w:rPr>
            <w:t>II YEAR  IV SEMESTER</w:t>
          </w:r>
        </w:p>
        <w:p w:rsidR="00C34760" w:rsidRPr="00D97FC1" w:rsidRDefault="00C34760" w:rsidP="004204A1">
          <w:pPr>
            <w:pStyle w:val="Standard"/>
            <w:spacing w:line="360" w:lineRule="auto"/>
            <w:jc w:val="center"/>
            <w:rPr>
              <w:bCs/>
              <w:sz w:val="28"/>
            </w:rPr>
          </w:pPr>
          <w:r w:rsidRPr="00F6296E">
            <w:rPr>
              <w:bCs/>
              <w:noProof/>
              <w:sz w:val="28"/>
            </w:rPr>
            <w:t>Core Major- Paper X</w:t>
          </w:r>
          <w:r w:rsidR="00BD6A23">
            <w:rPr>
              <w:bCs/>
              <w:noProof/>
              <w:sz w:val="28"/>
            </w:rPr>
            <w:t>VII</w:t>
          </w:r>
          <w:r w:rsidRPr="00F6296E">
            <w:rPr>
              <w:bCs/>
              <w:noProof/>
              <w:sz w:val="28"/>
            </w:rPr>
            <w:t>I</w:t>
          </w:r>
          <w:r>
            <w:rPr>
              <w:bCs/>
              <w:sz w:val="28"/>
            </w:rPr>
            <w:t>–</w:t>
          </w:r>
          <w:r w:rsidRPr="00F6296E">
            <w:rPr>
              <w:bCs/>
              <w:noProof/>
              <w:sz w:val="28"/>
            </w:rPr>
            <w:t>CUSTOMER RELATIONSHIP MANAGEMENT</w:t>
          </w:r>
        </w:p>
        <w:p w:rsidR="00C34760" w:rsidRPr="00D97FC1" w:rsidRDefault="00C34760" w:rsidP="004204A1">
          <w:pPr>
            <w:pStyle w:val="Standard"/>
            <w:spacing w:line="360" w:lineRule="auto"/>
            <w:rPr>
              <w:bCs/>
              <w:sz w:val="28"/>
            </w:rPr>
          </w:pPr>
          <w:r>
            <w:rPr>
              <w:bCs/>
              <w:sz w:val="28"/>
            </w:rPr>
            <w:t>Time : 3 Hours</w:t>
          </w:r>
          <w:r>
            <w:rPr>
              <w:bCs/>
              <w:sz w:val="28"/>
            </w:rPr>
            <w:tab/>
          </w:r>
          <w:r>
            <w:rPr>
              <w:bCs/>
              <w:sz w:val="28"/>
            </w:rPr>
            <w:tab/>
          </w:r>
          <w:r>
            <w:rPr>
              <w:bCs/>
              <w:sz w:val="28"/>
            </w:rPr>
            <w:tab/>
          </w:r>
          <w:r>
            <w:rPr>
              <w:bCs/>
              <w:sz w:val="28"/>
            </w:rPr>
            <w:tab/>
          </w:r>
          <w:r>
            <w:rPr>
              <w:bCs/>
              <w:sz w:val="28"/>
            </w:rPr>
            <w:tab/>
          </w:r>
          <w:r>
            <w:rPr>
              <w:bCs/>
              <w:sz w:val="28"/>
            </w:rPr>
            <w:tab/>
          </w:r>
          <w:r>
            <w:rPr>
              <w:bCs/>
              <w:sz w:val="28"/>
            </w:rPr>
            <w:tab/>
          </w:r>
          <w:r>
            <w:rPr>
              <w:bCs/>
              <w:sz w:val="28"/>
            </w:rPr>
            <w:tab/>
          </w:r>
          <w:r w:rsidRPr="00D97FC1">
            <w:rPr>
              <w:bCs/>
              <w:sz w:val="28"/>
            </w:rPr>
            <w:t xml:space="preserve">Max. Marks : </w:t>
          </w:r>
          <w:r w:rsidRPr="00F6296E">
            <w:rPr>
              <w:bCs/>
              <w:noProof/>
              <w:sz w:val="28"/>
            </w:rPr>
            <w:t>75</w:t>
          </w:r>
        </w:p>
        <w:p w:rsidR="00C34760" w:rsidRPr="00D97FC1" w:rsidRDefault="00C34760" w:rsidP="004204A1">
          <w:pPr>
            <w:pStyle w:val="Standard"/>
            <w:spacing w:line="360" w:lineRule="auto"/>
            <w:jc w:val="center"/>
            <w:rPr>
              <w:bCs/>
              <w:sz w:val="28"/>
            </w:rPr>
          </w:pPr>
          <w:r w:rsidRPr="00D97FC1">
            <w:rPr>
              <w:bCs/>
              <w:sz w:val="28"/>
            </w:rPr>
            <w:t>SECTION A – (10 × 2 = 20 marks)</w:t>
          </w:r>
        </w:p>
        <w:p w:rsidR="00C34760" w:rsidRDefault="00C34760" w:rsidP="004204A1">
          <w:pPr>
            <w:pStyle w:val="Standard"/>
            <w:spacing w:line="360" w:lineRule="auto"/>
            <w:jc w:val="center"/>
            <w:rPr>
              <w:bCs/>
              <w:sz w:val="28"/>
            </w:rPr>
          </w:pPr>
          <w:r>
            <w:rPr>
              <w:bCs/>
              <w:sz w:val="28"/>
            </w:rPr>
            <w:t>(Q.No. 1-10)</w:t>
          </w:r>
          <w:r w:rsidRPr="00D97FC1">
            <w:rPr>
              <w:bCs/>
              <w:sz w:val="28"/>
            </w:rPr>
            <w:t xml:space="preserve">Answer </w:t>
          </w:r>
          <w:r w:rsidRPr="00D97FC1">
            <w:rPr>
              <w:bCs/>
              <w:i/>
              <w:iCs/>
              <w:sz w:val="28"/>
            </w:rPr>
            <w:t xml:space="preserve">ALL </w:t>
          </w:r>
          <w:r w:rsidRPr="00D97FC1">
            <w:rPr>
              <w:bCs/>
              <w:sz w:val="28"/>
            </w:rPr>
            <w:t>the</w:t>
          </w:r>
          <w:r w:rsidR="004204A1">
            <w:rPr>
              <w:bCs/>
              <w:sz w:val="28"/>
            </w:rPr>
            <w:t xml:space="preserve"> </w:t>
          </w:r>
          <w:r w:rsidRPr="00D97FC1">
            <w:rPr>
              <w:bCs/>
              <w:sz w:val="28"/>
            </w:rPr>
            <w:t>questions</w:t>
          </w:r>
        </w:p>
      </w:sdtContent>
    </w:sdt>
    <w:p w:rsidR="00C34760" w:rsidRDefault="00C34760">
      <w:pPr>
        <w:pStyle w:val="Standard"/>
        <w:jc w:val="center"/>
        <w:rPr>
          <w:bCs/>
        </w:rPr>
      </w:pPr>
    </w:p>
    <w:p w:rsidR="00C34760" w:rsidRPr="004204A1" w:rsidRDefault="00CF0FFB" w:rsidP="004204A1">
      <w:pPr>
        <w:pStyle w:val="Standard"/>
        <w:numPr>
          <w:ilvl w:val="0"/>
          <w:numId w:val="1"/>
        </w:numPr>
        <w:spacing w:line="360" w:lineRule="auto"/>
        <w:ind w:left="851" w:hanging="851"/>
        <w:jc w:val="both"/>
        <w:rPr>
          <w:b w:val="0"/>
          <w:bCs/>
          <w:sz w:val="24"/>
        </w:rPr>
      </w:pPr>
      <w:r w:rsidRPr="004204A1">
        <w:rPr>
          <w:b w:val="0"/>
          <w:sz w:val="24"/>
        </w:rPr>
        <w:t>Define Customer Relationship management.</w:t>
      </w:r>
    </w:p>
    <w:p w:rsidR="00866EC2" w:rsidRPr="004204A1" w:rsidRDefault="00866EC2" w:rsidP="004204A1">
      <w:pPr>
        <w:pStyle w:val="Standard"/>
        <w:numPr>
          <w:ilvl w:val="0"/>
          <w:numId w:val="1"/>
        </w:numPr>
        <w:spacing w:line="360" w:lineRule="auto"/>
        <w:ind w:left="851" w:hanging="851"/>
        <w:jc w:val="both"/>
        <w:rPr>
          <w:b w:val="0"/>
          <w:bCs/>
          <w:sz w:val="24"/>
        </w:rPr>
      </w:pPr>
      <w:r w:rsidRPr="004204A1">
        <w:rPr>
          <w:b w:val="0"/>
          <w:sz w:val="24"/>
        </w:rPr>
        <w:t>What is the meant by transactional approach?</w:t>
      </w:r>
    </w:p>
    <w:p w:rsidR="003501F0" w:rsidRPr="004204A1" w:rsidRDefault="003501F0" w:rsidP="004204A1">
      <w:pPr>
        <w:pStyle w:val="Standard"/>
        <w:numPr>
          <w:ilvl w:val="0"/>
          <w:numId w:val="1"/>
        </w:numPr>
        <w:spacing w:line="360" w:lineRule="auto"/>
        <w:ind w:left="851" w:hanging="851"/>
        <w:jc w:val="both"/>
        <w:rPr>
          <w:b w:val="0"/>
          <w:bCs/>
          <w:sz w:val="24"/>
        </w:rPr>
      </w:pPr>
      <w:r w:rsidRPr="004204A1">
        <w:rPr>
          <w:b w:val="0"/>
          <w:sz w:val="24"/>
        </w:rPr>
        <w:t>What are the components of CRM?</w:t>
      </w:r>
    </w:p>
    <w:p w:rsidR="00C34760" w:rsidRPr="004204A1" w:rsidRDefault="00CF0FFB" w:rsidP="004204A1">
      <w:pPr>
        <w:pStyle w:val="Standard"/>
        <w:numPr>
          <w:ilvl w:val="0"/>
          <w:numId w:val="1"/>
        </w:numPr>
        <w:spacing w:line="360" w:lineRule="auto"/>
        <w:ind w:left="851" w:hanging="851"/>
        <w:jc w:val="both"/>
        <w:rPr>
          <w:b w:val="0"/>
          <w:bCs/>
          <w:sz w:val="24"/>
        </w:rPr>
      </w:pPr>
      <w:r w:rsidRPr="004204A1">
        <w:rPr>
          <w:b w:val="0"/>
          <w:sz w:val="24"/>
        </w:rPr>
        <w:t xml:space="preserve">What is </w:t>
      </w:r>
      <w:r w:rsidR="00773891" w:rsidRPr="004204A1">
        <w:rPr>
          <w:b w:val="0"/>
          <w:sz w:val="24"/>
        </w:rPr>
        <w:t xml:space="preserve">a </w:t>
      </w:r>
      <w:r w:rsidR="003501F0" w:rsidRPr="004204A1">
        <w:rPr>
          <w:b w:val="0"/>
          <w:sz w:val="24"/>
        </w:rPr>
        <w:t>relationship?</w:t>
      </w:r>
    </w:p>
    <w:p w:rsidR="00CF0FFB" w:rsidRPr="004204A1" w:rsidRDefault="00DF1E47" w:rsidP="004204A1">
      <w:pPr>
        <w:pStyle w:val="Standard"/>
        <w:numPr>
          <w:ilvl w:val="0"/>
          <w:numId w:val="1"/>
        </w:numPr>
        <w:spacing w:line="360" w:lineRule="auto"/>
        <w:ind w:left="851" w:hanging="851"/>
        <w:jc w:val="both"/>
        <w:rPr>
          <w:b w:val="0"/>
          <w:bCs/>
          <w:sz w:val="24"/>
        </w:rPr>
      </w:pPr>
      <w:r w:rsidRPr="004204A1">
        <w:rPr>
          <w:b w:val="0"/>
          <w:sz w:val="24"/>
        </w:rPr>
        <w:t>What are the quantitative measurement methods under CRM?</w:t>
      </w:r>
    </w:p>
    <w:p w:rsidR="00866EC2" w:rsidRPr="004204A1" w:rsidRDefault="00866EC2" w:rsidP="004204A1">
      <w:pPr>
        <w:pStyle w:val="Standard"/>
        <w:numPr>
          <w:ilvl w:val="0"/>
          <w:numId w:val="1"/>
        </w:numPr>
        <w:spacing w:line="360" w:lineRule="auto"/>
        <w:ind w:left="851" w:hanging="851"/>
        <w:jc w:val="both"/>
        <w:rPr>
          <w:b w:val="0"/>
          <w:bCs/>
          <w:sz w:val="24"/>
        </w:rPr>
      </w:pPr>
      <w:r w:rsidRPr="004204A1">
        <w:rPr>
          <w:b w:val="0"/>
          <w:sz w:val="24"/>
        </w:rPr>
        <w:t>Who is called as a customer?</w:t>
      </w:r>
    </w:p>
    <w:p w:rsidR="00C34760" w:rsidRPr="004204A1" w:rsidRDefault="00773891" w:rsidP="004204A1">
      <w:pPr>
        <w:pStyle w:val="Standard"/>
        <w:numPr>
          <w:ilvl w:val="0"/>
          <w:numId w:val="1"/>
        </w:numPr>
        <w:spacing w:line="360" w:lineRule="auto"/>
        <w:ind w:left="851" w:hanging="851"/>
        <w:jc w:val="both"/>
        <w:rPr>
          <w:b w:val="0"/>
          <w:bCs/>
          <w:sz w:val="24"/>
        </w:rPr>
      </w:pPr>
      <w:r w:rsidRPr="004204A1">
        <w:rPr>
          <w:b w:val="0"/>
          <w:sz w:val="24"/>
        </w:rPr>
        <w:t>Explain the concept of customer profitability.</w:t>
      </w:r>
    </w:p>
    <w:p w:rsidR="00C34760" w:rsidRPr="004204A1" w:rsidRDefault="001F7BE1" w:rsidP="004204A1">
      <w:pPr>
        <w:pStyle w:val="Standard"/>
        <w:numPr>
          <w:ilvl w:val="0"/>
          <w:numId w:val="1"/>
        </w:numPr>
        <w:spacing w:line="360" w:lineRule="auto"/>
        <w:ind w:left="851" w:hanging="851"/>
        <w:jc w:val="both"/>
        <w:rPr>
          <w:b w:val="0"/>
          <w:bCs/>
          <w:sz w:val="24"/>
        </w:rPr>
      </w:pPr>
      <w:r w:rsidRPr="004204A1">
        <w:rPr>
          <w:b w:val="0"/>
          <w:sz w:val="24"/>
        </w:rPr>
        <w:t>What is data mining?</w:t>
      </w:r>
    </w:p>
    <w:p w:rsidR="00866EC2" w:rsidRPr="004204A1" w:rsidRDefault="00866EC2" w:rsidP="004204A1">
      <w:pPr>
        <w:pStyle w:val="Standard"/>
        <w:numPr>
          <w:ilvl w:val="0"/>
          <w:numId w:val="1"/>
        </w:numPr>
        <w:spacing w:line="360" w:lineRule="auto"/>
        <w:ind w:left="851" w:hanging="851"/>
        <w:jc w:val="both"/>
        <w:rPr>
          <w:b w:val="0"/>
          <w:bCs/>
          <w:sz w:val="24"/>
        </w:rPr>
      </w:pPr>
      <w:r w:rsidRPr="004204A1">
        <w:rPr>
          <w:b w:val="0"/>
          <w:sz w:val="24"/>
        </w:rPr>
        <w:t>What do you mean by Supplier Relationship Management?</w:t>
      </w:r>
    </w:p>
    <w:p w:rsidR="00C34760" w:rsidRPr="004204A1" w:rsidRDefault="00F023BC" w:rsidP="004204A1">
      <w:pPr>
        <w:pStyle w:val="Standard"/>
        <w:numPr>
          <w:ilvl w:val="0"/>
          <w:numId w:val="1"/>
        </w:numPr>
        <w:spacing w:line="360" w:lineRule="auto"/>
        <w:ind w:left="851" w:hanging="851"/>
        <w:jc w:val="both"/>
        <w:rPr>
          <w:b w:val="0"/>
          <w:bCs/>
          <w:sz w:val="24"/>
        </w:rPr>
      </w:pPr>
      <w:r w:rsidRPr="004204A1">
        <w:rPr>
          <w:b w:val="0"/>
          <w:sz w:val="24"/>
        </w:rPr>
        <w:t>Explain the concept of e-CRM</w:t>
      </w:r>
      <w:bookmarkStart w:id="0" w:name="_GoBack"/>
      <w:bookmarkEnd w:id="0"/>
      <w:r w:rsidRPr="004204A1">
        <w:rPr>
          <w:b w:val="0"/>
          <w:sz w:val="24"/>
        </w:rPr>
        <w:t>.</w:t>
      </w:r>
    </w:p>
    <w:p w:rsidR="004204A1" w:rsidRPr="004204A1" w:rsidRDefault="004204A1" w:rsidP="004204A1">
      <w:pPr>
        <w:pStyle w:val="Standard"/>
        <w:spacing w:line="360" w:lineRule="auto"/>
        <w:ind w:left="851"/>
        <w:jc w:val="both"/>
        <w:rPr>
          <w:b w:val="0"/>
          <w:bCs/>
          <w:sz w:val="24"/>
        </w:rPr>
      </w:pPr>
    </w:p>
    <w:p w:rsidR="00C34760" w:rsidRPr="004204A1" w:rsidRDefault="00C34760" w:rsidP="004204A1">
      <w:pPr>
        <w:pStyle w:val="Standard"/>
        <w:spacing w:line="276" w:lineRule="auto"/>
        <w:jc w:val="both"/>
        <w:rPr>
          <w:b w:val="0"/>
          <w:bCs/>
          <w:sz w:val="24"/>
        </w:rPr>
      </w:pPr>
    </w:p>
    <w:sdt>
      <w:sdtPr>
        <w:rPr>
          <w:bCs/>
          <w:sz w:val="28"/>
        </w:rPr>
        <w:id w:val="14814449"/>
        <w:placeholder>
          <w:docPart w:val="DefaultPlaceholder_22675703"/>
        </w:placeholder>
      </w:sdtPr>
      <w:sdtContent>
        <w:p w:rsidR="00C34760" w:rsidRPr="00D97FC1" w:rsidRDefault="00C34760" w:rsidP="004204A1">
          <w:pPr>
            <w:pStyle w:val="Standard"/>
            <w:spacing w:line="360" w:lineRule="auto"/>
            <w:jc w:val="center"/>
            <w:rPr>
              <w:bCs/>
              <w:sz w:val="28"/>
            </w:rPr>
          </w:pPr>
          <w:r w:rsidRPr="00D97FC1">
            <w:rPr>
              <w:bCs/>
              <w:sz w:val="28"/>
            </w:rPr>
            <w:t>SECTION B – (5 × 5 = 25 marks)</w:t>
          </w:r>
        </w:p>
        <w:p w:rsidR="00C34760" w:rsidRDefault="00C34760" w:rsidP="004204A1">
          <w:pPr>
            <w:pStyle w:val="Standard"/>
            <w:spacing w:line="360" w:lineRule="auto"/>
            <w:jc w:val="center"/>
            <w:rPr>
              <w:bCs/>
              <w:sz w:val="28"/>
            </w:rPr>
          </w:pPr>
          <w:r>
            <w:rPr>
              <w:bCs/>
              <w:sz w:val="28"/>
            </w:rPr>
            <w:t>(Q.No. 11-18)</w:t>
          </w:r>
          <w:r w:rsidRPr="00D97FC1">
            <w:rPr>
              <w:bCs/>
              <w:sz w:val="28"/>
            </w:rPr>
            <w:t xml:space="preserve">Answer any </w:t>
          </w:r>
          <w:r w:rsidRPr="00D97FC1">
            <w:rPr>
              <w:bCs/>
              <w:i/>
              <w:iCs/>
              <w:sz w:val="28"/>
            </w:rPr>
            <w:t xml:space="preserve">FIVE </w:t>
          </w:r>
          <w:r w:rsidRPr="00D97FC1">
            <w:rPr>
              <w:bCs/>
              <w:sz w:val="28"/>
            </w:rPr>
            <w:t>questions</w:t>
          </w:r>
        </w:p>
      </w:sdtContent>
    </w:sdt>
    <w:p w:rsidR="007D446D" w:rsidRPr="00D97FC1" w:rsidRDefault="007D446D">
      <w:pPr>
        <w:pStyle w:val="Standard"/>
        <w:jc w:val="center"/>
        <w:rPr>
          <w:bCs/>
          <w:sz w:val="28"/>
        </w:rPr>
      </w:pPr>
    </w:p>
    <w:p w:rsidR="00C34760" w:rsidRPr="004204A1" w:rsidRDefault="00CF0FFB" w:rsidP="004204A1">
      <w:pPr>
        <w:pStyle w:val="Standard"/>
        <w:numPr>
          <w:ilvl w:val="0"/>
          <w:numId w:val="1"/>
        </w:numPr>
        <w:spacing w:line="360" w:lineRule="auto"/>
        <w:ind w:left="851" w:hanging="851"/>
        <w:jc w:val="both"/>
        <w:rPr>
          <w:b w:val="0"/>
          <w:bCs/>
          <w:sz w:val="24"/>
        </w:rPr>
      </w:pPr>
      <w:r w:rsidRPr="004204A1">
        <w:rPr>
          <w:b w:val="0"/>
          <w:sz w:val="24"/>
        </w:rPr>
        <w:t xml:space="preserve">Explain </w:t>
      </w:r>
      <w:r w:rsidR="00F023BC" w:rsidRPr="004204A1">
        <w:rPr>
          <w:b w:val="0"/>
          <w:sz w:val="24"/>
        </w:rPr>
        <w:t>the significance</w:t>
      </w:r>
      <w:r w:rsidR="00866EC2" w:rsidRPr="004204A1">
        <w:rPr>
          <w:b w:val="0"/>
          <w:sz w:val="24"/>
        </w:rPr>
        <w:t xml:space="preserve"> of CRM</w:t>
      </w:r>
      <w:r w:rsidR="00F023BC" w:rsidRPr="004204A1">
        <w:rPr>
          <w:b w:val="0"/>
          <w:sz w:val="24"/>
        </w:rPr>
        <w:t>.</w:t>
      </w:r>
    </w:p>
    <w:p w:rsidR="00F023BC" w:rsidRPr="004204A1" w:rsidRDefault="00F023BC" w:rsidP="004204A1">
      <w:pPr>
        <w:pStyle w:val="Standard"/>
        <w:numPr>
          <w:ilvl w:val="0"/>
          <w:numId w:val="1"/>
        </w:numPr>
        <w:spacing w:line="360" w:lineRule="auto"/>
        <w:ind w:left="851" w:hanging="851"/>
        <w:jc w:val="both"/>
        <w:rPr>
          <w:b w:val="0"/>
          <w:bCs/>
          <w:sz w:val="24"/>
        </w:rPr>
      </w:pPr>
      <w:r w:rsidRPr="004204A1">
        <w:rPr>
          <w:b w:val="0"/>
          <w:sz w:val="24"/>
        </w:rPr>
        <w:t>What do you mean by customer lifetime value?</w:t>
      </w:r>
    </w:p>
    <w:p w:rsidR="00866EC2" w:rsidRPr="004204A1" w:rsidRDefault="00866EC2" w:rsidP="004204A1">
      <w:pPr>
        <w:pStyle w:val="Standard"/>
        <w:numPr>
          <w:ilvl w:val="0"/>
          <w:numId w:val="1"/>
        </w:numPr>
        <w:spacing w:line="360" w:lineRule="auto"/>
        <w:ind w:left="851" w:hanging="851"/>
        <w:jc w:val="both"/>
        <w:rPr>
          <w:b w:val="0"/>
          <w:bCs/>
          <w:sz w:val="24"/>
        </w:rPr>
      </w:pPr>
      <w:r w:rsidRPr="004204A1">
        <w:rPr>
          <w:b w:val="0"/>
          <w:sz w:val="24"/>
        </w:rPr>
        <w:t>Write down the concepts and context of Relationship management?</w:t>
      </w:r>
    </w:p>
    <w:p w:rsidR="00D07CDB" w:rsidRPr="004204A1" w:rsidRDefault="00D07CDB" w:rsidP="004204A1">
      <w:pPr>
        <w:pStyle w:val="Standard"/>
        <w:numPr>
          <w:ilvl w:val="0"/>
          <w:numId w:val="1"/>
        </w:numPr>
        <w:spacing w:line="360" w:lineRule="auto"/>
        <w:ind w:left="851" w:hanging="851"/>
        <w:jc w:val="both"/>
        <w:rPr>
          <w:b w:val="0"/>
          <w:bCs/>
          <w:sz w:val="24"/>
        </w:rPr>
      </w:pPr>
      <w:r w:rsidRPr="004204A1">
        <w:rPr>
          <w:b w:val="0"/>
          <w:sz w:val="24"/>
        </w:rPr>
        <w:t xml:space="preserve">Elaborate in detail the </w:t>
      </w:r>
      <w:r w:rsidR="00866EC2" w:rsidRPr="004204A1">
        <w:rPr>
          <w:b w:val="0"/>
          <w:sz w:val="24"/>
        </w:rPr>
        <w:t xml:space="preserve">Partner </w:t>
      </w:r>
      <w:r w:rsidRPr="004204A1">
        <w:rPr>
          <w:b w:val="0"/>
          <w:sz w:val="24"/>
        </w:rPr>
        <w:t>R</w:t>
      </w:r>
      <w:r w:rsidR="00866EC2" w:rsidRPr="004204A1">
        <w:rPr>
          <w:b w:val="0"/>
          <w:sz w:val="24"/>
        </w:rPr>
        <w:t xml:space="preserve">elations </w:t>
      </w:r>
      <w:r w:rsidRPr="004204A1">
        <w:rPr>
          <w:b w:val="0"/>
          <w:sz w:val="24"/>
        </w:rPr>
        <w:t>M</w:t>
      </w:r>
      <w:r w:rsidR="00866EC2" w:rsidRPr="004204A1">
        <w:rPr>
          <w:b w:val="0"/>
          <w:sz w:val="24"/>
        </w:rPr>
        <w:t>anagement</w:t>
      </w:r>
      <w:r w:rsidRPr="004204A1">
        <w:rPr>
          <w:b w:val="0"/>
          <w:sz w:val="24"/>
        </w:rPr>
        <w:t xml:space="preserve"> lifecycle.</w:t>
      </w:r>
    </w:p>
    <w:p w:rsidR="00D07CDB" w:rsidRPr="004204A1" w:rsidRDefault="00D07CDB" w:rsidP="004204A1">
      <w:pPr>
        <w:pStyle w:val="Standard"/>
        <w:numPr>
          <w:ilvl w:val="0"/>
          <w:numId w:val="1"/>
        </w:numPr>
        <w:spacing w:line="360" w:lineRule="auto"/>
        <w:ind w:left="851" w:hanging="851"/>
        <w:jc w:val="both"/>
        <w:rPr>
          <w:b w:val="0"/>
          <w:bCs/>
          <w:sz w:val="24"/>
        </w:rPr>
      </w:pPr>
      <w:r w:rsidRPr="004204A1">
        <w:rPr>
          <w:b w:val="0"/>
          <w:sz w:val="24"/>
        </w:rPr>
        <w:t>What are essentials of supplier relations management?</w:t>
      </w:r>
    </w:p>
    <w:p w:rsidR="00C34760" w:rsidRPr="004204A1" w:rsidRDefault="003501F0" w:rsidP="004204A1">
      <w:pPr>
        <w:pStyle w:val="Standard"/>
        <w:numPr>
          <w:ilvl w:val="0"/>
          <w:numId w:val="1"/>
        </w:numPr>
        <w:spacing w:line="360" w:lineRule="auto"/>
        <w:ind w:left="851" w:hanging="851"/>
        <w:jc w:val="both"/>
        <w:rPr>
          <w:b w:val="0"/>
          <w:bCs/>
          <w:sz w:val="24"/>
        </w:rPr>
      </w:pPr>
      <w:r w:rsidRPr="004204A1">
        <w:rPr>
          <w:b w:val="0"/>
          <w:sz w:val="24"/>
        </w:rPr>
        <w:t>What makes customer partnerships works?</w:t>
      </w:r>
    </w:p>
    <w:p w:rsidR="00C34760" w:rsidRPr="004204A1" w:rsidRDefault="003501F0" w:rsidP="004204A1">
      <w:pPr>
        <w:pStyle w:val="Standard"/>
        <w:numPr>
          <w:ilvl w:val="0"/>
          <w:numId w:val="1"/>
        </w:numPr>
        <w:spacing w:line="360" w:lineRule="auto"/>
        <w:ind w:left="851" w:hanging="851"/>
        <w:jc w:val="both"/>
        <w:rPr>
          <w:b w:val="0"/>
          <w:bCs/>
          <w:sz w:val="24"/>
        </w:rPr>
      </w:pPr>
      <w:r w:rsidRPr="004204A1">
        <w:rPr>
          <w:b w:val="0"/>
          <w:sz w:val="24"/>
        </w:rPr>
        <w:t>Writ</w:t>
      </w:r>
      <w:r w:rsidR="00D07CDB" w:rsidRPr="004204A1">
        <w:rPr>
          <w:b w:val="0"/>
          <w:sz w:val="24"/>
        </w:rPr>
        <w:t>e note on 'Data warehouse'.</w:t>
      </w:r>
    </w:p>
    <w:p w:rsidR="00F023BC" w:rsidRPr="004204A1" w:rsidRDefault="00F023BC" w:rsidP="004204A1">
      <w:pPr>
        <w:pStyle w:val="Standard"/>
        <w:numPr>
          <w:ilvl w:val="0"/>
          <w:numId w:val="1"/>
        </w:numPr>
        <w:spacing w:line="360" w:lineRule="auto"/>
        <w:ind w:left="851" w:hanging="851"/>
        <w:jc w:val="both"/>
        <w:rPr>
          <w:b w:val="0"/>
          <w:bCs/>
          <w:sz w:val="24"/>
        </w:rPr>
      </w:pPr>
      <w:r w:rsidRPr="004204A1">
        <w:rPr>
          <w:b w:val="0"/>
          <w:sz w:val="24"/>
        </w:rPr>
        <w:t>What are the uses of e-commerce in business?</w:t>
      </w:r>
    </w:p>
    <w:p w:rsidR="004204A1" w:rsidRDefault="002201DE">
      <w:pPr>
        <w:rPr>
          <w:rFonts w:ascii="Times New Roman" w:hAnsi="Times New Roman"/>
          <w:b/>
          <w:bCs/>
          <w:sz w:val="28"/>
        </w:rPr>
      </w:pPr>
      <w:r w:rsidRPr="002201DE">
        <w:rPr>
          <w:bCs/>
          <w:noProof/>
          <w:sz w:val="28"/>
          <w:lang w:val="en-IN" w:eastAsia="en-IN" w:bidi="ar-SA"/>
        </w:rPr>
        <w:pict>
          <v:shapetype id="_x0000_t202" coordsize="21600,21600" o:spt="202" path="m,l,21600r21600,l21600,xe">
            <v:stroke joinstyle="miter"/>
            <v:path gradientshapeok="t" o:connecttype="rect"/>
          </v:shapetype>
          <v:shape id="_x0000_s1026" type="#_x0000_t202" style="position:absolute;margin-left:426.45pt;margin-top:58.3pt;width:84pt;height:36pt;z-index:251658240" strokecolor="white">
            <v:textbox style="mso-next-textbox:#_x0000_s1026">
              <w:txbxContent>
                <w:p w:rsidR="005B702A" w:rsidRPr="00B32C47" w:rsidRDefault="005B702A" w:rsidP="005B702A">
                  <w:pPr>
                    <w:jc w:val="right"/>
                    <w:rPr>
                      <w:rFonts w:ascii="Times New Roman" w:eastAsia="Times New Roman" w:hAnsi="Times New Roman" w:cs="Times New Roman"/>
                      <w:sz w:val="32"/>
                      <w:szCs w:val="32"/>
                    </w:rPr>
                  </w:pPr>
                  <w:r w:rsidRPr="00B32C47">
                    <w:rPr>
                      <w:rFonts w:ascii="Times New Roman" w:eastAsia="Times New Roman" w:hAnsi="Times New Roman" w:cs="Times New Roman"/>
                      <w:sz w:val="32"/>
                      <w:szCs w:val="32"/>
                    </w:rPr>
                    <w:t>[P.T.O.]</w:t>
                  </w:r>
                </w:p>
              </w:txbxContent>
            </v:textbox>
          </v:shape>
        </w:pict>
      </w:r>
      <w:r w:rsidR="004204A1">
        <w:rPr>
          <w:bCs/>
          <w:sz w:val="28"/>
        </w:rPr>
        <w:br w:type="page"/>
      </w:r>
    </w:p>
    <w:p w:rsidR="007D446D" w:rsidRDefault="007D446D" w:rsidP="00F023BC">
      <w:pPr>
        <w:pStyle w:val="Standard"/>
        <w:spacing w:line="276" w:lineRule="auto"/>
        <w:ind w:left="851"/>
        <w:rPr>
          <w:bCs/>
          <w:sz w:val="28"/>
        </w:rPr>
      </w:pPr>
    </w:p>
    <w:sdt>
      <w:sdtPr>
        <w:rPr>
          <w:bCs/>
          <w:sz w:val="28"/>
        </w:rPr>
        <w:id w:val="14814450"/>
        <w:placeholder>
          <w:docPart w:val="DefaultPlaceholder_22675703"/>
        </w:placeholder>
      </w:sdtPr>
      <w:sdtContent>
        <w:p w:rsidR="00C34760" w:rsidRPr="00D97FC1" w:rsidRDefault="00C34760" w:rsidP="004204A1">
          <w:pPr>
            <w:pStyle w:val="Standard"/>
            <w:spacing w:line="360" w:lineRule="auto"/>
            <w:jc w:val="center"/>
            <w:rPr>
              <w:bCs/>
              <w:sz w:val="28"/>
            </w:rPr>
          </w:pPr>
          <w:r w:rsidRPr="00D97FC1">
            <w:rPr>
              <w:bCs/>
              <w:sz w:val="28"/>
            </w:rPr>
            <w:t>SECTION C – (2 × 15 = 30 marks)</w:t>
          </w:r>
        </w:p>
        <w:p w:rsidR="00C34760" w:rsidRDefault="00C34760" w:rsidP="004204A1">
          <w:pPr>
            <w:pStyle w:val="Standard"/>
            <w:spacing w:line="360" w:lineRule="auto"/>
            <w:jc w:val="center"/>
            <w:rPr>
              <w:bCs/>
              <w:sz w:val="28"/>
            </w:rPr>
          </w:pPr>
          <w:r w:rsidRPr="00D97FC1">
            <w:rPr>
              <w:bCs/>
              <w:sz w:val="28"/>
            </w:rPr>
            <w:t>PART – A – Case Study –</w:t>
          </w:r>
          <w:r>
            <w:rPr>
              <w:bCs/>
              <w:sz w:val="28"/>
            </w:rPr>
            <w:t>Q.No. 19</w:t>
          </w:r>
          <w:r w:rsidRPr="00D97FC1">
            <w:rPr>
              <w:bCs/>
              <w:sz w:val="28"/>
            </w:rPr>
            <w:t xml:space="preserve"> Compulsory Question</w:t>
          </w:r>
        </w:p>
      </w:sdtContent>
    </w:sdt>
    <w:p w:rsidR="007D446D" w:rsidRPr="00D97FC1" w:rsidRDefault="007D446D">
      <w:pPr>
        <w:pStyle w:val="Standard"/>
        <w:jc w:val="center"/>
        <w:rPr>
          <w:bCs/>
          <w:sz w:val="28"/>
        </w:rPr>
      </w:pPr>
    </w:p>
    <w:p w:rsidR="00DB602E" w:rsidRPr="00DB602E" w:rsidRDefault="00DB602E" w:rsidP="00DB602E">
      <w:pPr>
        <w:pStyle w:val="ListParagraph"/>
        <w:rPr>
          <w:lang w:val="en-US" w:eastAsia="en-US" w:bidi="ar-SA"/>
        </w:rPr>
      </w:pPr>
    </w:p>
    <w:p w:rsidR="00C34760" w:rsidRPr="004204A1" w:rsidRDefault="00DB602E" w:rsidP="004204A1">
      <w:pPr>
        <w:pStyle w:val="Standard"/>
        <w:numPr>
          <w:ilvl w:val="0"/>
          <w:numId w:val="1"/>
        </w:numPr>
        <w:spacing w:line="360" w:lineRule="auto"/>
        <w:ind w:left="851" w:hanging="851"/>
        <w:jc w:val="both"/>
        <w:rPr>
          <w:b w:val="0"/>
          <w:bCs/>
          <w:sz w:val="24"/>
        </w:rPr>
      </w:pPr>
      <w:r w:rsidRPr="004204A1">
        <w:rPr>
          <w:b w:val="0"/>
          <w:sz w:val="24"/>
        </w:rPr>
        <w:t>A company wishes to launch new toothpaste, which could prevent tooth cavities and tooth decay. But the tooth paste market is highly crowded with multiple brands.  As marketing executive prepare a market research strategy to attract new customers as wells as to retain existing customers,  What type of customer relationship management strategy is required and so the company's new brand could be established in the market.</w:t>
      </w:r>
    </w:p>
    <w:sdt>
      <w:sdtPr>
        <w:rPr>
          <w:bCs/>
          <w:sz w:val="28"/>
        </w:rPr>
        <w:id w:val="14814451"/>
        <w:placeholder>
          <w:docPart w:val="DefaultPlaceholder_22675703"/>
        </w:placeholder>
      </w:sdtPr>
      <w:sdtContent>
        <w:p w:rsidR="00C34760" w:rsidRPr="00D97FC1" w:rsidRDefault="00C34760" w:rsidP="004204A1">
          <w:pPr>
            <w:pStyle w:val="Standard"/>
            <w:spacing w:line="360" w:lineRule="auto"/>
            <w:jc w:val="center"/>
            <w:rPr>
              <w:bCs/>
              <w:sz w:val="28"/>
            </w:rPr>
          </w:pPr>
          <w:r w:rsidRPr="00D97FC1">
            <w:rPr>
              <w:bCs/>
              <w:sz w:val="28"/>
            </w:rPr>
            <w:t>PART – B</w:t>
          </w:r>
        </w:p>
        <w:p w:rsidR="00C34760" w:rsidRDefault="00C34760" w:rsidP="004204A1">
          <w:pPr>
            <w:pStyle w:val="Standard"/>
            <w:spacing w:line="360" w:lineRule="auto"/>
            <w:jc w:val="center"/>
            <w:rPr>
              <w:bCs/>
              <w:sz w:val="28"/>
            </w:rPr>
          </w:pPr>
          <w:r>
            <w:rPr>
              <w:bCs/>
              <w:sz w:val="28"/>
            </w:rPr>
            <w:t>(Q.No. 20-21)</w:t>
          </w:r>
          <w:r w:rsidRPr="00D97FC1">
            <w:rPr>
              <w:bCs/>
              <w:sz w:val="28"/>
            </w:rPr>
            <w:t xml:space="preserve">Answer any </w:t>
          </w:r>
          <w:r w:rsidRPr="00D97FC1">
            <w:rPr>
              <w:bCs/>
              <w:i/>
              <w:iCs/>
              <w:sz w:val="28"/>
            </w:rPr>
            <w:t xml:space="preserve">ONE </w:t>
          </w:r>
          <w:r w:rsidRPr="00D97FC1">
            <w:rPr>
              <w:bCs/>
              <w:sz w:val="28"/>
            </w:rPr>
            <w:t>question</w:t>
          </w:r>
        </w:p>
      </w:sdtContent>
    </w:sdt>
    <w:p w:rsidR="007D446D" w:rsidRPr="00D97FC1" w:rsidRDefault="007D446D">
      <w:pPr>
        <w:pStyle w:val="Standard"/>
        <w:spacing w:line="276" w:lineRule="auto"/>
        <w:jc w:val="center"/>
        <w:rPr>
          <w:bCs/>
          <w:sz w:val="28"/>
        </w:rPr>
      </w:pPr>
    </w:p>
    <w:p w:rsidR="00C34760" w:rsidRPr="004204A1" w:rsidRDefault="001915D7" w:rsidP="004204A1">
      <w:pPr>
        <w:pStyle w:val="Standard"/>
        <w:numPr>
          <w:ilvl w:val="0"/>
          <w:numId w:val="1"/>
        </w:numPr>
        <w:spacing w:line="360" w:lineRule="auto"/>
        <w:ind w:left="851" w:hanging="851"/>
        <w:rPr>
          <w:b w:val="0"/>
          <w:bCs/>
          <w:sz w:val="24"/>
        </w:rPr>
      </w:pPr>
      <w:r w:rsidRPr="004204A1">
        <w:rPr>
          <w:b w:val="0"/>
          <w:sz w:val="24"/>
        </w:rPr>
        <w:t>Why we do need customisation?  Explain how the customisation can improve the customer relation with the organization.</w:t>
      </w:r>
    </w:p>
    <w:p w:rsidR="00F009F4" w:rsidRPr="004204A1" w:rsidRDefault="002E6D5F" w:rsidP="004204A1">
      <w:pPr>
        <w:pStyle w:val="Standard"/>
        <w:numPr>
          <w:ilvl w:val="0"/>
          <w:numId w:val="1"/>
        </w:numPr>
        <w:spacing w:line="360" w:lineRule="auto"/>
        <w:ind w:left="851" w:hanging="851"/>
        <w:rPr>
          <w:b w:val="0"/>
          <w:bCs/>
          <w:sz w:val="24"/>
        </w:rPr>
        <w:sectPr w:rsidR="00F009F4" w:rsidRPr="004204A1" w:rsidSect="00576825">
          <w:headerReference w:type="even" r:id="rId8"/>
          <w:headerReference w:type="default" r:id="rId9"/>
          <w:footerReference w:type="even" r:id="rId10"/>
          <w:footerReference w:type="default" r:id="rId11"/>
          <w:headerReference w:type="first" r:id="rId12"/>
          <w:footerReference w:type="first" r:id="rId13"/>
          <w:pgSz w:w="11909" w:h="16834"/>
          <w:pgMar w:top="1134" w:right="1134" w:bottom="1134" w:left="1296" w:header="1135" w:footer="720" w:gutter="0"/>
          <w:pgNumType w:start="1"/>
          <w:cols w:space="720"/>
        </w:sectPr>
      </w:pPr>
      <w:r>
        <w:rPr>
          <w:b w:val="0"/>
          <w:sz w:val="24"/>
        </w:rPr>
        <w:t>Discuss the steps in implementing CRM</w:t>
      </w:r>
      <w:r w:rsidR="00C73571" w:rsidRPr="004204A1">
        <w:rPr>
          <w:b w:val="0"/>
          <w:sz w:val="24"/>
        </w:rPr>
        <w:t>.</w:t>
      </w:r>
    </w:p>
    <w:p w:rsidR="00BF147E" w:rsidRPr="00C34760" w:rsidRDefault="00BF147E" w:rsidP="004204A1">
      <w:pPr>
        <w:spacing w:line="360" w:lineRule="auto"/>
      </w:pPr>
    </w:p>
    <w:sectPr w:rsidR="00BF147E" w:rsidRPr="00C34760" w:rsidSect="00C34760">
      <w:headerReference w:type="default" r:id="rId14"/>
      <w:footerReference w:type="default" r:id="rId15"/>
      <w:type w:val="continuous"/>
      <w:pgSz w:w="11909" w:h="16834"/>
      <w:pgMar w:top="1134" w:right="1134" w:bottom="1134" w:left="1296"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77355" w:rsidRPr="00C34760" w:rsidRDefault="00B77355" w:rsidP="00C34760">
      <w:pPr>
        <w:pStyle w:val="Footer"/>
      </w:pPr>
    </w:p>
  </w:endnote>
  <w:endnote w:type="continuationSeparator" w:id="1">
    <w:p w:rsidR="00B77355" w:rsidRPr="00C34760" w:rsidRDefault="00B77355" w:rsidP="00C34760">
      <w:pPr>
        <w:pStyle w:val="Foote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25" w:rsidRDefault="005768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4961750"/>
      <w:docPartObj>
        <w:docPartGallery w:val="Page Numbers (Bottom of Page)"/>
        <w:docPartUnique/>
      </w:docPartObj>
    </w:sdtPr>
    <w:sdtEndPr>
      <w:rPr>
        <w:noProof/>
      </w:rPr>
    </w:sdtEndPr>
    <w:sdtContent>
      <w:p w:rsidR="00C34760" w:rsidRDefault="002201DE">
        <w:pPr>
          <w:pStyle w:val="Footer"/>
          <w:jc w:val="center"/>
        </w:pPr>
        <w:r>
          <w:fldChar w:fldCharType="begin"/>
        </w:r>
        <w:r w:rsidR="00C34760">
          <w:instrText xml:space="preserve"> PAGE   \* MERGEFORMAT </w:instrText>
        </w:r>
        <w:r>
          <w:fldChar w:fldCharType="separate"/>
        </w:r>
        <w:r w:rsidR="00E3380A">
          <w:rPr>
            <w:noProof/>
          </w:rPr>
          <w:t>1</w:t>
        </w:r>
        <w:r>
          <w:rPr>
            <w:noProof/>
          </w:rPr>
          <w:fldChar w:fldCharType="end"/>
        </w:r>
      </w:p>
    </w:sdtContent>
  </w:sdt>
  <w:p w:rsidR="00C34760" w:rsidRDefault="00C347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25" w:rsidRDefault="00576825">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40FD" w:rsidRPr="00C34760" w:rsidRDefault="00D040FD" w:rsidP="00C3476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77355" w:rsidRPr="00C34760" w:rsidRDefault="00B77355" w:rsidP="00C34760">
      <w:pPr>
        <w:pStyle w:val="Footer"/>
      </w:pPr>
    </w:p>
  </w:footnote>
  <w:footnote w:type="continuationSeparator" w:id="1">
    <w:p w:rsidR="00B77355" w:rsidRPr="00C34760" w:rsidRDefault="00B77355" w:rsidP="00C34760">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25" w:rsidRDefault="005768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760" w:rsidRDefault="00C34760" w:rsidP="00D97FC1">
    <w:pPr>
      <w:pStyle w:val="Header"/>
      <w:jc w:val="right"/>
      <w:rPr>
        <w:sz w:val="28"/>
        <w:szCs w:val="28"/>
      </w:rPr>
    </w:pPr>
    <w:r>
      <w:tab/>
    </w:r>
    <w:r w:rsidRPr="00F6296E">
      <w:rPr>
        <w:noProof/>
        <w:sz w:val="28"/>
        <w:szCs w:val="28"/>
      </w:rPr>
      <w:t>UBH/CT/4A18</w:t>
    </w:r>
  </w:p>
  <w:p w:rsidR="00C34760" w:rsidRPr="00D97FC1" w:rsidRDefault="00C34760" w:rsidP="00D97FC1">
    <w:pPr>
      <w:pStyle w:val="Header"/>
      <w:jc w:val="right"/>
      <w:rPr>
        <w:sz w:val="28"/>
        <w:szCs w:val="2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825" w:rsidRDefault="00576825">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0B0" w:rsidRPr="00C34760" w:rsidRDefault="00B77355" w:rsidP="00C3476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FE20EA"/>
    <w:multiLevelType w:val="multilevel"/>
    <w:tmpl w:val="D11A4D4A"/>
    <w:lvl w:ilvl="0">
      <w:start w:val="1"/>
      <w:numFmt w:val="decimal"/>
      <w:lvlText w:val="%1."/>
      <w:lvlJc w:val="left"/>
      <w:rPr>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autoHyphenation/>
  <w:characterSpacingControl w:val="doNotCompress"/>
  <w:footnotePr>
    <w:footnote w:id="0"/>
    <w:footnote w:id="1"/>
  </w:footnotePr>
  <w:endnotePr>
    <w:endnote w:id="0"/>
    <w:endnote w:id="1"/>
  </w:endnotePr>
  <w:compat/>
  <w:rsids>
    <w:rsidRoot w:val="00BF147E"/>
    <w:rsid w:val="001915D7"/>
    <w:rsid w:val="001C1BE8"/>
    <w:rsid w:val="001F7BE1"/>
    <w:rsid w:val="002201DE"/>
    <w:rsid w:val="00264314"/>
    <w:rsid w:val="00277709"/>
    <w:rsid w:val="002E6D5F"/>
    <w:rsid w:val="003501F0"/>
    <w:rsid w:val="00367B50"/>
    <w:rsid w:val="004204A1"/>
    <w:rsid w:val="00445037"/>
    <w:rsid w:val="00576825"/>
    <w:rsid w:val="005B702A"/>
    <w:rsid w:val="00773891"/>
    <w:rsid w:val="007D446D"/>
    <w:rsid w:val="00866EC2"/>
    <w:rsid w:val="008F7C6E"/>
    <w:rsid w:val="009509A9"/>
    <w:rsid w:val="009F21FB"/>
    <w:rsid w:val="00A27C90"/>
    <w:rsid w:val="00A67279"/>
    <w:rsid w:val="00AE159C"/>
    <w:rsid w:val="00B66CC2"/>
    <w:rsid w:val="00B77355"/>
    <w:rsid w:val="00BD6A23"/>
    <w:rsid w:val="00BF147E"/>
    <w:rsid w:val="00C165D2"/>
    <w:rsid w:val="00C34760"/>
    <w:rsid w:val="00C73571"/>
    <w:rsid w:val="00CF0FFB"/>
    <w:rsid w:val="00D040FD"/>
    <w:rsid w:val="00D07CDB"/>
    <w:rsid w:val="00D97FC1"/>
    <w:rsid w:val="00DB602E"/>
    <w:rsid w:val="00DF1E47"/>
    <w:rsid w:val="00E3380A"/>
    <w:rsid w:val="00E612BE"/>
    <w:rsid w:val="00E65822"/>
    <w:rsid w:val="00EA1320"/>
    <w:rsid w:val="00F009F4"/>
    <w:rsid w:val="00F023BC"/>
    <w:rsid w:val="00F370A8"/>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Source Han Sans CN Regular" w:hAnsi="Liberation Serif" w:cs="Lohit Devanagari"/>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9A9"/>
  </w:style>
  <w:style w:type="paragraph" w:styleId="Heading1">
    <w:name w:val="heading 1"/>
    <w:basedOn w:val="Heading"/>
    <w:next w:val="Textbody"/>
    <w:rsid w:val="009509A9"/>
    <w:pPr>
      <w:outlineLvl w:val="0"/>
    </w:pPr>
    <w:rPr>
      <w:bCs/>
    </w:rPr>
  </w:style>
  <w:style w:type="paragraph" w:styleId="Heading2">
    <w:name w:val="heading 2"/>
    <w:basedOn w:val="Heading"/>
    <w:next w:val="Textbody"/>
    <w:rsid w:val="009509A9"/>
    <w:pPr>
      <w:spacing w:before="200"/>
      <w:outlineLvl w:val="1"/>
    </w:pPr>
    <w:rPr>
      <w:bCs/>
    </w:rPr>
  </w:style>
  <w:style w:type="paragraph" w:styleId="Heading3">
    <w:name w:val="heading 3"/>
    <w:basedOn w:val="Heading"/>
    <w:next w:val="Textbody"/>
    <w:rsid w:val="009509A9"/>
    <w:pPr>
      <w:spacing w:before="140"/>
      <w:outlineLvl w:val="2"/>
    </w:pPr>
    <w:rPr>
      <w:bCs/>
    </w:rPr>
  </w:style>
  <w:style w:type="paragraph" w:styleId="Heading4">
    <w:name w:val="heading 4"/>
    <w:basedOn w:val="Heading"/>
    <w:next w:val="Textbody"/>
    <w:rsid w:val="009509A9"/>
    <w:pPr>
      <w:spacing w:before="120"/>
      <w:outlineLvl w:val="3"/>
    </w:pPr>
    <w:rPr>
      <w:bCs/>
      <w:i/>
      <w:iCs/>
    </w:rPr>
  </w:style>
  <w:style w:type="paragraph" w:styleId="Heading5">
    <w:name w:val="heading 5"/>
    <w:basedOn w:val="Heading"/>
    <w:next w:val="Textbody"/>
    <w:rsid w:val="009509A9"/>
    <w:pPr>
      <w:spacing w:before="120" w:after="60"/>
      <w:outlineLvl w:val="4"/>
    </w:pPr>
    <w:rPr>
      <w:bCs/>
    </w:rPr>
  </w:style>
  <w:style w:type="paragraph" w:styleId="Heading6">
    <w:name w:val="heading 6"/>
    <w:basedOn w:val="Heading"/>
    <w:next w:val="Textbody"/>
    <w:rsid w:val="009509A9"/>
    <w:pPr>
      <w:spacing w:before="60" w:after="60"/>
      <w:outlineLvl w:val="5"/>
    </w:pPr>
    <w:rPr>
      <w:bCs/>
      <w:i/>
      <w:iCs/>
    </w:rPr>
  </w:style>
  <w:style w:type="paragraph" w:styleId="Heading7">
    <w:name w:val="heading 7"/>
    <w:basedOn w:val="Heading"/>
    <w:next w:val="Textbody"/>
    <w:rsid w:val="009509A9"/>
    <w:pPr>
      <w:spacing w:before="60" w:after="60"/>
      <w:outlineLvl w:val="6"/>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509A9"/>
    <w:rPr>
      <w:rFonts w:ascii="Times New Roman" w:hAnsi="Times New Roman"/>
      <w:b/>
      <w:sz w:val="21"/>
    </w:rPr>
  </w:style>
  <w:style w:type="paragraph" w:customStyle="1" w:styleId="Heading">
    <w:name w:val="Heading"/>
    <w:basedOn w:val="Standard"/>
    <w:next w:val="Textbody"/>
    <w:rsid w:val="009509A9"/>
    <w:pPr>
      <w:keepNext/>
      <w:spacing w:before="240" w:after="120"/>
    </w:pPr>
    <w:rPr>
      <w:rFonts w:ascii="Liberation Sans" w:hAnsi="Liberation Sans"/>
      <w:sz w:val="28"/>
      <w:szCs w:val="28"/>
    </w:rPr>
  </w:style>
  <w:style w:type="paragraph" w:customStyle="1" w:styleId="Textbody">
    <w:name w:val="Text body"/>
    <w:basedOn w:val="Standard"/>
    <w:rsid w:val="009509A9"/>
    <w:pPr>
      <w:spacing w:after="140" w:line="288" w:lineRule="auto"/>
    </w:pPr>
  </w:style>
  <w:style w:type="paragraph" w:styleId="List">
    <w:name w:val="List"/>
    <w:basedOn w:val="Textbody"/>
    <w:rsid w:val="009509A9"/>
    <w:rPr>
      <w:sz w:val="24"/>
    </w:rPr>
  </w:style>
  <w:style w:type="paragraph" w:styleId="Caption">
    <w:name w:val="caption"/>
    <w:basedOn w:val="Standard"/>
    <w:rsid w:val="009509A9"/>
    <w:pPr>
      <w:suppressLineNumbers/>
      <w:spacing w:before="120" w:after="120"/>
    </w:pPr>
    <w:rPr>
      <w:i/>
      <w:iCs/>
      <w:sz w:val="24"/>
    </w:rPr>
  </w:style>
  <w:style w:type="paragraph" w:customStyle="1" w:styleId="Index">
    <w:name w:val="Index"/>
    <w:basedOn w:val="Standard"/>
    <w:rsid w:val="009509A9"/>
    <w:pPr>
      <w:suppressLineNumbers/>
    </w:pPr>
    <w:rPr>
      <w:sz w:val="24"/>
    </w:rPr>
  </w:style>
  <w:style w:type="paragraph" w:customStyle="1" w:styleId="Quotations">
    <w:name w:val="Quotations"/>
    <w:basedOn w:val="Standard"/>
    <w:rsid w:val="009509A9"/>
    <w:pPr>
      <w:spacing w:after="283"/>
      <w:ind w:left="567" w:right="567"/>
    </w:pPr>
  </w:style>
  <w:style w:type="paragraph" w:styleId="Title">
    <w:name w:val="Title"/>
    <w:basedOn w:val="Heading"/>
    <w:next w:val="Textbody"/>
    <w:rsid w:val="009509A9"/>
    <w:pPr>
      <w:jc w:val="center"/>
    </w:pPr>
    <w:rPr>
      <w:bCs/>
      <w:sz w:val="56"/>
      <w:szCs w:val="56"/>
    </w:rPr>
  </w:style>
  <w:style w:type="paragraph" w:styleId="Subtitle">
    <w:name w:val="Subtitle"/>
    <w:basedOn w:val="Heading"/>
    <w:next w:val="Textbody"/>
    <w:rsid w:val="009509A9"/>
    <w:pPr>
      <w:spacing w:before="60"/>
      <w:jc w:val="center"/>
    </w:pPr>
    <w:rPr>
      <w:sz w:val="36"/>
      <w:szCs w:val="36"/>
    </w:rPr>
  </w:style>
  <w:style w:type="paragraph" w:styleId="Header">
    <w:name w:val="header"/>
    <w:basedOn w:val="Standard"/>
    <w:rsid w:val="009509A9"/>
    <w:pPr>
      <w:suppressLineNumbers/>
      <w:tabs>
        <w:tab w:val="center" w:pos="4739"/>
        <w:tab w:val="right" w:pos="9479"/>
      </w:tabs>
    </w:pPr>
  </w:style>
  <w:style w:type="character" w:customStyle="1" w:styleId="NumberingSymbols">
    <w:name w:val="Numbering Symbols"/>
    <w:rsid w:val="009509A9"/>
  </w:style>
  <w:style w:type="character" w:customStyle="1" w:styleId="BulletSymbols">
    <w:name w:val="Bullet Symbols"/>
    <w:rsid w:val="009509A9"/>
    <w:rPr>
      <w:rFonts w:ascii="OpenSymbol" w:eastAsia="OpenSymbol" w:hAnsi="OpenSymbol" w:cs="OpenSymbol"/>
    </w:rPr>
  </w:style>
  <w:style w:type="character" w:customStyle="1" w:styleId="SourceText">
    <w:name w:val="Source Text"/>
    <w:rsid w:val="009509A9"/>
    <w:rPr>
      <w:rFonts w:ascii="Liberation Mono" w:eastAsia="NSimSun" w:hAnsi="Liberation Mono" w:cs="Liberation Mono"/>
    </w:rPr>
  </w:style>
  <w:style w:type="paragraph" w:styleId="Footer">
    <w:name w:val="footer"/>
    <w:basedOn w:val="Normal"/>
    <w:link w:val="FooterChar"/>
    <w:uiPriority w:val="99"/>
    <w:unhideWhenUsed/>
    <w:rsid w:val="00D97FC1"/>
    <w:pPr>
      <w:tabs>
        <w:tab w:val="center" w:pos="4513"/>
        <w:tab w:val="right" w:pos="9026"/>
      </w:tabs>
    </w:pPr>
    <w:rPr>
      <w:rFonts w:cs="Mangal"/>
      <w:szCs w:val="21"/>
    </w:rPr>
  </w:style>
  <w:style w:type="character" w:customStyle="1" w:styleId="FooterChar">
    <w:name w:val="Footer Char"/>
    <w:basedOn w:val="DefaultParagraphFont"/>
    <w:link w:val="Footer"/>
    <w:uiPriority w:val="99"/>
    <w:rsid w:val="00D97FC1"/>
    <w:rPr>
      <w:rFonts w:cs="Mangal"/>
      <w:szCs w:val="21"/>
    </w:rPr>
  </w:style>
  <w:style w:type="character" w:styleId="PlaceholderText">
    <w:name w:val="Placeholder Text"/>
    <w:basedOn w:val="DefaultParagraphFont"/>
    <w:uiPriority w:val="99"/>
    <w:semiHidden/>
    <w:rsid w:val="007D446D"/>
    <w:rPr>
      <w:color w:val="808080"/>
    </w:rPr>
  </w:style>
  <w:style w:type="paragraph" w:styleId="BalloonText">
    <w:name w:val="Balloon Text"/>
    <w:basedOn w:val="Normal"/>
    <w:link w:val="BalloonTextChar"/>
    <w:uiPriority w:val="99"/>
    <w:semiHidden/>
    <w:unhideWhenUsed/>
    <w:rsid w:val="007D446D"/>
    <w:rPr>
      <w:rFonts w:ascii="Tahoma" w:hAnsi="Tahoma" w:cs="Mangal"/>
      <w:sz w:val="16"/>
      <w:szCs w:val="14"/>
    </w:rPr>
  </w:style>
  <w:style w:type="character" w:customStyle="1" w:styleId="BalloonTextChar">
    <w:name w:val="Balloon Text Char"/>
    <w:basedOn w:val="DefaultParagraphFont"/>
    <w:link w:val="BalloonText"/>
    <w:uiPriority w:val="99"/>
    <w:semiHidden/>
    <w:rsid w:val="007D446D"/>
    <w:rPr>
      <w:rFonts w:ascii="Tahoma" w:hAnsi="Tahoma" w:cs="Mangal"/>
      <w:sz w:val="16"/>
      <w:szCs w:val="14"/>
    </w:rPr>
  </w:style>
  <w:style w:type="paragraph" w:styleId="ListParagraph">
    <w:name w:val="List Paragraph"/>
    <w:basedOn w:val="Normal"/>
    <w:uiPriority w:val="34"/>
    <w:qFormat/>
    <w:rsid w:val="00DB602E"/>
    <w:pPr>
      <w:ind w:left="720"/>
      <w:contextualSpacing/>
    </w:pPr>
    <w:rPr>
      <w:rFonts w:cs="Mangal"/>
      <w:szCs w:val="21"/>
    </w:rPr>
  </w:style>
</w:styles>
</file>

<file path=word/webSettings.xml><?xml version="1.0" encoding="utf-8"?>
<w:webSettings xmlns:r="http://schemas.openxmlformats.org/officeDocument/2006/relationships" xmlns:w="http://schemas.openxmlformats.org/wordprocessingml/2006/main">
  <w:divs>
    <w:div w:id="1341156440">
      <w:bodyDiv w:val="1"/>
      <w:marLeft w:val="0"/>
      <w:marRight w:val="0"/>
      <w:marTop w:val="0"/>
      <w:marBottom w:val="0"/>
      <w:divBdr>
        <w:top w:val="none" w:sz="0" w:space="0" w:color="auto"/>
        <w:left w:val="none" w:sz="0" w:space="0" w:color="auto"/>
        <w:bottom w:val="none" w:sz="0" w:space="0" w:color="auto"/>
        <w:right w:val="none" w:sz="0" w:space="0" w:color="auto"/>
      </w:divBdr>
      <w:divsChild>
        <w:div w:id="1146047910">
          <w:marLeft w:val="0"/>
          <w:marRight w:val="0"/>
          <w:marTop w:val="0"/>
          <w:marBottom w:val="0"/>
          <w:divBdr>
            <w:top w:val="none" w:sz="0" w:space="0" w:color="auto"/>
            <w:left w:val="none" w:sz="0" w:space="0" w:color="auto"/>
            <w:bottom w:val="none" w:sz="0" w:space="0" w:color="auto"/>
            <w:right w:val="none" w:sz="0" w:space="0" w:color="auto"/>
          </w:divBdr>
        </w:div>
        <w:div w:id="1849903427">
          <w:marLeft w:val="0"/>
          <w:marRight w:val="0"/>
          <w:marTop w:val="0"/>
          <w:marBottom w:val="0"/>
          <w:divBdr>
            <w:top w:val="none" w:sz="0" w:space="0" w:color="auto"/>
            <w:left w:val="none" w:sz="0" w:space="0" w:color="auto"/>
            <w:bottom w:val="none" w:sz="0" w:space="0" w:color="auto"/>
            <w:right w:val="none" w:sz="0" w:space="0" w:color="auto"/>
          </w:divBdr>
        </w:div>
        <w:div w:id="615795258">
          <w:marLeft w:val="0"/>
          <w:marRight w:val="0"/>
          <w:marTop w:val="0"/>
          <w:marBottom w:val="0"/>
          <w:divBdr>
            <w:top w:val="none" w:sz="0" w:space="0" w:color="auto"/>
            <w:left w:val="none" w:sz="0" w:space="0" w:color="auto"/>
            <w:bottom w:val="none" w:sz="0" w:space="0" w:color="auto"/>
            <w:right w:val="none" w:sz="0" w:space="0" w:color="auto"/>
          </w:divBdr>
        </w:div>
        <w:div w:id="543375334">
          <w:marLeft w:val="0"/>
          <w:marRight w:val="0"/>
          <w:marTop w:val="0"/>
          <w:marBottom w:val="0"/>
          <w:divBdr>
            <w:top w:val="none" w:sz="0" w:space="0" w:color="auto"/>
            <w:left w:val="none" w:sz="0" w:space="0" w:color="auto"/>
            <w:bottom w:val="none" w:sz="0" w:space="0" w:color="auto"/>
            <w:right w:val="none" w:sz="0" w:space="0" w:color="auto"/>
          </w:divBdr>
        </w:div>
        <w:div w:id="52852319">
          <w:marLeft w:val="0"/>
          <w:marRight w:val="0"/>
          <w:marTop w:val="0"/>
          <w:marBottom w:val="0"/>
          <w:divBdr>
            <w:top w:val="none" w:sz="0" w:space="0" w:color="auto"/>
            <w:left w:val="none" w:sz="0" w:space="0" w:color="auto"/>
            <w:bottom w:val="none" w:sz="0" w:space="0" w:color="auto"/>
            <w:right w:val="none" w:sz="0" w:space="0" w:color="auto"/>
          </w:divBdr>
        </w:div>
        <w:div w:id="1383863724">
          <w:marLeft w:val="0"/>
          <w:marRight w:val="0"/>
          <w:marTop w:val="0"/>
          <w:marBottom w:val="0"/>
          <w:divBdr>
            <w:top w:val="none" w:sz="0" w:space="0" w:color="auto"/>
            <w:left w:val="none" w:sz="0" w:space="0" w:color="auto"/>
            <w:bottom w:val="none" w:sz="0" w:space="0" w:color="auto"/>
            <w:right w:val="none" w:sz="0" w:space="0" w:color="auto"/>
          </w:divBdr>
        </w:div>
        <w:div w:id="5719959">
          <w:marLeft w:val="0"/>
          <w:marRight w:val="0"/>
          <w:marTop w:val="0"/>
          <w:marBottom w:val="0"/>
          <w:divBdr>
            <w:top w:val="none" w:sz="0" w:space="0" w:color="auto"/>
            <w:left w:val="none" w:sz="0" w:space="0" w:color="auto"/>
            <w:bottom w:val="none" w:sz="0" w:space="0" w:color="auto"/>
            <w:right w:val="none" w:sz="0" w:space="0" w:color="auto"/>
          </w:divBdr>
        </w:div>
        <w:div w:id="2054498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BBECA238-9052-48A6-9641-6F7444930529}"/>
      </w:docPartPr>
      <w:docPartBody>
        <w:p w:rsidR="00C510F9" w:rsidRDefault="002C3CDA">
          <w:r w:rsidRPr="006A188B">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ource Han Sans CN Regular">
    <w:altName w:val="Times New Roman"/>
    <w:charset w:val="00"/>
    <w:family w:val="auto"/>
    <w:pitch w:val="variable"/>
    <w:sig w:usb0="00000000" w:usb1="00000000" w:usb2="00000000" w:usb3="00000000" w:csb0="00000000" w:csb1="00000000"/>
  </w:font>
  <w:font w:name="Lohit Devanagari">
    <w:altName w:val="Times New Roman"/>
    <w:charset w:val="00"/>
    <w:family w:val="auto"/>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OpenSymbol">
    <w:panose1 w:val="05010000000000000000"/>
    <w:charset w:val="00"/>
    <w:family w:val="auto"/>
    <w:pitch w:val="variable"/>
    <w:sig w:usb0="800000AF" w:usb1="1001ECEA" w:usb2="00000000" w:usb3="00000000" w:csb0="00000001"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2C3CDA"/>
    <w:rsid w:val="002C3CDA"/>
    <w:rsid w:val="009C0B37"/>
    <w:rsid w:val="00A05835"/>
    <w:rsid w:val="00A320EF"/>
    <w:rsid w:val="00B66E04"/>
    <w:rsid w:val="00C510F9"/>
    <w:rsid w:val="00DB1F67"/>
    <w:rsid w:val="00F03DB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6E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3CDA"/>
    <w:rPr>
      <w:color w:val="80808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D8257-34E3-42CE-BC16-C3F99842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266</Words>
  <Characters>1521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QUESTION-TEMPLATE</vt:lpstr>
    </vt:vector>
  </TitlesOfParts>
  <Company/>
  <LinksUpToDate>false</LinksUpToDate>
  <CharactersWithSpaces>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QUESTION-TEMPLATE</dc:title>
  <dc:creator>admin</dc:creator>
  <cp:lastModifiedBy>con3</cp:lastModifiedBy>
  <cp:revision>11</cp:revision>
  <cp:lastPrinted>2018-03-24T04:34:00Z</cp:lastPrinted>
  <dcterms:created xsi:type="dcterms:W3CDTF">2018-03-24T03:05:00Z</dcterms:created>
  <dcterms:modified xsi:type="dcterms:W3CDTF">2018-07-16T10:12:00Z</dcterms:modified>
</cp:coreProperties>
</file>