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5551170"/>
        <w:lock w:val="sdtContentLocked"/>
        <w:placeholder>
          <w:docPart w:val="DE440CD0D1BA43AB87B616ABBE309717"/>
        </w:placeholder>
      </w:sdtPr>
      <w:sdtEndPr>
        <w:rPr>
          <w:noProof w:val="0"/>
        </w:rPr>
      </w:sdtEndPr>
      <w:sdtContent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(Physics)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SPECTROSCOPY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B63FF" w:rsidRDefault="00EB63F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B63FF" w:rsidRDefault="00EB63FF">
      <w:pPr>
        <w:pStyle w:val="Standard"/>
        <w:jc w:val="center"/>
        <w:rPr>
          <w:bCs/>
        </w:rPr>
      </w:pP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Differentiate diatomic and polyatomic molecule with suitable example.</w:t>
      </w:r>
    </w:p>
    <w:p w:rsidR="00F91AA1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What is Stark effect?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What is Fermi resonance?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hydrogen bonding.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phase transition.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Define Mutual exclusion principal.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Abbreviate: NMR,ESR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What are free radicals?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List out the applications of Mossbauer spectroscopy.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Distinguish recoilless emission and absorption.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What is meant by chemical shift?</w:t>
      </w: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 xml:space="preserve">Write the principle of nuclear </w:t>
      </w:r>
      <w:proofErr w:type="spellStart"/>
      <w:r w:rsidRPr="008841AD">
        <w:rPr>
          <w:b w:val="0"/>
          <w:sz w:val="24"/>
        </w:rPr>
        <w:t>quadr</w:t>
      </w:r>
      <w:r w:rsidR="00396434" w:rsidRPr="008841AD">
        <w:rPr>
          <w:b w:val="0"/>
          <w:sz w:val="24"/>
        </w:rPr>
        <w:t>u</w:t>
      </w:r>
      <w:r w:rsidRPr="008841AD">
        <w:rPr>
          <w:b w:val="0"/>
          <w:sz w:val="24"/>
        </w:rPr>
        <w:t>pole</w:t>
      </w:r>
      <w:proofErr w:type="spellEnd"/>
      <w:r w:rsidRPr="008841AD">
        <w:rPr>
          <w:b w:val="0"/>
          <w:sz w:val="24"/>
        </w:rPr>
        <w:t xml:space="preserve"> resonance.</w:t>
      </w:r>
    </w:p>
    <w:p w:rsidR="00EB63FF" w:rsidRDefault="00EB63FF" w:rsidP="00F91AA1">
      <w:pPr>
        <w:pStyle w:val="Standard"/>
        <w:spacing w:line="276" w:lineRule="auto"/>
        <w:ind w:left="737"/>
        <w:rPr>
          <w:bCs/>
          <w:sz w:val="24"/>
        </w:rPr>
      </w:pPr>
    </w:p>
    <w:p w:rsidR="00EB63FF" w:rsidRDefault="00EB63FF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5551171"/>
        <w:lock w:val="sdtContentLocked"/>
        <w:placeholder>
          <w:docPart w:val="DE440CD0D1BA43AB87B616ABBE309717"/>
        </w:placeholder>
      </w:sdtPr>
      <w:sdtContent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7624B" w:rsidRDefault="0037624B">
      <w:pPr>
        <w:pStyle w:val="Standard"/>
        <w:jc w:val="center"/>
        <w:rPr>
          <w:bCs/>
          <w:sz w:val="28"/>
          <w:szCs w:val="28"/>
        </w:rPr>
      </w:pPr>
    </w:p>
    <w:p w:rsidR="00EB63FF" w:rsidRPr="008841AD" w:rsidRDefault="00F91AA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 xml:space="preserve">Explain </w:t>
      </w:r>
      <w:proofErr w:type="spellStart"/>
      <w:r w:rsidRPr="008841AD">
        <w:rPr>
          <w:b w:val="0"/>
          <w:sz w:val="24"/>
        </w:rPr>
        <w:t>quadrupole</w:t>
      </w:r>
      <w:proofErr w:type="spellEnd"/>
      <w:r w:rsidRPr="008841AD">
        <w:rPr>
          <w:b w:val="0"/>
          <w:sz w:val="24"/>
        </w:rPr>
        <w:t xml:space="preserve"> moment of linear molecules.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Discuss the rotational spectra of polyatomic molecules.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the structure determination through IR and Raman spectroscopy.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briefly the hyperfine structure</w:t>
      </w:r>
      <w:r w:rsidR="00A32ACD">
        <w:rPr>
          <w:b w:val="0"/>
          <w:sz w:val="24"/>
        </w:rPr>
        <w:t xml:space="preserve"> using ESR.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Describe the magnetic properties of nuclei.</w:t>
      </w:r>
      <w:r w:rsidR="00EB63FF" w:rsidRPr="008841AD">
        <w:rPr>
          <w:b w:val="0"/>
          <w:bCs/>
          <w:sz w:val="24"/>
        </w:rPr>
        <w:t xml:space="preserve"> 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the normal modes of vibration in a crystal.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Discuss the quantum theory of ESR.</w:t>
      </w:r>
    </w:p>
    <w:p w:rsidR="00EB63FF" w:rsidRDefault="00EB63FF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5551172"/>
        <w:lock w:val="sdtContentLocked"/>
        <w:placeholder>
          <w:docPart w:val="DE440CD0D1BA43AB87B616ABBE309717"/>
        </w:placeholder>
      </w:sdtPr>
      <w:sdtContent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B63FF" w:rsidRDefault="00EB63FF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7624B" w:rsidRDefault="0037624B">
      <w:pPr>
        <w:pStyle w:val="Standard"/>
        <w:jc w:val="center"/>
        <w:rPr>
          <w:bCs/>
          <w:sz w:val="28"/>
          <w:szCs w:val="28"/>
        </w:rPr>
      </w:pPr>
    </w:p>
    <w:p w:rsidR="00EB63FF" w:rsidRPr="008841AD" w:rsidRDefault="00D902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Explain the hyperfine structure of rotational linear molecule and give its experimental technique.</w:t>
      </w:r>
    </w:p>
    <w:p w:rsidR="00EB63FF" w:rsidRPr="008841AD" w:rsidRDefault="00D902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Explain the construction and working of FTIR speedometer.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What is polarization? Describe the theory of Raman scattering.</w:t>
      </w:r>
    </w:p>
    <w:p w:rsidR="00EB63FF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Derive Bloch equation and explain their physical significance.</w:t>
      </w:r>
    </w:p>
    <w:p w:rsidR="00CA00E0" w:rsidRPr="008841AD" w:rsidRDefault="00396434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841AD">
        <w:rPr>
          <w:b w:val="0"/>
          <w:sz w:val="24"/>
        </w:rPr>
        <w:t>Explain isomer shift and magnetic hyperfine interaction of Mossbauer spectroscopy.</w:t>
      </w:r>
    </w:p>
    <w:p w:rsidR="00EB63FF" w:rsidRDefault="00EB63FF" w:rsidP="00CA00E0">
      <w:pPr>
        <w:pStyle w:val="Standard"/>
        <w:spacing w:line="276" w:lineRule="auto"/>
        <w:rPr>
          <w:bCs/>
          <w:sz w:val="24"/>
        </w:rPr>
      </w:pPr>
    </w:p>
    <w:p w:rsidR="00CA00E0" w:rsidRDefault="00CA00E0" w:rsidP="00CA00E0">
      <w:pPr>
        <w:pStyle w:val="Standard"/>
        <w:spacing w:line="276" w:lineRule="auto"/>
        <w:rPr>
          <w:bCs/>
          <w:sz w:val="24"/>
        </w:rPr>
        <w:sectPr w:rsidR="00CA00E0" w:rsidSect="008D443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D666C5" w:rsidRPr="00EB63FF" w:rsidRDefault="00D666C5" w:rsidP="00E138A4">
      <w:bookmarkStart w:id="0" w:name="_GoBack"/>
      <w:bookmarkEnd w:id="0"/>
    </w:p>
    <w:sectPr w:rsidR="00D666C5" w:rsidRPr="00EB63FF" w:rsidSect="00EB63F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A48" w:rsidRPr="00EB63FF" w:rsidRDefault="003D2A48" w:rsidP="00EB63FF">
      <w:pPr>
        <w:pStyle w:val="Footer"/>
      </w:pPr>
    </w:p>
  </w:endnote>
  <w:endnote w:type="continuationSeparator" w:id="1">
    <w:p w:rsidR="003D2A48" w:rsidRPr="00EB63FF" w:rsidRDefault="003D2A48" w:rsidP="00EB63F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FF" w:rsidRDefault="00EB63FF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EB63FF" w:rsidRDefault="00E138A4" w:rsidP="00EB63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A48" w:rsidRPr="00EB63FF" w:rsidRDefault="003D2A48" w:rsidP="00EB63FF">
      <w:pPr>
        <w:pStyle w:val="Footer"/>
      </w:pPr>
    </w:p>
  </w:footnote>
  <w:footnote w:type="continuationSeparator" w:id="1">
    <w:p w:rsidR="003D2A48" w:rsidRPr="00EB63FF" w:rsidRDefault="003D2A48" w:rsidP="00EB63F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FF" w:rsidRPr="00E914C8" w:rsidRDefault="00EB63FF" w:rsidP="00E914C8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17PPHCE2001</w:t>
    </w:r>
    <w:r w:rsidRPr="00E914C8">
      <w:rPr>
        <w:sz w:val="28"/>
        <w:szCs w:val="28"/>
      </w:rPr>
      <w:t xml:space="preserve">  </w:t>
    </w:r>
  </w:p>
  <w:p w:rsidR="00EB63FF" w:rsidRDefault="00EB63FF">
    <w:pPr>
      <w:pStyle w:val="Header"/>
    </w:pPr>
    <w:r w:rsidRPr="00E914C8">
      <w:rPr>
        <w:sz w:val="28"/>
        <w:szCs w:val="28"/>
      </w:rPr>
      <w:tab/>
    </w:r>
    <w:r w:rsidRPr="00E914C8">
      <w:rPr>
        <w:sz w:val="28"/>
        <w:szCs w:val="2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EB63FF" w:rsidRDefault="00E138A4" w:rsidP="00EB63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434"/>
    <w:rsid w:val="00156357"/>
    <w:rsid w:val="001679E4"/>
    <w:rsid w:val="001F5429"/>
    <w:rsid w:val="0037624B"/>
    <w:rsid w:val="00383B35"/>
    <w:rsid w:val="00396434"/>
    <w:rsid w:val="003D2A48"/>
    <w:rsid w:val="0046586E"/>
    <w:rsid w:val="005807BC"/>
    <w:rsid w:val="005A4DBE"/>
    <w:rsid w:val="006316DC"/>
    <w:rsid w:val="006D1A9F"/>
    <w:rsid w:val="00743D31"/>
    <w:rsid w:val="00753770"/>
    <w:rsid w:val="00880B02"/>
    <w:rsid w:val="008841AD"/>
    <w:rsid w:val="00895F3F"/>
    <w:rsid w:val="00930CBF"/>
    <w:rsid w:val="00975341"/>
    <w:rsid w:val="009F1146"/>
    <w:rsid w:val="00A32ACD"/>
    <w:rsid w:val="00B80E5B"/>
    <w:rsid w:val="00BE7D97"/>
    <w:rsid w:val="00C1590B"/>
    <w:rsid w:val="00C72886"/>
    <w:rsid w:val="00CA00E0"/>
    <w:rsid w:val="00D666C5"/>
    <w:rsid w:val="00D9023A"/>
    <w:rsid w:val="00DD7A65"/>
    <w:rsid w:val="00E138A4"/>
    <w:rsid w:val="00E233B9"/>
    <w:rsid w:val="00E23722"/>
    <w:rsid w:val="00E914C8"/>
    <w:rsid w:val="00EB63FF"/>
    <w:rsid w:val="00F027E6"/>
    <w:rsid w:val="00F9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41"/>
  </w:style>
  <w:style w:type="paragraph" w:styleId="Heading1">
    <w:name w:val="heading 1"/>
    <w:basedOn w:val="Heading"/>
    <w:next w:val="Textbody"/>
    <w:rsid w:val="0097534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7534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7534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7534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7534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7534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7534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7534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7534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75341"/>
    <w:pPr>
      <w:spacing w:after="140" w:line="288" w:lineRule="auto"/>
    </w:pPr>
  </w:style>
  <w:style w:type="paragraph" w:styleId="List">
    <w:name w:val="List"/>
    <w:basedOn w:val="Textbody"/>
    <w:rsid w:val="00975341"/>
    <w:rPr>
      <w:sz w:val="24"/>
    </w:rPr>
  </w:style>
  <w:style w:type="paragraph" w:styleId="Caption">
    <w:name w:val="caption"/>
    <w:basedOn w:val="Standard"/>
    <w:rsid w:val="0097534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7534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7534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7534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7534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7534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7534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75341"/>
  </w:style>
  <w:style w:type="character" w:customStyle="1" w:styleId="BulletSymbols">
    <w:name w:val="Bullet Symbols"/>
    <w:rsid w:val="00975341"/>
    <w:rPr>
      <w:rFonts w:ascii="OpenSymbol" w:eastAsia="OpenSymbol" w:hAnsi="OpenSymbol" w:cs="OpenSymbol"/>
    </w:rPr>
  </w:style>
  <w:style w:type="character" w:customStyle="1" w:styleId="SourceText">
    <w:name w:val="Source Text"/>
    <w:rsid w:val="0097534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76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4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17PPHCE2001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440CD0D1BA43AB87B616ABBE309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A7DBB-889C-4A6E-849A-49E9FFBDABE6}"/>
      </w:docPartPr>
      <w:docPartBody>
        <w:p w:rsidR="00120440" w:rsidRDefault="00CB2C19">
          <w:pPr>
            <w:pStyle w:val="DE440CD0D1BA43AB87B616ABBE309717"/>
          </w:pPr>
          <w:r w:rsidRPr="007700C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B2C19"/>
    <w:rsid w:val="00120440"/>
    <w:rsid w:val="00BE7241"/>
    <w:rsid w:val="00CB2C19"/>
    <w:rsid w:val="00CE254D"/>
    <w:rsid w:val="00D7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440"/>
    <w:rPr>
      <w:color w:val="808080"/>
    </w:rPr>
  </w:style>
  <w:style w:type="paragraph" w:customStyle="1" w:styleId="DE440CD0D1BA43AB87B616ABBE309717">
    <w:name w:val="DE440CD0D1BA43AB87B616ABBE309717"/>
    <w:rsid w:val="001204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17PPHCE2001 - TEMPLATE (1)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9</cp:revision>
  <cp:lastPrinted>2018-04-05T09:01:00Z</cp:lastPrinted>
  <dcterms:created xsi:type="dcterms:W3CDTF">2018-03-21T06:35:00Z</dcterms:created>
  <dcterms:modified xsi:type="dcterms:W3CDTF">2018-04-05T09:02:00Z</dcterms:modified>
</cp:coreProperties>
</file>