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id w:val="6010329"/>
        <w:placeholder>
          <w:docPart w:val="DefaultPlaceholder_22675703"/>
        </w:placeholder>
      </w:sdtPr>
      <w:sdtEndPr>
        <w:rPr>
          <w:noProof w:val="0"/>
        </w:rPr>
      </w:sdtEndPr>
      <w:sdtContent>
        <w:p w:rsidR="00A77E1A" w:rsidRDefault="00A77E1A">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A77E1A" w:rsidRDefault="00A77E1A">
          <w:pPr>
            <w:pStyle w:val="Standard"/>
            <w:jc w:val="center"/>
            <w:rPr>
              <w:bCs/>
              <w:sz w:val="28"/>
              <w:szCs w:val="28"/>
            </w:rPr>
          </w:pPr>
          <w:r w:rsidRPr="00741CE5">
            <w:rPr>
              <w:bCs/>
              <w:noProof/>
              <w:sz w:val="28"/>
              <w:szCs w:val="28"/>
            </w:rPr>
            <w:t>(Human Resource Management)</w:t>
          </w:r>
        </w:p>
        <w:p w:rsidR="00A77E1A" w:rsidRDefault="00A77E1A">
          <w:pPr>
            <w:pStyle w:val="Standard"/>
            <w:jc w:val="center"/>
            <w:rPr>
              <w:bCs/>
              <w:sz w:val="28"/>
              <w:szCs w:val="28"/>
            </w:rPr>
          </w:pPr>
          <w:r w:rsidRPr="00741CE5">
            <w:rPr>
              <w:bCs/>
              <w:noProof/>
              <w:sz w:val="28"/>
              <w:szCs w:val="28"/>
            </w:rPr>
            <w:t>I YEAR    I  SEMESTER</w:t>
          </w:r>
        </w:p>
        <w:p w:rsidR="00A77E1A" w:rsidRPr="008E4855" w:rsidRDefault="00A77E1A">
          <w:pPr>
            <w:pStyle w:val="Standard"/>
            <w:jc w:val="center"/>
            <w:rPr>
              <w:bCs/>
              <w:sz w:val="28"/>
              <w:szCs w:val="28"/>
            </w:rPr>
          </w:pPr>
          <w:r w:rsidRPr="00741CE5">
            <w:rPr>
              <w:bCs/>
              <w:noProof/>
              <w:sz w:val="28"/>
              <w:szCs w:val="28"/>
            </w:rPr>
            <w:t>Core Major -I</w:t>
          </w:r>
          <w:r>
            <w:rPr>
              <w:bCs/>
              <w:sz w:val="28"/>
              <w:szCs w:val="28"/>
            </w:rPr>
            <w:t xml:space="preserve">  -  </w:t>
          </w:r>
          <w:r w:rsidRPr="00741CE5">
            <w:rPr>
              <w:bCs/>
              <w:noProof/>
              <w:sz w:val="28"/>
              <w:szCs w:val="28"/>
            </w:rPr>
            <w:t>MANAGERIAL CONCEPTS</w:t>
          </w:r>
        </w:p>
        <w:p w:rsidR="00A77E1A" w:rsidRPr="008E4855" w:rsidRDefault="00A77E1A">
          <w:pPr>
            <w:pStyle w:val="Standard"/>
            <w:jc w:val="center"/>
            <w:rPr>
              <w:bCs/>
              <w:sz w:val="28"/>
              <w:szCs w:val="28"/>
            </w:rPr>
          </w:pPr>
        </w:p>
        <w:p w:rsidR="00A77E1A" w:rsidRPr="008E4855" w:rsidRDefault="00A77E1A">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A77E1A" w:rsidRPr="008E4855" w:rsidRDefault="00A77E1A">
          <w:pPr>
            <w:pStyle w:val="Standard"/>
            <w:jc w:val="center"/>
            <w:rPr>
              <w:bCs/>
              <w:sz w:val="28"/>
              <w:szCs w:val="28"/>
            </w:rPr>
          </w:pPr>
          <w:r w:rsidRPr="008E4855">
            <w:rPr>
              <w:bCs/>
              <w:sz w:val="28"/>
              <w:szCs w:val="28"/>
            </w:rPr>
            <w:t>SECTION A – (10 × 2 = 20 marks)</w:t>
          </w:r>
        </w:p>
        <w:p w:rsidR="00A77E1A" w:rsidRPr="008E4855" w:rsidRDefault="00A77E1A">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AC4521" w:rsidRPr="00AC4521" w:rsidRDefault="006D5301" w:rsidP="00AC4521">
      <w:pPr>
        <w:pStyle w:val="Standard"/>
        <w:spacing w:line="276" w:lineRule="auto"/>
        <w:rPr>
          <w:bCs/>
          <w:sz w:val="24"/>
        </w:rPr>
      </w:pPr>
      <w:r>
        <w:t>Define the following</w:t>
      </w:r>
    </w:p>
    <w:p w:rsidR="00A77E1A" w:rsidRPr="00AF710B" w:rsidRDefault="00AC4521" w:rsidP="00D17F43">
      <w:pPr>
        <w:pStyle w:val="Standard"/>
        <w:numPr>
          <w:ilvl w:val="0"/>
          <w:numId w:val="1"/>
        </w:numPr>
        <w:rPr>
          <w:b w:val="0"/>
          <w:bCs/>
          <w:sz w:val="24"/>
        </w:rPr>
      </w:pPr>
      <w:r w:rsidRPr="00AF710B">
        <w:rPr>
          <w:b w:val="0"/>
        </w:rPr>
        <w:t>Management</w:t>
      </w:r>
      <w:r w:rsidR="00AF710B">
        <w:rPr>
          <w:b w:val="0"/>
        </w:rPr>
        <w:t>.</w:t>
      </w:r>
    </w:p>
    <w:p w:rsidR="00A77E1A" w:rsidRPr="00AF710B" w:rsidRDefault="00AC4521" w:rsidP="00D17F43">
      <w:pPr>
        <w:pStyle w:val="Standard"/>
        <w:numPr>
          <w:ilvl w:val="0"/>
          <w:numId w:val="1"/>
        </w:numPr>
        <w:rPr>
          <w:b w:val="0"/>
          <w:bCs/>
          <w:sz w:val="24"/>
        </w:rPr>
      </w:pPr>
      <w:r w:rsidRPr="00AF710B">
        <w:rPr>
          <w:b w:val="0"/>
        </w:rPr>
        <w:t>Planning</w:t>
      </w:r>
      <w:r w:rsidR="00AF710B">
        <w:rPr>
          <w:b w:val="0"/>
        </w:rPr>
        <w:t>.</w:t>
      </w:r>
    </w:p>
    <w:p w:rsidR="00A77E1A" w:rsidRPr="00AF710B" w:rsidRDefault="00AC4521" w:rsidP="00D17F43">
      <w:pPr>
        <w:pStyle w:val="Standard"/>
        <w:numPr>
          <w:ilvl w:val="0"/>
          <w:numId w:val="1"/>
        </w:numPr>
        <w:rPr>
          <w:b w:val="0"/>
          <w:bCs/>
          <w:sz w:val="24"/>
        </w:rPr>
      </w:pPr>
      <w:r w:rsidRPr="00AF710B">
        <w:rPr>
          <w:b w:val="0"/>
        </w:rPr>
        <w:t>Staffing</w:t>
      </w:r>
      <w:r w:rsidR="00AF710B">
        <w:rPr>
          <w:b w:val="0"/>
        </w:rPr>
        <w:t>.</w:t>
      </w:r>
    </w:p>
    <w:p w:rsidR="00A77E1A" w:rsidRPr="00AF710B" w:rsidRDefault="00AC4521" w:rsidP="00D17F43">
      <w:pPr>
        <w:pStyle w:val="Standard"/>
        <w:numPr>
          <w:ilvl w:val="0"/>
          <w:numId w:val="1"/>
        </w:numPr>
        <w:rPr>
          <w:b w:val="0"/>
          <w:bCs/>
          <w:sz w:val="24"/>
        </w:rPr>
      </w:pPr>
      <w:r w:rsidRPr="00AF710B">
        <w:rPr>
          <w:b w:val="0"/>
        </w:rPr>
        <w:t>Authority</w:t>
      </w:r>
      <w:r w:rsidR="00AF710B">
        <w:rPr>
          <w:b w:val="0"/>
        </w:rPr>
        <w:t>.</w:t>
      </w:r>
    </w:p>
    <w:p w:rsidR="00A77E1A" w:rsidRPr="00AF710B" w:rsidRDefault="00AC4521" w:rsidP="00D17F43">
      <w:pPr>
        <w:pStyle w:val="Standard"/>
        <w:numPr>
          <w:ilvl w:val="0"/>
          <w:numId w:val="1"/>
        </w:numPr>
        <w:rPr>
          <w:b w:val="0"/>
          <w:bCs/>
          <w:sz w:val="24"/>
        </w:rPr>
      </w:pPr>
      <w:r w:rsidRPr="00AF710B">
        <w:rPr>
          <w:b w:val="0"/>
        </w:rPr>
        <w:t>Co-ordination</w:t>
      </w:r>
      <w:r w:rsidR="00AF710B">
        <w:rPr>
          <w:b w:val="0"/>
        </w:rPr>
        <w:t>.</w:t>
      </w:r>
    </w:p>
    <w:p w:rsidR="00A77E1A" w:rsidRPr="00AF710B" w:rsidRDefault="00AC4521" w:rsidP="00D17F43">
      <w:pPr>
        <w:pStyle w:val="Standard"/>
        <w:numPr>
          <w:ilvl w:val="0"/>
          <w:numId w:val="1"/>
        </w:numPr>
        <w:rPr>
          <w:b w:val="0"/>
          <w:bCs/>
          <w:sz w:val="24"/>
        </w:rPr>
      </w:pPr>
      <w:r w:rsidRPr="00AF710B">
        <w:rPr>
          <w:b w:val="0"/>
        </w:rPr>
        <w:t>Organisation chart</w:t>
      </w:r>
      <w:r w:rsidR="00AF710B">
        <w:rPr>
          <w:b w:val="0"/>
        </w:rPr>
        <w:t>.</w:t>
      </w:r>
    </w:p>
    <w:p w:rsidR="00A77E1A" w:rsidRPr="00AF710B" w:rsidRDefault="00AC4521" w:rsidP="00D17F43">
      <w:pPr>
        <w:pStyle w:val="Standard"/>
        <w:numPr>
          <w:ilvl w:val="0"/>
          <w:numId w:val="1"/>
        </w:numPr>
        <w:rPr>
          <w:b w:val="0"/>
          <w:bCs/>
          <w:sz w:val="24"/>
        </w:rPr>
      </w:pPr>
      <w:r w:rsidRPr="00AF710B">
        <w:rPr>
          <w:b w:val="0"/>
        </w:rPr>
        <w:t>Performance standard</w:t>
      </w:r>
      <w:r w:rsidR="00AF710B">
        <w:rPr>
          <w:b w:val="0"/>
        </w:rPr>
        <w:t>.</w:t>
      </w:r>
    </w:p>
    <w:p w:rsidR="00A77E1A" w:rsidRPr="00AF710B" w:rsidRDefault="00AC4521" w:rsidP="00D17F43">
      <w:pPr>
        <w:pStyle w:val="Standard"/>
        <w:numPr>
          <w:ilvl w:val="0"/>
          <w:numId w:val="1"/>
        </w:numPr>
        <w:rPr>
          <w:b w:val="0"/>
          <w:bCs/>
          <w:sz w:val="24"/>
        </w:rPr>
      </w:pPr>
      <w:r w:rsidRPr="00AF710B">
        <w:rPr>
          <w:b w:val="0"/>
        </w:rPr>
        <w:t>Locus control</w:t>
      </w:r>
      <w:r w:rsidR="00AF710B">
        <w:rPr>
          <w:b w:val="0"/>
        </w:rPr>
        <w:t>.</w:t>
      </w:r>
    </w:p>
    <w:p w:rsidR="00A77E1A" w:rsidRPr="00AF710B" w:rsidRDefault="00AC4521" w:rsidP="00D17F43">
      <w:pPr>
        <w:pStyle w:val="Standard"/>
        <w:numPr>
          <w:ilvl w:val="0"/>
          <w:numId w:val="1"/>
        </w:numPr>
        <w:rPr>
          <w:b w:val="0"/>
          <w:bCs/>
          <w:sz w:val="24"/>
        </w:rPr>
      </w:pPr>
      <w:r w:rsidRPr="00AF710B">
        <w:rPr>
          <w:b w:val="0"/>
        </w:rPr>
        <w:t>Span of control</w:t>
      </w:r>
      <w:r w:rsidR="00AF710B">
        <w:rPr>
          <w:b w:val="0"/>
        </w:rPr>
        <w:t>.</w:t>
      </w:r>
    </w:p>
    <w:p w:rsidR="00A77E1A" w:rsidRPr="00AF710B" w:rsidRDefault="00AC4521" w:rsidP="00D17F43">
      <w:pPr>
        <w:pStyle w:val="Standard"/>
        <w:numPr>
          <w:ilvl w:val="0"/>
          <w:numId w:val="1"/>
        </w:numPr>
        <w:rPr>
          <w:b w:val="0"/>
          <w:bCs/>
          <w:sz w:val="24"/>
        </w:rPr>
      </w:pPr>
      <w:r w:rsidRPr="00AF710B">
        <w:rPr>
          <w:b w:val="0"/>
        </w:rPr>
        <w:t>Decentralisation</w:t>
      </w:r>
      <w:r w:rsidR="00AF710B">
        <w:rPr>
          <w:b w:val="0"/>
        </w:rPr>
        <w:t>.</w:t>
      </w:r>
    </w:p>
    <w:p w:rsidR="00A77E1A" w:rsidRPr="00AF710B" w:rsidRDefault="00AC4521" w:rsidP="00D17F43">
      <w:pPr>
        <w:pStyle w:val="Standard"/>
        <w:numPr>
          <w:ilvl w:val="0"/>
          <w:numId w:val="1"/>
        </w:numPr>
        <w:rPr>
          <w:b w:val="0"/>
          <w:bCs/>
          <w:sz w:val="24"/>
        </w:rPr>
      </w:pPr>
      <w:r w:rsidRPr="00AF710B">
        <w:rPr>
          <w:b w:val="0"/>
        </w:rPr>
        <w:t>EOQ</w:t>
      </w:r>
      <w:r w:rsidR="00A77E1A" w:rsidRPr="00AF710B">
        <w:rPr>
          <w:b w:val="0"/>
          <w:bCs/>
          <w:sz w:val="24"/>
        </w:rPr>
        <w:t xml:space="preserve"> </w:t>
      </w:r>
      <w:r w:rsidR="00AF710B">
        <w:rPr>
          <w:b w:val="0"/>
          <w:bCs/>
          <w:sz w:val="24"/>
        </w:rPr>
        <w:t>.</w:t>
      </w:r>
    </w:p>
    <w:p w:rsidR="00A77E1A" w:rsidRPr="00AF710B" w:rsidRDefault="009D6570" w:rsidP="00D17F43">
      <w:pPr>
        <w:pStyle w:val="Standard"/>
        <w:numPr>
          <w:ilvl w:val="0"/>
          <w:numId w:val="1"/>
        </w:numPr>
        <w:rPr>
          <w:b w:val="0"/>
          <w:bCs/>
        </w:rPr>
      </w:pPr>
      <w:r w:rsidRPr="00AF710B">
        <w:rPr>
          <w:b w:val="0"/>
          <w:bCs/>
          <w:sz w:val="24"/>
        </w:rPr>
        <w:t xml:space="preserve"> </w:t>
      </w:r>
      <w:r w:rsidR="00AC4521" w:rsidRPr="00AF710B">
        <w:rPr>
          <w:b w:val="0"/>
        </w:rPr>
        <w:t>MBE</w:t>
      </w:r>
      <w:r w:rsidR="00AF710B">
        <w:rPr>
          <w:b w:val="0"/>
        </w:rPr>
        <w:t>.</w:t>
      </w:r>
    </w:p>
    <w:sdt>
      <w:sdtPr>
        <w:rPr>
          <w:bCs/>
          <w:sz w:val="28"/>
          <w:szCs w:val="28"/>
        </w:rPr>
        <w:alias w:val="b"/>
        <w:tag w:val="b"/>
        <w:id w:val="6010330"/>
        <w:lock w:val="sdtContentLocked"/>
        <w:placeholder>
          <w:docPart w:val="DefaultPlaceholder_22675703"/>
        </w:placeholder>
      </w:sdtPr>
      <w:sdtContent>
        <w:p w:rsidR="00A77E1A" w:rsidRPr="008E4855" w:rsidRDefault="00A77E1A">
          <w:pPr>
            <w:pStyle w:val="Standard"/>
            <w:jc w:val="center"/>
            <w:rPr>
              <w:bCs/>
              <w:sz w:val="28"/>
              <w:szCs w:val="28"/>
            </w:rPr>
          </w:pPr>
          <w:r w:rsidRPr="008E4855">
            <w:rPr>
              <w:bCs/>
              <w:sz w:val="28"/>
              <w:szCs w:val="28"/>
            </w:rPr>
            <w:t>SECTION B – (5 × 5 = 25 marks)</w:t>
          </w:r>
        </w:p>
        <w:p w:rsidR="00A77E1A" w:rsidRDefault="00A77E1A">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A77E1A" w:rsidRPr="00AF710B" w:rsidRDefault="00EF0FAE" w:rsidP="00D7020D">
      <w:pPr>
        <w:pStyle w:val="Standard"/>
        <w:numPr>
          <w:ilvl w:val="0"/>
          <w:numId w:val="1"/>
        </w:numPr>
        <w:rPr>
          <w:b w:val="0"/>
          <w:bCs/>
          <w:sz w:val="24"/>
        </w:rPr>
      </w:pPr>
      <w:r w:rsidRPr="00AF710B">
        <w:rPr>
          <w:b w:val="0"/>
        </w:rPr>
        <w:t>Explain the steps in the planning process</w:t>
      </w:r>
      <w:r w:rsidR="00AF710B">
        <w:rPr>
          <w:b w:val="0"/>
        </w:rPr>
        <w:t>.</w:t>
      </w:r>
    </w:p>
    <w:p w:rsidR="00A77E1A" w:rsidRPr="00AF710B" w:rsidRDefault="00EF0FAE" w:rsidP="00D7020D">
      <w:pPr>
        <w:pStyle w:val="Standard"/>
        <w:numPr>
          <w:ilvl w:val="0"/>
          <w:numId w:val="1"/>
        </w:numPr>
        <w:rPr>
          <w:b w:val="0"/>
          <w:bCs/>
          <w:sz w:val="24"/>
        </w:rPr>
      </w:pPr>
      <w:r w:rsidRPr="00AF710B">
        <w:rPr>
          <w:b w:val="0"/>
        </w:rPr>
        <w:t>Explain the difference between administration and management</w:t>
      </w:r>
      <w:r w:rsidR="00AF710B">
        <w:rPr>
          <w:b w:val="0"/>
        </w:rPr>
        <w:t>.</w:t>
      </w:r>
    </w:p>
    <w:p w:rsidR="00A77E1A" w:rsidRPr="00AF710B" w:rsidRDefault="00EF0FAE" w:rsidP="00D7020D">
      <w:pPr>
        <w:pStyle w:val="Standard"/>
        <w:numPr>
          <w:ilvl w:val="0"/>
          <w:numId w:val="1"/>
        </w:numPr>
        <w:rPr>
          <w:b w:val="0"/>
          <w:bCs/>
          <w:sz w:val="24"/>
        </w:rPr>
      </w:pPr>
      <w:r w:rsidRPr="00AF710B">
        <w:rPr>
          <w:b w:val="0"/>
        </w:rPr>
        <w:t>Enumerate the features of functional organisation</w:t>
      </w:r>
      <w:r w:rsidR="00AF710B">
        <w:rPr>
          <w:b w:val="0"/>
        </w:rPr>
        <w:t>.</w:t>
      </w:r>
    </w:p>
    <w:p w:rsidR="00A77E1A" w:rsidRPr="00AF710B" w:rsidRDefault="00EF0FAE" w:rsidP="00D7020D">
      <w:pPr>
        <w:pStyle w:val="Standard"/>
        <w:numPr>
          <w:ilvl w:val="0"/>
          <w:numId w:val="1"/>
        </w:numPr>
        <w:rPr>
          <w:b w:val="0"/>
          <w:bCs/>
          <w:sz w:val="24"/>
        </w:rPr>
      </w:pPr>
      <w:r w:rsidRPr="00AF710B">
        <w:rPr>
          <w:b w:val="0"/>
        </w:rPr>
        <w:t>Explain the different types of Co-ordination</w:t>
      </w:r>
      <w:r w:rsidR="00AF710B">
        <w:rPr>
          <w:b w:val="0"/>
        </w:rPr>
        <w:t>.</w:t>
      </w:r>
    </w:p>
    <w:p w:rsidR="00A77E1A" w:rsidRPr="00AF710B" w:rsidRDefault="00A77E1A" w:rsidP="00D7020D">
      <w:pPr>
        <w:pStyle w:val="Standard"/>
        <w:numPr>
          <w:ilvl w:val="0"/>
          <w:numId w:val="1"/>
        </w:numPr>
        <w:rPr>
          <w:b w:val="0"/>
          <w:bCs/>
          <w:sz w:val="24"/>
        </w:rPr>
      </w:pPr>
      <w:r w:rsidRPr="00AF710B">
        <w:rPr>
          <w:b w:val="0"/>
          <w:bCs/>
          <w:sz w:val="24"/>
        </w:rPr>
        <w:t xml:space="preserve"> </w:t>
      </w:r>
      <w:r w:rsidR="00EF0FAE" w:rsidRPr="00AF710B">
        <w:rPr>
          <w:b w:val="0"/>
        </w:rPr>
        <w:t>Explain the steps in the control process</w:t>
      </w:r>
      <w:r w:rsidR="00AF710B">
        <w:rPr>
          <w:b w:val="0"/>
        </w:rPr>
        <w:t>.</w:t>
      </w:r>
    </w:p>
    <w:p w:rsidR="00A77E1A" w:rsidRPr="00AF710B" w:rsidRDefault="00A77E1A" w:rsidP="00D7020D">
      <w:pPr>
        <w:pStyle w:val="Standard"/>
        <w:numPr>
          <w:ilvl w:val="0"/>
          <w:numId w:val="1"/>
        </w:numPr>
        <w:rPr>
          <w:b w:val="0"/>
          <w:bCs/>
          <w:sz w:val="24"/>
        </w:rPr>
      </w:pPr>
      <w:r w:rsidRPr="00AF710B">
        <w:rPr>
          <w:b w:val="0"/>
          <w:bCs/>
          <w:sz w:val="24"/>
        </w:rPr>
        <w:t xml:space="preserve"> </w:t>
      </w:r>
      <w:r w:rsidR="00EF0FAE" w:rsidRPr="00AF710B">
        <w:rPr>
          <w:b w:val="0"/>
        </w:rPr>
        <w:t>Describe the advantages of delegation</w:t>
      </w:r>
      <w:r w:rsidR="00AF710B">
        <w:rPr>
          <w:b w:val="0"/>
        </w:rPr>
        <w:t>.</w:t>
      </w:r>
    </w:p>
    <w:p w:rsidR="00A77E1A" w:rsidRPr="00AF710B" w:rsidRDefault="009D6570" w:rsidP="00D7020D">
      <w:pPr>
        <w:pStyle w:val="Standard"/>
        <w:numPr>
          <w:ilvl w:val="0"/>
          <w:numId w:val="1"/>
        </w:numPr>
        <w:rPr>
          <w:b w:val="0"/>
          <w:bCs/>
          <w:sz w:val="24"/>
        </w:rPr>
      </w:pPr>
      <w:r w:rsidRPr="00AF710B">
        <w:rPr>
          <w:b w:val="0"/>
          <w:bCs/>
          <w:sz w:val="24"/>
        </w:rPr>
        <w:t xml:space="preserve"> </w:t>
      </w:r>
      <w:r w:rsidR="00EF0FAE" w:rsidRPr="00AF710B">
        <w:rPr>
          <w:b w:val="0"/>
        </w:rPr>
        <w:t>Explain the importance of Environmental Ethics</w:t>
      </w:r>
      <w:r w:rsidR="00AF710B">
        <w:rPr>
          <w:b w:val="0"/>
        </w:rPr>
        <w:t>.</w:t>
      </w:r>
    </w:p>
    <w:sdt>
      <w:sdtPr>
        <w:rPr>
          <w:bCs/>
          <w:sz w:val="28"/>
          <w:szCs w:val="28"/>
        </w:rPr>
        <w:alias w:val="c"/>
        <w:tag w:val="c"/>
        <w:id w:val="6010331"/>
        <w:lock w:val="sdtContentLocked"/>
        <w:placeholder>
          <w:docPart w:val="DefaultPlaceholder_22675703"/>
        </w:placeholder>
      </w:sdtPr>
      <w:sdtContent>
        <w:p w:rsidR="00A77E1A" w:rsidRPr="008E4855" w:rsidRDefault="00A77E1A">
          <w:pPr>
            <w:pStyle w:val="Standard"/>
            <w:jc w:val="center"/>
            <w:rPr>
              <w:bCs/>
              <w:sz w:val="28"/>
              <w:szCs w:val="28"/>
            </w:rPr>
          </w:pPr>
          <w:r w:rsidRPr="008E4855">
            <w:rPr>
              <w:bCs/>
              <w:sz w:val="28"/>
              <w:szCs w:val="28"/>
            </w:rPr>
            <w:t>SECTION C – (3 × 10 = 30 marks)</w:t>
          </w:r>
        </w:p>
        <w:p w:rsidR="00A77E1A" w:rsidRDefault="00A77E1A">
          <w:pPr>
            <w:pStyle w:val="Standard"/>
            <w:jc w:val="center"/>
            <w:rPr>
              <w:bCs/>
              <w:sz w:val="28"/>
              <w:szCs w:val="28"/>
            </w:rPr>
          </w:pPr>
          <w:r w:rsidRPr="008E4855">
            <w:rPr>
              <w:bCs/>
              <w:sz w:val="28"/>
              <w:szCs w:val="28"/>
            </w:rPr>
            <w:t>PART – A – Case Study – Compulsory Question</w:t>
          </w:r>
        </w:p>
      </w:sdtContent>
    </w:sdt>
    <w:p w:rsidR="00EE5F99" w:rsidRDefault="00EE5F99">
      <w:pPr>
        <w:pStyle w:val="Standard"/>
        <w:jc w:val="center"/>
      </w:pPr>
    </w:p>
    <w:p w:rsidR="00AF710B" w:rsidRDefault="00AF710B" w:rsidP="004C7002">
      <w:pPr>
        <w:pStyle w:val="Standard"/>
        <w:numPr>
          <w:ilvl w:val="0"/>
          <w:numId w:val="1"/>
        </w:numPr>
        <w:spacing w:line="276" w:lineRule="auto"/>
        <w:jc w:val="both"/>
        <w:rPr>
          <w:b w:val="0"/>
          <w:sz w:val="24"/>
        </w:rPr>
      </w:pPr>
      <w:r>
        <w:rPr>
          <w:b w:val="0"/>
          <w:sz w:val="24"/>
        </w:rPr>
        <w:t xml:space="preserve">         </w:t>
      </w:r>
      <w:r w:rsidR="0078746A" w:rsidRPr="00AF710B">
        <w:rPr>
          <w:b w:val="0"/>
          <w:sz w:val="24"/>
        </w:rPr>
        <w:t xml:space="preserve">Sanchit, after completing his entrepreneurship course from sweden returned to India </w:t>
      </w:r>
    </w:p>
    <w:p w:rsidR="00A77E1A" w:rsidRPr="00AF710B" w:rsidRDefault="0078746A" w:rsidP="004C7002">
      <w:pPr>
        <w:pStyle w:val="Standard"/>
        <w:spacing w:line="276" w:lineRule="auto"/>
        <w:ind w:left="709"/>
        <w:jc w:val="both"/>
        <w:rPr>
          <w:b w:val="0"/>
          <w:sz w:val="24"/>
        </w:rPr>
      </w:pPr>
      <w:r w:rsidRPr="00AF710B">
        <w:rPr>
          <w:b w:val="0"/>
          <w:sz w:val="24"/>
        </w:rPr>
        <w:t xml:space="preserve">and </w:t>
      </w:r>
      <w:r w:rsidR="00AF710B">
        <w:rPr>
          <w:b w:val="0"/>
          <w:sz w:val="24"/>
        </w:rPr>
        <w:t xml:space="preserve"> </w:t>
      </w:r>
      <w:r w:rsidRPr="00AF710B">
        <w:rPr>
          <w:b w:val="0"/>
          <w:sz w:val="24"/>
        </w:rPr>
        <w:t>star</w:t>
      </w:r>
      <w:r w:rsidR="006E4203" w:rsidRPr="00AF710B">
        <w:rPr>
          <w:b w:val="0"/>
          <w:sz w:val="24"/>
        </w:rPr>
        <w:t>ted a coffee shop 'AromeCoffee</w:t>
      </w:r>
      <w:r w:rsidRPr="00AF710B">
        <w:rPr>
          <w:b w:val="0"/>
          <w:sz w:val="24"/>
        </w:rPr>
        <w:t>Can</w:t>
      </w:r>
      <w:r w:rsidR="006E4203" w:rsidRPr="00AF710B">
        <w:rPr>
          <w:b w:val="0"/>
          <w:sz w:val="24"/>
        </w:rPr>
        <w:t>' in a famous mall in New Delhi. The</w:t>
      </w:r>
      <w:r w:rsidR="00AF710B">
        <w:rPr>
          <w:b w:val="0"/>
          <w:sz w:val="24"/>
        </w:rPr>
        <w:t xml:space="preserve"> </w:t>
      </w:r>
      <w:r w:rsidR="006E4203" w:rsidRPr="00AF710B">
        <w:rPr>
          <w:b w:val="0"/>
          <w:sz w:val="24"/>
        </w:rPr>
        <w:t>speciality</w:t>
      </w:r>
      <w:r w:rsidR="00AF710B">
        <w:rPr>
          <w:b w:val="0"/>
          <w:sz w:val="24"/>
        </w:rPr>
        <w:t xml:space="preserve"> </w:t>
      </w:r>
      <w:r w:rsidR="006E4203" w:rsidRPr="00AF710B">
        <w:rPr>
          <w:b w:val="0"/>
          <w:sz w:val="24"/>
        </w:rPr>
        <w:t xml:space="preserve"> of</w:t>
      </w:r>
      <w:r w:rsidR="00AF710B">
        <w:rPr>
          <w:b w:val="0"/>
          <w:sz w:val="24"/>
        </w:rPr>
        <w:t xml:space="preserve">  </w:t>
      </w:r>
      <w:r w:rsidR="006E4203" w:rsidRPr="00AF710B">
        <w:rPr>
          <w:b w:val="0"/>
          <w:sz w:val="24"/>
        </w:rPr>
        <w:t xml:space="preserve">the coffee shop was the special aroma of coffee and a wide variety of </w:t>
      </w:r>
      <w:r w:rsidR="00AF710B">
        <w:rPr>
          <w:b w:val="0"/>
          <w:sz w:val="24"/>
        </w:rPr>
        <w:t xml:space="preserve"> </w:t>
      </w:r>
      <w:r w:rsidR="006E4203" w:rsidRPr="00AF710B">
        <w:rPr>
          <w:b w:val="0"/>
          <w:sz w:val="24"/>
        </w:rPr>
        <w:t>lavours to choose. Somehow the business was neither profitable nor popular. Sanchit was keen to find out the reason. He appointed sandhya, an MBA from a reputed college, as a manager to find out the causes for the same.</w:t>
      </w:r>
    </w:p>
    <w:p w:rsidR="006E4203" w:rsidRDefault="00D17F43" w:rsidP="00AF710B">
      <w:pPr>
        <w:pStyle w:val="Standard"/>
        <w:spacing w:line="276" w:lineRule="auto"/>
        <w:ind w:left="705"/>
        <w:rPr>
          <w:b w:val="0"/>
          <w:sz w:val="24"/>
        </w:rPr>
      </w:pPr>
      <w:r>
        <w:rPr>
          <w:b w:val="0"/>
        </w:rPr>
        <w:t xml:space="preserve">         </w:t>
      </w:r>
      <w:r w:rsidR="006E4203" w:rsidRPr="00D17F43">
        <w:rPr>
          <w:b w:val="0"/>
          <w:sz w:val="24"/>
        </w:rPr>
        <w:t>Sandhya took feedback from the clients and found out that though they loved the special unique aroma of coffee but were not happy with the long waiting time being taken to process the order. She analysed and found out that there were many unnecessary obstructions in between which could be eliminated. She fixed a standard time for processing the order. She also realised that there were some flavours whose demand was not enough. So, she also decided to stop the sale of such flavours. As a result within a short period sandhya was able to attract the customers.</w:t>
      </w:r>
    </w:p>
    <w:p w:rsidR="006E4203" w:rsidRPr="00D17F43" w:rsidRDefault="00602E39" w:rsidP="00D7020D">
      <w:pPr>
        <w:pStyle w:val="Standard"/>
        <w:spacing w:line="276" w:lineRule="auto"/>
        <w:ind w:left="705" w:firstLine="420"/>
        <w:rPr>
          <w:b w:val="0"/>
          <w:sz w:val="24"/>
        </w:rPr>
      </w:pPr>
      <w:r w:rsidRPr="00602E39">
        <w:rPr>
          <w:b w:val="0"/>
          <w:noProof/>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94.2pt;margin-top:36.6pt;width:84pt;height:36pt;z-index:251658240" strokecolor="white">
            <v:textbox style="mso-next-textbox:#_x0000_s1026">
              <w:txbxContent>
                <w:p w:rsidR="009A2A42" w:rsidRPr="00567988" w:rsidRDefault="009A2A42" w:rsidP="009A2A42">
                  <w:pPr>
                    <w:jc w:val="center"/>
                    <w:rPr>
                      <w:rFonts w:ascii="Times New Roman" w:eastAsia="Times New Roman" w:hAnsi="Times New Roman" w:cs="Times New Roman"/>
                    </w:rPr>
                  </w:pPr>
                  <w:r w:rsidRPr="00567988">
                    <w:rPr>
                      <w:rFonts w:ascii="Times New Roman" w:eastAsia="Times New Roman" w:hAnsi="Times New Roman" w:cs="Times New Roman"/>
                    </w:rPr>
                    <w:t>[P.T.O.]</w:t>
                  </w:r>
                </w:p>
              </w:txbxContent>
            </v:textbox>
          </v:shape>
        </w:pict>
      </w:r>
      <w:r w:rsidR="006E4203" w:rsidRPr="00D17F43">
        <w:rPr>
          <w:b w:val="0"/>
        </w:rPr>
        <w:t>Identify</w:t>
      </w:r>
      <w:r w:rsidR="006E4203">
        <w:t xml:space="preserve"> </w:t>
      </w:r>
      <w:r w:rsidR="006E4203" w:rsidRPr="00D17F43">
        <w:rPr>
          <w:b w:val="0"/>
          <w:sz w:val="24"/>
        </w:rPr>
        <w:t xml:space="preserve">and explain any two techniques of scientific management used by sandhya to </w:t>
      </w:r>
      <w:r w:rsidR="00D7020D">
        <w:rPr>
          <w:b w:val="0"/>
          <w:sz w:val="24"/>
        </w:rPr>
        <w:t xml:space="preserve">         </w:t>
      </w:r>
      <w:r w:rsidR="006E4203" w:rsidRPr="00D17F43">
        <w:rPr>
          <w:b w:val="0"/>
          <w:sz w:val="24"/>
        </w:rPr>
        <w:t>solve the problem.</w:t>
      </w:r>
    </w:p>
    <w:p w:rsidR="006E4203" w:rsidRPr="008E4855" w:rsidRDefault="006E4203" w:rsidP="0078746A">
      <w:pPr>
        <w:pStyle w:val="Standard"/>
        <w:spacing w:line="276" w:lineRule="auto"/>
        <w:rPr>
          <w:bCs/>
          <w:sz w:val="24"/>
        </w:rPr>
      </w:pPr>
      <w:r>
        <w:tab/>
      </w:r>
    </w:p>
    <w:sdt>
      <w:sdtPr>
        <w:rPr>
          <w:bCs/>
          <w:sz w:val="28"/>
          <w:szCs w:val="28"/>
        </w:rPr>
        <w:alias w:val="d"/>
        <w:tag w:val="d"/>
        <w:id w:val="6010332"/>
        <w:lock w:val="sdtContentLocked"/>
        <w:placeholder>
          <w:docPart w:val="DefaultPlaceholder_22675703"/>
        </w:placeholder>
      </w:sdtPr>
      <w:sdtContent>
        <w:p w:rsidR="00A77E1A" w:rsidRPr="008E4855" w:rsidRDefault="00A77E1A">
          <w:pPr>
            <w:pStyle w:val="Standard"/>
            <w:spacing w:line="276" w:lineRule="auto"/>
            <w:jc w:val="center"/>
            <w:rPr>
              <w:bCs/>
              <w:sz w:val="28"/>
              <w:szCs w:val="28"/>
            </w:rPr>
          </w:pPr>
          <w:r w:rsidRPr="008E4855">
            <w:rPr>
              <w:bCs/>
              <w:sz w:val="28"/>
              <w:szCs w:val="28"/>
            </w:rPr>
            <w:t>PART – B</w:t>
          </w:r>
        </w:p>
        <w:p w:rsidR="00760D57" w:rsidRDefault="00A77E1A">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p w:rsidR="00A77E1A" w:rsidRDefault="00602E39">
          <w:pPr>
            <w:pStyle w:val="Standard"/>
            <w:spacing w:line="276" w:lineRule="auto"/>
            <w:jc w:val="center"/>
            <w:rPr>
              <w:bCs/>
              <w:sz w:val="28"/>
              <w:szCs w:val="28"/>
            </w:rPr>
          </w:pPr>
        </w:p>
      </w:sdtContent>
    </w:sdt>
    <w:p w:rsidR="00A77E1A" w:rsidRPr="00D957D3" w:rsidRDefault="00342192" w:rsidP="00342192">
      <w:pPr>
        <w:pStyle w:val="Standard"/>
        <w:spacing w:line="276" w:lineRule="auto"/>
        <w:rPr>
          <w:b w:val="0"/>
          <w:bCs/>
          <w:sz w:val="24"/>
        </w:rPr>
      </w:pPr>
      <w:r w:rsidRPr="0058541F">
        <w:rPr>
          <w:b w:val="0"/>
          <w:sz w:val="24"/>
        </w:rPr>
        <w:t>21.</w:t>
      </w:r>
      <w:r>
        <w:t xml:space="preserve"> </w:t>
      </w:r>
      <w:r>
        <w:tab/>
      </w:r>
      <w:r w:rsidR="006116CF" w:rsidRPr="00D957D3">
        <w:rPr>
          <w:b w:val="0"/>
          <w:sz w:val="24"/>
        </w:rPr>
        <w:t>Prepare a comparison between contributions of Taylor and Fayol</w:t>
      </w:r>
      <w:r w:rsidR="00785CA2">
        <w:rPr>
          <w:b w:val="0"/>
          <w:sz w:val="24"/>
        </w:rPr>
        <w:t>.</w:t>
      </w:r>
    </w:p>
    <w:p w:rsidR="00A77E1A" w:rsidRPr="00D957D3" w:rsidRDefault="00342192" w:rsidP="00342192">
      <w:pPr>
        <w:pStyle w:val="Standard"/>
        <w:spacing w:line="276" w:lineRule="auto"/>
        <w:rPr>
          <w:b w:val="0"/>
          <w:bCs/>
          <w:sz w:val="24"/>
        </w:rPr>
      </w:pPr>
      <w:r w:rsidRPr="00D957D3">
        <w:rPr>
          <w:b w:val="0"/>
          <w:sz w:val="24"/>
        </w:rPr>
        <w:t xml:space="preserve">22. </w:t>
      </w:r>
      <w:r w:rsidRPr="00D957D3">
        <w:rPr>
          <w:b w:val="0"/>
          <w:sz w:val="24"/>
        </w:rPr>
        <w:tab/>
      </w:r>
      <w:r w:rsidR="006116CF" w:rsidRPr="00D957D3">
        <w:rPr>
          <w:b w:val="0"/>
          <w:sz w:val="24"/>
        </w:rPr>
        <w:t>Write the points of conflict between line and staff suggest remedial measures</w:t>
      </w:r>
      <w:r w:rsidR="00785CA2">
        <w:rPr>
          <w:b w:val="0"/>
          <w:sz w:val="24"/>
        </w:rPr>
        <w:t>.</w:t>
      </w:r>
    </w:p>
    <w:p w:rsidR="00A77E1A" w:rsidRPr="00D957D3" w:rsidRDefault="00342192" w:rsidP="00342192">
      <w:pPr>
        <w:pStyle w:val="Standard"/>
        <w:spacing w:line="276" w:lineRule="auto"/>
        <w:rPr>
          <w:b w:val="0"/>
          <w:bCs/>
          <w:sz w:val="24"/>
        </w:rPr>
      </w:pPr>
      <w:r w:rsidRPr="00D957D3">
        <w:rPr>
          <w:b w:val="0"/>
          <w:sz w:val="24"/>
        </w:rPr>
        <w:t xml:space="preserve">23. </w:t>
      </w:r>
      <w:r w:rsidRPr="00D957D3">
        <w:rPr>
          <w:b w:val="0"/>
          <w:sz w:val="24"/>
        </w:rPr>
        <w:tab/>
      </w:r>
      <w:r w:rsidR="006116CF" w:rsidRPr="00D957D3">
        <w:rPr>
          <w:b w:val="0"/>
          <w:sz w:val="24"/>
        </w:rPr>
        <w:t>Write an essay on co-ordination as an effective tool of management</w:t>
      </w:r>
      <w:r w:rsidR="00A77E1A" w:rsidRPr="00D957D3">
        <w:rPr>
          <w:b w:val="0"/>
          <w:bCs/>
          <w:sz w:val="24"/>
        </w:rPr>
        <w:t xml:space="preserve"> </w:t>
      </w:r>
    </w:p>
    <w:p w:rsidR="00A77E1A" w:rsidRPr="00D957D3" w:rsidRDefault="00342192" w:rsidP="00342192">
      <w:pPr>
        <w:pStyle w:val="Standard"/>
        <w:spacing w:line="276" w:lineRule="auto"/>
        <w:rPr>
          <w:b w:val="0"/>
          <w:bCs/>
          <w:sz w:val="24"/>
        </w:rPr>
      </w:pPr>
      <w:r w:rsidRPr="00D957D3">
        <w:rPr>
          <w:b w:val="0"/>
          <w:sz w:val="24"/>
        </w:rPr>
        <w:t xml:space="preserve">24. </w:t>
      </w:r>
      <w:r w:rsidR="009D6570" w:rsidRPr="00D957D3">
        <w:rPr>
          <w:b w:val="0"/>
          <w:bCs/>
          <w:sz w:val="24"/>
        </w:rPr>
        <w:t xml:space="preserve"> </w:t>
      </w:r>
      <w:r w:rsidRPr="00D957D3">
        <w:rPr>
          <w:b w:val="0"/>
          <w:sz w:val="24"/>
        </w:rPr>
        <w:tab/>
      </w:r>
      <w:r w:rsidR="006116CF" w:rsidRPr="00D957D3">
        <w:rPr>
          <w:b w:val="0"/>
          <w:sz w:val="24"/>
        </w:rPr>
        <w:t>Enumerate the ethical issues and dilemmas in business</w:t>
      </w:r>
      <w:r w:rsidR="00785CA2">
        <w:rPr>
          <w:b w:val="0"/>
          <w:sz w:val="24"/>
        </w:rPr>
        <w:t>.</w:t>
      </w:r>
    </w:p>
    <w:p w:rsidR="00A77E1A" w:rsidRPr="00D957D3" w:rsidRDefault="00A77E1A" w:rsidP="00E905B3">
      <w:pPr>
        <w:rPr>
          <w:bCs/>
        </w:rPr>
      </w:pPr>
    </w:p>
    <w:sectPr w:rsidR="00A77E1A" w:rsidRPr="00D957D3" w:rsidSect="005D4718">
      <w:headerReference w:type="default" r:id="rId7"/>
      <w:footerReference w:type="default" r:id="rId8"/>
      <w:type w:val="continuous"/>
      <w:pgSz w:w="11909" w:h="16834"/>
      <w:pgMar w:top="1134" w:right="852" w:bottom="568" w:left="1296" w:header="720" w:footer="39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D7D" w:rsidRPr="00A77E1A" w:rsidRDefault="009D1D7D" w:rsidP="00A77E1A">
      <w:pPr>
        <w:pStyle w:val="Footer"/>
      </w:pPr>
    </w:p>
  </w:endnote>
  <w:endnote w:type="continuationSeparator" w:id="1">
    <w:p w:rsidR="009D1D7D" w:rsidRPr="00A77E1A" w:rsidRDefault="009D1D7D" w:rsidP="00A77E1A">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6929"/>
      <w:docPartObj>
        <w:docPartGallery w:val="Page Numbers (Bottom of Page)"/>
        <w:docPartUnique/>
      </w:docPartObj>
    </w:sdtPr>
    <w:sdtContent>
      <w:p w:rsidR="006337EF" w:rsidRDefault="00602E39">
        <w:pPr>
          <w:pStyle w:val="Footer"/>
          <w:jc w:val="center"/>
        </w:pPr>
        <w:fldSimple w:instr=" PAGE   \* MERGEFORMAT ">
          <w:r w:rsidR="002E76A3">
            <w:rPr>
              <w:noProof/>
            </w:rPr>
            <w:t>1</w:t>
          </w:r>
        </w:fldSimple>
      </w:p>
    </w:sdtContent>
  </w:sdt>
  <w:p w:rsidR="00D17F43" w:rsidRDefault="00D17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D7D" w:rsidRPr="00A77E1A" w:rsidRDefault="009D1D7D" w:rsidP="00A77E1A">
      <w:pPr>
        <w:pStyle w:val="Footer"/>
      </w:pPr>
    </w:p>
  </w:footnote>
  <w:footnote w:type="continuationSeparator" w:id="1">
    <w:p w:rsidR="009D1D7D" w:rsidRPr="00A77E1A" w:rsidRDefault="009D1D7D" w:rsidP="00A77E1A">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9B" w:rsidRPr="00AF710B" w:rsidRDefault="00AF710B" w:rsidP="00A77E1A">
    <w:pPr>
      <w:pStyle w:val="Header"/>
      <w:rPr>
        <w:sz w:val="24"/>
      </w:rPr>
    </w:pPr>
    <w:r>
      <w:rPr>
        <w:sz w:val="24"/>
      </w:rPr>
      <w:t xml:space="preserve">                                                                                                                          </w:t>
    </w:r>
    <w:r w:rsidR="00DD2ED4" w:rsidRPr="00AF710B">
      <w:rPr>
        <w:sz w:val="24"/>
      </w:rPr>
      <w:t>17PHRCT</w:t>
    </w:r>
    <w:r w:rsidR="00A77E1A" w:rsidRPr="00AF710B">
      <w:rPr>
        <w:sz w:val="24"/>
      </w:rPr>
      <w:t xml:space="preserve"> </w:t>
    </w:r>
    <w:r w:rsidR="00DD2ED4" w:rsidRPr="00AF710B">
      <w:rPr>
        <w:sz w:val="24"/>
      </w:rPr>
      <w:t>1A01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0B5"/>
    <w:multiLevelType w:val="multilevel"/>
    <w:tmpl w:val="ECD8AFD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5118444C"/>
    <w:multiLevelType w:val="hybridMultilevel"/>
    <w:tmpl w:val="A55E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709"/>
  <w:autoHyphenation/>
  <w:characterSpacingControl w:val="doNotCompress"/>
  <w:hdrShapeDefaults>
    <o:shapedefaults v:ext="edit" spidmax="9218"/>
  </w:hdrShapeDefaults>
  <w:footnotePr>
    <w:footnote w:id="0"/>
    <w:footnote w:id="1"/>
  </w:footnotePr>
  <w:endnotePr>
    <w:endnote w:id="0"/>
    <w:endnote w:id="1"/>
  </w:endnotePr>
  <w:compat/>
  <w:rsids>
    <w:rsidRoot w:val="006A6AD8"/>
    <w:rsid w:val="000653F6"/>
    <w:rsid w:val="001B2C36"/>
    <w:rsid w:val="002C4720"/>
    <w:rsid w:val="002E76A3"/>
    <w:rsid w:val="00342192"/>
    <w:rsid w:val="00407745"/>
    <w:rsid w:val="004A291A"/>
    <w:rsid w:val="004C7002"/>
    <w:rsid w:val="0058541F"/>
    <w:rsid w:val="005D4718"/>
    <w:rsid w:val="00602E39"/>
    <w:rsid w:val="006116CF"/>
    <w:rsid w:val="006337EF"/>
    <w:rsid w:val="00653C7B"/>
    <w:rsid w:val="006A6AD8"/>
    <w:rsid w:val="006D5301"/>
    <w:rsid w:val="006E4203"/>
    <w:rsid w:val="006F2713"/>
    <w:rsid w:val="00744EAF"/>
    <w:rsid w:val="00760D57"/>
    <w:rsid w:val="00785CA2"/>
    <w:rsid w:val="0078746A"/>
    <w:rsid w:val="007C25EF"/>
    <w:rsid w:val="007C328E"/>
    <w:rsid w:val="008E4855"/>
    <w:rsid w:val="009A2A42"/>
    <w:rsid w:val="009B796E"/>
    <w:rsid w:val="009D1D7D"/>
    <w:rsid w:val="009D6570"/>
    <w:rsid w:val="009E1846"/>
    <w:rsid w:val="009F21E9"/>
    <w:rsid w:val="00A134A6"/>
    <w:rsid w:val="00A33DC6"/>
    <w:rsid w:val="00A77E1A"/>
    <w:rsid w:val="00AC4521"/>
    <w:rsid w:val="00AF710B"/>
    <w:rsid w:val="00BB2A4E"/>
    <w:rsid w:val="00C376B7"/>
    <w:rsid w:val="00CA1354"/>
    <w:rsid w:val="00D17F43"/>
    <w:rsid w:val="00D7020D"/>
    <w:rsid w:val="00D957D3"/>
    <w:rsid w:val="00DD2ED4"/>
    <w:rsid w:val="00E257F7"/>
    <w:rsid w:val="00E905B3"/>
    <w:rsid w:val="00EC6674"/>
    <w:rsid w:val="00EE5F99"/>
    <w:rsid w:val="00EF0FAE"/>
    <w:rsid w:val="00FF416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E"/>
  </w:style>
  <w:style w:type="paragraph" w:styleId="Heading1">
    <w:name w:val="heading 1"/>
    <w:basedOn w:val="Heading"/>
    <w:next w:val="Textbody"/>
    <w:rsid w:val="007C328E"/>
    <w:pPr>
      <w:outlineLvl w:val="0"/>
    </w:pPr>
    <w:rPr>
      <w:bCs/>
    </w:rPr>
  </w:style>
  <w:style w:type="paragraph" w:styleId="Heading2">
    <w:name w:val="heading 2"/>
    <w:basedOn w:val="Heading"/>
    <w:next w:val="Textbody"/>
    <w:rsid w:val="007C328E"/>
    <w:pPr>
      <w:spacing w:before="200"/>
      <w:outlineLvl w:val="1"/>
    </w:pPr>
    <w:rPr>
      <w:bCs/>
    </w:rPr>
  </w:style>
  <w:style w:type="paragraph" w:styleId="Heading3">
    <w:name w:val="heading 3"/>
    <w:basedOn w:val="Heading"/>
    <w:next w:val="Textbody"/>
    <w:rsid w:val="007C328E"/>
    <w:pPr>
      <w:spacing w:before="140"/>
      <w:outlineLvl w:val="2"/>
    </w:pPr>
    <w:rPr>
      <w:bCs/>
    </w:rPr>
  </w:style>
  <w:style w:type="paragraph" w:styleId="Heading4">
    <w:name w:val="heading 4"/>
    <w:basedOn w:val="Heading"/>
    <w:next w:val="Textbody"/>
    <w:rsid w:val="007C328E"/>
    <w:pPr>
      <w:spacing w:before="120"/>
      <w:outlineLvl w:val="3"/>
    </w:pPr>
    <w:rPr>
      <w:bCs/>
      <w:i/>
      <w:iCs/>
    </w:rPr>
  </w:style>
  <w:style w:type="paragraph" w:styleId="Heading5">
    <w:name w:val="heading 5"/>
    <w:basedOn w:val="Heading"/>
    <w:next w:val="Textbody"/>
    <w:rsid w:val="007C328E"/>
    <w:pPr>
      <w:spacing w:before="120" w:after="60"/>
      <w:outlineLvl w:val="4"/>
    </w:pPr>
    <w:rPr>
      <w:bCs/>
    </w:rPr>
  </w:style>
  <w:style w:type="paragraph" w:styleId="Heading6">
    <w:name w:val="heading 6"/>
    <w:basedOn w:val="Heading"/>
    <w:next w:val="Textbody"/>
    <w:rsid w:val="007C328E"/>
    <w:pPr>
      <w:spacing w:before="60" w:after="60"/>
      <w:outlineLvl w:val="5"/>
    </w:pPr>
    <w:rPr>
      <w:bCs/>
      <w:i/>
      <w:iCs/>
    </w:rPr>
  </w:style>
  <w:style w:type="paragraph" w:styleId="Heading7">
    <w:name w:val="heading 7"/>
    <w:basedOn w:val="Heading"/>
    <w:next w:val="Textbody"/>
    <w:rsid w:val="007C328E"/>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C328E"/>
    <w:rPr>
      <w:rFonts w:ascii="Times New Roman" w:hAnsi="Times New Roman"/>
      <w:b/>
      <w:sz w:val="21"/>
    </w:rPr>
  </w:style>
  <w:style w:type="paragraph" w:customStyle="1" w:styleId="Heading">
    <w:name w:val="Heading"/>
    <w:basedOn w:val="Standard"/>
    <w:next w:val="Textbody"/>
    <w:rsid w:val="007C328E"/>
    <w:pPr>
      <w:keepNext/>
      <w:spacing w:before="240" w:after="120"/>
    </w:pPr>
    <w:rPr>
      <w:rFonts w:ascii="Liberation Sans" w:hAnsi="Liberation Sans"/>
      <w:sz w:val="28"/>
      <w:szCs w:val="28"/>
    </w:rPr>
  </w:style>
  <w:style w:type="paragraph" w:customStyle="1" w:styleId="Textbody">
    <w:name w:val="Text body"/>
    <w:basedOn w:val="Standard"/>
    <w:rsid w:val="007C328E"/>
    <w:pPr>
      <w:spacing w:after="140" w:line="288" w:lineRule="auto"/>
    </w:pPr>
  </w:style>
  <w:style w:type="paragraph" w:styleId="List">
    <w:name w:val="List"/>
    <w:basedOn w:val="Textbody"/>
    <w:rsid w:val="007C328E"/>
    <w:rPr>
      <w:sz w:val="24"/>
    </w:rPr>
  </w:style>
  <w:style w:type="paragraph" w:styleId="Caption">
    <w:name w:val="caption"/>
    <w:basedOn w:val="Standard"/>
    <w:rsid w:val="007C328E"/>
    <w:pPr>
      <w:suppressLineNumbers/>
      <w:spacing w:before="120" w:after="120"/>
    </w:pPr>
    <w:rPr>
      <w:i/>
      <w:iCs/>
      <w:sz w:val="24"/>
    </w:rPr>
  </w:style>
  <w:style w:type="paragraph" w:customStyle="1" w:styleId="Index">
    <w:name w:val="Index"/>
    <w:basedOn w:val="Standard"/>
    <w:rsid w:val="007C328E"/>
    <w:pPr>
      <w:suppressLineNumbers/>
    </w:pPr>
    <w:rPr>
      <w:sz w:val="24"/>
    </w:rPr>
  </w:style>
  <w:style w:type="paragraph" w:customStyle="1" w:styleId="Quotations">
    <w:name w:val="Quotations"/>
    <w:basedOn w:val="Standard"/>
    <w:rsid w:val="007C328E"/>
    <w:pPr>
      <w:spacing w:after="283"/>
      <w:ind w:left="567" w:right="567"/>
    </w:pPr>
  </w:style>
  <w:style w:type="paragraph" w:styleId="Title">
    <w:name w:val="Title"/>
    <w:basedOn w:val="Heading"/>
    <w:next w:val="Textbody"/>
    <w:rsid w:val="007C328E"/>
    <w:pPr>
      <w:jc w:val="center"/>
    </w:pPr>
    <w:rPr>
      <w:bCs/>
      <w:sz w:val="56"/>
      <w:szCs w:val="56"/>
    </w:rPr>
  </w:style>
  <w:style w:type="paragraph" w:styleId="Subtitle">
    <w:name w:val="Subtitle"/>
    <w:basedOn w:val="Heading"/>
    <w:next w:val="Textbody"/>
    <w:rsid w:val="007C328E"/>
    <w:pPr>
      <w:spacing w:before="60"/>
      <w:jc w:val="center"/>
    </w:pPr>
    <w:rPr>
      <w:sz w:val="36"/>
      <w:szCs w:val="36"/>
    </w:rPr>
  </w:style>
  <w:style w:type="paragraph" w:styleId="Header">
    <w:name w:val="header"/>
    <w:basedOn w:val="Standard"/>
    <w:rsid w:val="007C328E"/>
    <w:pPr>
      <w:suppressLineNumbers/>
      <w:tabs>
        <w:tab w:val="center" w:pos="4739"/>
        <w:tab w:val="right" w:pos="9479"/>
      </w:tabs>
    </w:pPr>
  </w:style>
  <w:style w:type="character" w:customStyle="1" w:styleId="NumberingSymbols">
    <w:name w:val="Numbering Symbols"/>
    <w:rsid w:val="007C328E"/>
  </w:style>
  <w:style w:type="character" w:customStyle="1" w:styleId="BulletSymbols">
    <w:name w:val="Bullet Symbols"/>
    <w:rsid w:val="007C328E"/>
    <w:rPr>
      <w:rFonts w:ascii="OpenSymbol" w:eastAsia="OpenSymbol" w:hAnsi="OpenSymbol" w:cs="OpenSymbol"/>
    </w:rPr>
  </w:style>
  <w:style w:type="character" w:customStyle="1" w:styleId="SourceText">
    <w:name w:val="Source Text"/>
    <w:rsid w:val="007C328E"/>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 w:type="character" w:styleId="PlaceholderText">
    <w:name w:val="Placeholder Text"/>
    <w:basedOn w:val="DefaultParagraphFont"/>
    <w:uiPriority w:val="99"/>
    <w:semiHidden/>
    <w:rsid w:val="00EE5F99"/>
    <w:rPr>
      <w:color w:val="808080"/>
    </w:rPr>
  </w:style>
  <w:style w:type="paragraph" w:styleId="BalloonText">
    <w:name w:val="Balloon Text"/>
    <w:basedOn w:val="Normal"/>
    <w:link w:val="BalloonTextChar"/>
    <w:uiPriority w:val="99"/>
    <w:semiHidden/>
    <w:unhideWhenUsed/>
    <w:rsid w:val="00EE5F99"/>
    <w:rPr>
      <w:rFonts w:ascii="Tahoma" w:hAnsi="Tahoma" w:cs="Mangal"/>
      <w:sz w:val="16"/>
      <w:szCs w:val="14"/>
    </w:rPr>
  </w:style>
  <w:style w:type="character" w:customStyle="1" w:styleId="BalloonTextChar">
    <w:name w:val="Balloon Text Char"/>
    <w:basedOn w:val="DefaultParagraphFont"/>
    <w:link w:val="BalloonText"/>
    <w:uiPriority w:val="99"/>
    <w:semiHidden/>
    <w:rsid w:val="00EE5F99"/>
    <w:rPr>
      <w:rFonts w:ascii="Tahoma" w:hAnsi="Tahoma" w:cs="Mangal"/>
      <w:sz w:val="16"/>
      <w:szCs w:val="14"/>
    </w:rPr>
  </w:style>
  <w:style w:type="paragraph" w:styleId="ListParagraph">
    <w:name w:val="List Paragraph"/>
    <w:basedOn w:val="Normal"/>
    <w:uiPriority w:val="34"/>
    <w:qFormat/>
    <w:rsid w:val="00AC4521"/>
    <w:pPr>
      <w:widowControl/>
      <w:suppressAutoHyphens w:val="0"/>
      <w:autoSpaceDN/>
      <w:spacing w:after="200" w:line="276" w:lineRule="auto"/>
      <w:ind w:left="720"/>
      <w:contextualSpacing/>
      <w:textAlignment w:val="auto"/>
    </w:pPr>
    <w:rPr>
      <w:rFonts w:asciiTheme="minorHAnsi" w:eastAsiaTheme="minorEastAsia" w:hAnsiTheme="minorHAnsi" w:cstheme="minorBidi"/>
      <w:kern w:val="0"/>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FC7D8FE-E134-4578-AA57-2088F81C9876}"/>
      </w:docPartPr>
      <w:docPartBody>
        <w:p w:rsidR="000C5FF2" w:rsidRDefault="00AF4EAE">
          <w:r w:rsidRPr="00A265B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4EAE"/>
    <w:rsid w:val="000C5FF2"/>
    <w:rsid w:val="003158AC"/>
    <w:rsid w:val="003B5D2B"/>
    <w:rsid w:val="0043431D"/>
    <w:rsid w:val="00673EEE"/>
    <w:rsid w:val="007C18F0"/>
    <w:rsid w:val="00AF4EAE"/>
    <w:rsid w:val="00B13385"/>
    <w:rsid w:val="00F44D4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EA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15</cp:revision>
  <dcterms:created xsi:type="dcterms:W3CDTF">2018-03-10T06:13:00Z</dcterms:created>
  <dcterms:modified xsi:type="dcterms:W3CDTF">2018-07-16T10:51:00Z</dcterms:modified>
</cp:coreProperties>
</file>