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alias w:val="a"/>
        <w:tag w:val="a"/>
        <w:id w:val="18911041"/>
        <w:lock w:val="sdtContentLocked"/>
        <w:placeholder>
          <w:docPart w:val="DefaultPlaceholder_22675703"/>
        </w:placeholder>
      </w:sdtPr>
      <w:sdtEndPr>
        <w:rPr>
          <w:noProof w:val="0"/>
        </w:rPr>
      </w:sdtEndPr>
      <w:sdtContent>
        <w:p w:rsidR="003823EC" w:rsidRDefault="003823EC">
          <w:pPr>
            <w:pStyle w:val="Standard"/>
            <w:jc w:val="center"/>
            <w:rPr>
              <w:bCs/>
              <w:sz w:val="28"/>
              <w:szCs w:val="28"/>
            </w:rPr>
          </w:pPr>
          <w:r w:rsidRPr="00741CE5">
            <w:rPr>
              <w:bCs/>
              <w:noProof/>
              <w:sz w:val="28"/>
              <w:szCs w:val="28"/>
            </w:rPr>
            <w:t>M.Sc.</w:t>
          </w:r>
          <w:r>
            <w:rPr>
              <w:bCs/>
              <w:sz w:val="28"/>
              <w:szCs w:val="28"/>
            </w:rPr>
            <w:t xml:space="preserve">  DEGREE EXAMINATION, APRIL  2018.</w:t>
          </w:r>
        </w:p>
        <w:p w:rsidR="003823EC" w:rsidRDefault="003823EC">
          <w:pPr>
            <w:pStyle w:val="Standard"/>
            <w:jc w:val="center"/>
            <w:rPr>
              <w:bCs/>
              <w:sz w:val="28"/>
              <w:szCs w:val="28"/>
            </w:rPr>
          </w:pPr>
          <w:r w:rsidRPr="00741CE5">
            <w:rPr>
              <w:bCs/>
              <w:noProof/>
              <w:sz w:val="28"/>
              <w:szCs w:val="28"/>
            </w:rPr>
            <w:t>(Applicable Mathematics)</w:t>
          </w:r>
        </w:p>
        <w:p w:rsidR="003823EC" w:rsidRDefault="003823EC">
          <w:pPr>
            <w:pStyle w:val="Standard"/>
            <w:jc w:val="center"/>
            <w:rPr>
              <w:bCs/>
              <w:sz w:val="28"/>
              <w:szCs w:val="28"/>
            </w:rPr>
          </w:pPr>
          <w:r w:rsidRPr="00741CE5">
            <w:rPr>
              <w:bCs/>
              <w:noProof/>
              <w:sz w:val="28"/>
              <w:szCs w:val="28"/>
            </w:rPr>
            <w:t>II YEAR  III SEMESTER</w:t>
          </w:r>
        </w:p>
        <w:p w:rsidR="003823EC" w:rsidRDefault="003823EC">
          <w:pPr>
            <w:pStyle w:val="Standard"/>
            <w:jc w:val="center"/>
            <w:rPr>
              <w:bCs/>
              <w:sz w:val="28"/>
              <w:szCs w:val="28"/>
            </w:rPr>
          </w:pPr>
          <w:r w:rsidRPr="00741CE5">
            <w:rPr>
              <w:bCs/>
              <w:noProof/>
              <w:sz w:val="28"/>
              <w:szCs w:val="28"/>
            </w:rPr>
            <w:t>Core Elective -III</w:t>
          </w:r>
          <w:r>
            <w:rPr>
              <w:bCs/>
              <w:sz w:val="28"/>
              <w:szCs w:val="28"/>
            </w:rPr>
            <w:t xml:space="preserve">  -  </w:t>
          </w:r>
          <w:r w:rsidRPr="00741CE5">
            <w:rPr>
              <w:bCs/>
              <w:noProof/>
              <w:sz w:val="28"/>
              <w:szCs w:val="28"/>
            </w:rPr>
            <w:t>OPERATIONS RESEARCH</w:t>
          </w:r>
        </w:p>
        <w:p w:rsidR="003823EC" w:rsidRDefault="003823EC">
          <w:pPr>
            <w:pStyle w:val="Standard"/>
            <w:jc w:val="center"/>
            <w:rPr>
              <w:bCs/>
              <w:sz w:val="28"/>
              <w:szCs w:val="28"/>
            </w:rPr>
          </w:pPr>
        </w:p>
        <w:p w:rsidR="003823EC" w:rsidRDefault="003823EC">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Max. Marks : </w:t>
          </w:r>
          <w:r w:rsidRPr="00741CE5">
            <w:rPr>
              <w:bCs/>
              <w:noProof/>
              <w:sz w:val="28"/>
              <w:szCs w:val="28"/>
            </w:rPr>
            <w:t>75</w:t>
          </w:r>
        </w:p>
        <w:p w:rsidR="003823EC" w:rsidRDefault="003823EC">
          <w:pPr>
            <w:pStyle w:val="Standard"/>
            <w:jc w:val="center"/>
            <w:rPr>
              <w:bCs/>
              <w:sz w:val="28"/>
              <w:szCs w:val="28"/>
            </w:rPr>
          </w:pPr>
          <w:r>
            <w:rPr>
              <w:bCs/>
              <w:sz w:val="28"/>
              <w:szCs w:val="28"/>
            </w:rPr>
            <w:t>SECTION A – (10 × 2 = 20 marks)</w:t>
          </w:r>
        </w:p>
        <w:p w:rsidR="003823EC" w:rsidRDefault="003823EC">
          <w:pPr>
            <w:pStyle w:val="Standard"/>
            <w:jc w:val="center"/>
            <w:rPr>
              <w:bCs/>
              <w:sz w:val="28"/>
              <w:szCs w:val="28"/>
            </w:rPr>
          </w:pPr>
          <w:r>
            <w:rPr>
              <w:bCs/>
              <w:sz w:val="28"/>
              <w:szCs w:val="28"/>
            </w:rPr>
            <w:t xml:space="preserve">Answer any </w:t>
          </w:r>
          <w:r>
            <w:rPr>
              <w:bCs/>
              <w:i/>
              <w:iCs/>
              <w:sz w:val="28"/>
              <w:szCs w:val="28"/>
            </w:rPr>
            <w:t xml:space="preserve">TEN </w:t>
          </w:r>
          <w:r>
            <w:rPr>
              <w:bCs/>
              <w:sz w:val="28"/>
              <w:szCs w:val="28"/>
            </w:rPr>
            <w:t>questions</w:t>
          </w:r>
        </w:p>
      </w:sdtContent>
    </w:sdt>
    <w:p w:rsidR="003823EC" w:rsidRDefault="003823EC">
      <w:pPr>
        <w:pStyle w:val="Standard"/>
        <w:jc w:val="center"/>
        <w:rPr>
          <w:bCs/>
        </w:rPr>
      </w:pPr>
    </w:p>
    <w:p w:rsidR="003823EC" w:rsidRPr="00F103D3" w:rsidRDefault="00313E38">
      <w:pPr>
        <w:pStyle w:val="Standard"/>
        <w:numPr>
          <w:ilvl w:val="0"/>
          <w:numId w:val="1"/>
        </w:numPr>
        <w:spacing w:line="276" w:lineRule="auto"/>
        <w:ind w:left="737" w:hanging="737"/>
        <w:rPr>
          <w:b w:val="0"/>
          <w:bCs/>
          <w:sz w:val="24"/>
        </w:rPr>
      </w:pPr>
      <w:r w:rsidRPr="00F103D3">
        <w:rPr>
          <w:b w:val="0"/>
          <w:sz w:val="24"/>
        </w:rPr>
        <w:t>State Bellman's principle of optimality.</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State difference between dynamic</w:t>
      </w:r>
      <w:r w:rsidR="00A96AC4" w:rsidRPr="00F103D3">
        <w:rPr>
          <w:b w:val="0"/>
          <w:sz w:val="24"/>
        </w:rPr>
        <w:t xml:space="preserve"> programming</w:t>
      </w:r>
      <w:r w:rsidRPr="00F103D3">
        <w:rPr>
          <w:b w:val="0"/>
          <w:sz w:val="24"/>
        </w:rPr>
        <w:t xml:space="preserve"> problem and linear programming problem.</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What do you mean by Expected monetary value.</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What are all the steps involved in decision making process.</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Define lead time</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Define economic order quantity</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What do you understand by Kendall's notation.</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Write Little's formula.</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State Kuhn-Tucker condition.</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What is non-linear programming problem.</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Define the following terms in dynamic programming</w:t>
      </w:r>
    </w:p>
    <w:p w:rsidR="00313E38" w:rsidRPr="00F103D3" w:rsidRDefault="00313E38" w:rsidP="00313E38">
      <w:pPr>
        <w:pStyle w:val="Standard"/>
        <w:spacing w:line="276" w:lineRule="auto"/>
        <w:ind w:left="737"/>
        <w:rPr>
          <w:b w:val="0"/>
          <w:bCs/>
          <w:sz w:val="24"/>
        </w:rPr>
      </w:pPr>
      <w:r w:rsidRPr="00F103D3">
        <w:rPr>
          <w:b w:val="0"/>
          <w:sz w:val="24"/>
        </w:rPr>
        <w:t>1. Stage  2. State</w:t>
      </w:r>
    </w:p>
    <w:p w:rsidR="003823EC" w:rsidRPr="00F103D3" w:rsidRDefault="00313E38">
      <w:pPr>
        <w:pStyle w:val="Standard"/>
        <w:numPr>
          <w:ilvl w:val="0"/>
          <w:numId w:val="1"/>
        </w:numPr>
        <w:spacing w:line="276" w:lineRule="auto"/>
        <w:ind w:left="737" w:hanging="737"/>
        <w:rPr>
          <w:b w:val="0"/>
          <w:bCs/>
          <w:sz w:val="24"/>
        </w:rPr>
      </w:pPr>
      <w:r w:rsidRPr="00F103D3">
        <w:rPr>
          <w:b w:val="0"/>
          <w:sz w:val="24"/>
        </w:rPr>
        <w:t>Define steady state and transient state in queueing theory.</w:t>
      </w:r>
    </w:p>
    <w:p w:rsidR="003823EC" w:rsidRPr="00F103D3" w:rsidRDefault="003823EC">
      <w:pPr>
        <w:pStyle w:val="Standard"/>
        <w:spacing w:line="276" w:lineRule="auto"/>
        <w:rPr>
          <w:b w:val="0"/>
          <w:bCs/>
          <w:sz w:val="24"/>
        </w:rPr>
      </w:pPr>
    </w:p>
    <w:sdt>
      <w:sdtPr>
        <w:rPr>
          <w:bCs/>
          <w:sz w:val="28"/>
          <w:szCs w:val="28"/>
        </w:rPr>
        <w:alias w:val="b"/>
        <w:tag w:val="b"/>
        <w:id w:val="18911042"/>
        <w:lock w:val="sdtContentLocked"/>
        <w:placeholder>
          <w:docPart w:val="DefaultPlaceholder_22675703"/>
        </w:placeholder>
      </w:sdtPr>
      <w:sdtContent>
        <w:p w:rsidR="003823EC" w:rsidRDefault="003823EC">
          <w:pPr>
            <w:pStyle w:val="Standard"/>
            <w:jc w:val="center"/>
            <w:rPr>
              <w:bCs/>
              <w:sz w:val="28"/>
              <w:szCs w:val="28"/>
            </w:rPr>
          </w:pPr>
          <w:r>
            <w:rPr>
              <w:bCs/>
              <w:sz w:val="28"/>
              <w:szCs w:val="28"/>
            </w:rPr>
            <w:t>SECTION B – (5 × 5 = 25 marks)</w:t>
          </w:r>
        </w:p>
        <w:p w:rsidR="003823EC" w:rsidRDefault="003823EC">
          <w:pPr>
            <w:pStyle w:val="Standard"/>
            <w:jc w:val="center"/>
            <w:rPr>
              <w:bCs/>
              <w:sz w:val="28"/>
              <w:szCs w:val="28"/>
            </w:rPr>
          </w:pPr>
          <w:r>
            <w:rPr>
              <w:bCs/>
              <w:sz w:val="28"/>
              <w:szCs w:val="28"/>
            </w:rPr>
            <w:t xml:space="preserve">Answer any </w:t>
          </w:r>
          <w:r>
            <w:rPr>
              <w:bCs/>
              <w:i/>
              <w:iCs/>
              <w:sz w:val="28"/>
              <w:szCs w:val="28"/>
            </w:rPr>
            <w:t xml:space="preserve">FIVE </w:t>
          </w:r>
          <w:r>
            <w:rPr>
              <w:bCs/>
              <w:sz w:val="28"/>
              <w:szCs w:val="28"/>
            </w:rPr>
            <w:t>questions</w:t>
          </w:r>
        </w:p>
      </w:sdtContent>
    </w:sdt>
    <w:p w:rsidR="00A5405F" w:rsidRDefault="00A5405F">
      <w:pPr>
        <w:pStyle w:val="Standard"/>
        <w:jc w:val="center"/>
        <w:rPr>
          <w:bCs/>
          <w:sz w:val="28"/>
          <w:szCs w:val="28"/>
        </w:rPr>
      </w:pPr>
    </w:p>
    <w:p w:rsidR="003823EC" w:rsidRPr="00F103D3" w:rsidRDefault="00BF7A18">
      <w:pPr>
        <w:pStyle w:val="Standard"/>
        <w:numPr>
          <w:ilvl w:val="0"/>
          <w:numId w:val="1"/>
        </w:numPr>
        <w:spacing w:line="276" w:lineRule="auto"/>
        <w:ind w:left="737" w:hanging="737"/>
        <w:rPr>
          <w:b w:val="0"/>
          <w:bCs/>
          <w:sz w:val="24"/>
        </w:rPr>
      </w:pPr>
      <w:r w:rsidRPr="00F103D3">
        <w:rPr>
          <w:b w:val="0"/>
          <w:sz w:val="24"/>
        </w:rPr>
        <w:t>Solve the following LP problem by dynamic programming approach</w:t>
      </w:r>
    </w:p>
    <w:p w:rsidR="00BF7A18" w:rsidRPr="00F103D3" w:rsidRDefault="00FB5285" w:rsidP="00BF7A18">
      <w:pPr>
        <w:pStyle w:val="Standard"/>
        <w:spacing w:line="276" w:lineRule="auto"/>
        <w:ind w:left="737"/>
        <w:rPr>
          <w:b w:val="0"/>
          <w:bCs/>
          <w:sz w:val="24"/>
        </w:rPr>
      </w:pPr>
      <w:r w:rsidRPr="00F103D3">
        <w:rPr>
          <w:b w:val="0"/>
          <w:bCs/>
          <w:position w:val="-84"/>
          <w:sz w:val="24"/>
        </w:rPr>
        <w:object w:dxaOrig="1820" w:dyaOrig="1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77.75pt" o:ole="">
            <v:imagedata r:id="rId7" o:title=""/>
          </v:shape>
          <o:OLEObject Type="Embed" ProgID="Equation.DSMT4" ShapeID="_x0000_i1025" DrawAspect="Content" ObjectID="_1593255797" r:id="rId8"/>
        </w:object>
      </w:r>
    </w:p>
    <w:p w:rsidR="003823EC" w:rsidRPr="00F103D3" w:rsidRDefault="00BF7A18">
      <w:pPr>
        <w:pStyle w:val="Standard"/>
        <w:numPr>
          <w:ilvl w:val="0"/>
          <w:numId w:val="1"/>
        </w:numPr>
        <w:spacing w:line="276" w:lineRule="auto"/>
        <w:ind w:left="737" w:hanging="737"/>
        <w:rPr>
          <w:b w:val="0"/>
          <w:bCs/>
          <w:sz w:val="24"/>
        </w:rPr>
      </w:pPr>
      <w:r w:rsidRPr="00F103D3">
        <w:rPr>
          <w:b w:val="0"/>
          <w:sz w:val="24"/>
        </w:rPr>
        <w:t xml:space="preserve">Explain </w:t>
      </w:r>
    </w:p>
    <w:p w:rsidR="00BF7A18" w:rsidRPr="00F103D3" w:rsidRDefault="00BF7A18" w:rsidP="00BF7A18">
      <w:pPr>
        <w:pStyle w:val="Standard"/>
        <w:spacing w:line="276" w:lineRule="auto"/>
        <w:ind w:left="737"/>
        <w:rPr>
          <w:b w:val="0"/>
          <w:sz w:val="24"/>
        </w:rPr>
      </w:pPr>
      <w:r w:rsidRPr="00F103D3">
        <w:rPr>
          <w:b w:val="0"/>
          <w:sz w:val="24"/>
        </w:rPr>
        <w:t>1. Laplace criterion</w:t>
      </w:r>
    </w:p>
    <w:p w:rsidR="00BF7A18" w:rsidRPr="00F103D3" w:rsidRDefault="00BF7A18" w:rsidP="00BF7A18">
      <w:pPr>
        <w:pStyle w:val="Standard"/>
        <w:spacing w:line="276" w:lineRule="auto"/>
        <w:ind w:left="737"/>
        <w:rPr>
          <w:b w:val="0"/>
          <w:sz w:val="24"/>
        </w:rPr>
      </w:pPr>
      <w:r w:rsidRPr="00F103D3">
        <w:rPr>
          <w:b w:val="0"/>
          <w:sz w:val="24"/>
        </w:rPr>
        <w:t>2. Hurwiez</w:t>
      </w:r>
      <w:r w:rsidR="00F103D3">
        <w:rPr>
          <w:b w:val="0"/>
          <w:sz w:val="24"/>
        </w:rPr>
        <w:t xml:space="preserve"> </w:t>
      </w:r>
      <w:r w:rsidR="00FB5285" w:rsidRPr="00F103D3">
        <w:rPr>
          <w:b w:val="0"/>
          <w:sz w:val="24"/>
        </w:rPr>
        <w:t>criterion  of</w:t>
      </w:r>
      <w:r w:rsidRPr="00F103D3">
        <w:rPr>
          <w:b w:val="0"/>
          <w:sz w:val="24"/>
        </w:rPr>
        <w:t xml:space="preserve"> decision making under uncertainty. </w:t>
      </w:r>
    </w:p>
    <w:p w:rsidR="00FB5285" w:rsidRDefault="00FB5285" w:rsidP="00BF7A18">
      <w:pPr>
        <w:pStyle w:val="Standard"/>
        <w:spacing w:line="276" w:lineRule="auto"/>
        <w:ind w:left="737"/>
        <w:rPr>
          <w:bCs/>
          <w:sz w:val="24"/>
        </w:rPr>
      </w:pPr>
    </w:p>
    <w:p w:rsidR="003823EC" w:rsidRPr="00F103D3" w:rsidRDefault="00C03EAE" w:rsidP="00F103D3">
      <w:pPr>
        <w:pStyle w:val="Standard"/>
        <w:numPr>
          <w:ilvl w:val="0"/>
          <w:numId w:val="1"/>
        </w:numPr>
        <w:spacing w:line="276" w:lineRule="auto"/>
        <w:ind w:left="737" w:hanging="737"/>
        <w:jc w:val="both"/>
        <w:rPr>
          <w:b w:val="0"/>
          <w:bCs/>
          <w:sz w:val="24"/>
        </w:rPr>
      </w:pPr>
      <w:r w:rsidRPr="00F103D3">
        <w:rPr>
          <w:b w:val="0"/>
          <w:sz w:val="24"/>
        </w:rPr>
        <w:t>Explain clearly the various costs that are involved in an inventory analysis with suitable examples? How are they interrelated?</w:t>
      </w:r>
    </w:p>
    <w:p w:rsidR="00FB5285" w:rsidRPr="00F103D3" w:rsidRDefault="00FB5285" w:rsidP="00F103D3">
      <w:pPr>
        <w:pStyle w:val="Standard"/>
        <w:spacing w:line="276" w:lineRule="auto"/>
        <w:ind w:left="737"/>
        <w:jc w:val="both"/>
        <w:rPr>
          <w:b w:val="0"/>
          <w:bCs/>
          <w:sz w:val="24"/>
        </w:rPr>
      </w:pPr>
    </w:p>
    <w:p w:rsidR="003823EC" w:rsidRPr="00F103D3" w:rsidRDefault="00C03EAE" w:rsidP="00F103D3">
      <w:pPr>
        <w:pStyle w:val="Standard"/>
        <w:numPr>
          <w:ilvl w:val="0"/>
          <w:numId w:val="1"/>
        </w:numPr>
        <w:spacing w:line="276" w:lineRule="auto"/>
        <w:ind w:left="737" w:hanging="737"/>
        <w:jc w:val="both"/>
        <w:rPr>
          <w:b w:val="0"/>
          <w:bCs/>
          <w:sz w:val="24"/>
        </w:rPr>
      </w:pPr>
      <w:r w:rsidRPr="00F103D3">
        <w:rPr>
          <w:b w:val="0"/>
          <w:sz w:val="24"/>
        </w:rPr>
        <w:t>In a railway marshalling yard, goods trains arrive at a rate of 30 trains per day. Assuming that the inter arrival time follows an exponential distribution and the service time distribution is also exponentia</w:t>
      </w:r>
      <w:r w:rsidR="00190364" w:rsidRPr="00F103D3">
        <w:rPr>
          <w:b w:val="0"/>
          <w:sz w:val="24"/>
        </w:rPr>
        <w:t xml:space="preserve">l with an averge of 36 minutes.                                                                                                                                  </w:t>
      </w:r>
    </w:p>
    <w:p w:rsidR="00EB497C" w:rsidRPr="00F103D3" w:rsidRDefault="00190364" w:rsidP="00F103D3">
      <w:pPr>
        <w:pStyle w:val="Standard"/>
        <w:spacing w:line="276" w:lineRule="auto"/>
        <w:ind w:left="737"/>
        <w:jc w:val="both"/>
        <w:rPr>
          <w:b w:val="0"/>
          <w:sz w:val="24"/>
        </w:rPr>
      </w:pPr>
      <w:r w:rsidRPr="00F103D3">
        <w:rPr>
          <w:b w:val="0"/>
          <w:sz w:val="24"/>
        </w:rPr>
        <w:t>Calculate 1.expected queue size    2.Probability that the queue size exceeds 10.</w:t>
      </w:r>
    </w:p>
    <w:p w:rsidR="00EB497C" w:rsidRPr="00F103D3" w:rsidRDefault="00EE61B3" w:rsidP="00F103D3">
      <w:pPr>
        <w:pStyle w:val="Standard"/>
        <w:spacing w:line="276" w:lineRule="auto"/>
        <w:ind w:left="737"/>
        <w:jc w:val="both"/>
        <w:rPr>
          <w:b w:val="0"/>
          <w:sz w:val="24"/>
        </w:rPr>
      </w:pPr>
      <w:r>
        <w:rPr>
          <w:b w:val="0"/>
          <w:noProof/>
          <w:sz w:val="24"/>
          <w:lang w:val="en-IN" w:eastAsia="en-IN" w:bidi="ar-SA"/>
        </w:rPr>
        <w:pict>
          <v:shapetype id="_x0000_t202" coordsize="21600,21600" o:spt="202" path="m,l,21600r21600,l21600,xe">
            <v:stroke joinstyle="miter"/>
            <v:path gradientshapeok="t" o:connecttype="rect"/>
          </v:shapetype>
          <v:shape id="_x0000_s1034" type="#_x0000_t202" style="position:absolute;left:0;text-align:left;margin-left:444pt;margin-top:38.5pt;width:69pt;height:31.35pt;z-index:251658240" strokecolor="white">
            <v:textbox>
              <w:txbxContent>
                <w:p w:rsidR="00900980" w:rsidRPr="003A4EB1" w:rsidRDefault="00900980" w:rsidP="00900980">
                  <w:pPr>
                    <w:rPr>
                      <w:sz w:val="32"/>
                    </w:rPr>
                  </w:pPr>
                  <w:r w:rsidRPr="003A4EB1">
                    <w:rPr>
                      <w:sz w:val="32"/>
                    </w:rPr>
                    <w:t>[</w:t>
                  </w:r>
                  <w:r w:rsidRPr="00900980">
                    <w:rPr>
                      <w:sz w:val="26"/>
                    </w:rPr>
                    <w:t>P.T.O.]</w:t>
                  </w:r>
                </w:p>
              </w:txbxContent>
            </v:textbox>
          </v:shape>
        </w:pict>
      </w:r>
    </w:p>
    <w:p w:rsidR="00EB497C" w:rsidRDefault="00EB497C" w:rsidP="00EB497C">
      <w:pPr>
        <w:pStyle w:val="Standard"/>
        <w:spacing w:line="276" w:lineRule="auto"/>
        <w:ind w:left="737"/>
      </w:pPr>
    </w:p>
    <w:p w:rsidR="00EB497C" w:rsidRDefault="00EB497C" w:rsidP="00EB497C">
      <w:pPr>
        <w:pStyle w:val="Standard"/>
        <w:spacing w:line="276" w:lineRule="auto"/>
        <w:ind w:left="737"/>
      </w:pPr>
    </w:p>
    <w:p w:rsidR="003823EC" w:rsidRPr="00F103D3" w:rsidRDefault="001B05F2">
      <w:pPr>
        <w:pStyle w:val="Standard"/>
        <w:numPr>
          <w:ilvl w:val="0"/>
          <w:numId w:val="1"/>
        </w:numPr>
        <w:spacing w:line="276" w:lineRule="auto"/>
        <w:ind w:left="737" w:hanging="737"/>
        <w:rPr>
          <w:b w:val="0"/>
          <w:bCs/>
          <w:sz w:val="24"/>
        </w:rPr>
      </w:pPr>
      <w:r w:rsidRPr="00F103D3">
        <w:rPr>
          <w:b w:val="0"/>
          <w:sz w:val="24"/>
        </w:rPr>
        <w:t xml:space="preserve">Solve the NLPP using the method of Lagrangian multiplies </w:t>
      </w:r>
    </w:p>
    <w:p w:rsidR="001B05F2" w:rsidRPr="00F103D3" w:rsidRDefault="00EB497C" w:rsidP="001B05F2">
      <w:pPr>
        <w:pStyle w:val="Standard"/>
        <w:spacing w:line="276" w:lineRule="auto"/>
        <w:ind w:left="737"/>
        <w:rPr>
          <w:b w:val="0"/>
          <w:bCs/>
          <w:sz w:val="24"/>
        </w:rPr>
      </w:pPr>
      <w:r w:rsidRPr="00F103D3">
        <w:rPr>
          <w:b w:val="0"/>
          <w:bCs/>
          <w:position w:val="-72"/>
          <w:sz w:val="24"/>
        </w:rPr>
        <w:object w:dxaOrig="3720" w:dyaOrig="1560">
          <v:shape id="_x0000_i1026" type="#_x0000_t75" style="width:186.05pt;height:77.75pt" o:ole="">
            <v:imagedata r:id="rId9" o:title=""/>
          </v:shape>
          <o:OLEObject Type="Embed" ProgID="Equation.DSMT4" ShapeID="_x0000_i1026" DrawAspect="Content" ObjectID="_1593255798" r:id="rId10"/>
        </w:object>
      </w:r>
    </w:p>
    <w:p w:rsidR="003823EC" w:rsidRPr="00F103D3" w:rsidRDefault="00EB497C">
      <w:pPr>
        <w:pStyle w:val="Standard"/>
        <w:numPr>
          <w:ilvl w:val="0"/>
          <w:numId w:val="1"/>
        </w:numPr>
        <w:spacing w:line="276" w:lineRule="auto"/>
        <w:ind w:left="737" w:hanging="737"/>
        <w:rPr>
          <w:b w:val="0"/>
          <w:bCs/>
          <w:sz w:val="24"/>
        </w:rPr>
      </w:pPr>
      <w:r w:rsidRPr="00F103D3">
        <w:rPr>
          <w:b w:val="0"/>
          <w:sz w:val="24"/>
        </w:rPr>
        <w:t>For the function</w:t>
      </w:r>
      <w:r w:rsidR="00FB5285" w:rsidRPr="00F103D3">
        <w:rPr>
          <w:b w:val="0"/>
          <w:position w:val="-12"/>
          <w:sz w:val="24"/>
        </w:rPr>
        <w:object w:dxaOrig="3100" w:dyaOrig="380">
          <v:shape id="_x0000_i1027" type="#_x0000_t75" style="width:149.75pt;height:19pt" o:ole="">
            <v:imagedata r:id="rId11" o:title=""/>
          </v:shape>
          <o:OLEObject Type="Embed" ProgID="Equation.DSMT4" ShapeID="_x0000_i1027" DrawAspect="Content" ObjectID="_1593255799" r:id="rId12"/>
        </w:object>
      </w:r>
      <w:r w:rsidRPr="00F103D3">
        <w:rPr>
          <w:b w:val="0"/>
          <w:sz w:val="24"/>
        </w:rPr>
        <w:t xml:space="preserve"> determine maximum or minimum point(if</w:t>
      </w:r>
      <w:r w:rsidR="00F103D3">
        <w:rPr>
          <w:b w:val="0"/>
          <w:sz w:val="24"/>
        </w:rPr>
        <w:t xml:space="preserve"> </w:t>
      </w:r>
      <w:r w:rsidRPr="00F103D3">
        <w:rPr>
          <w:b w:val="0"/>
          <w:sz w:val="24"/>
        </w:rPr>
        <w:t xml:space="preserve">any) of the function. </w:t>
      </w:r>
    </w:p>
    <w:p w:rsidR="003823EC" w:rsidRPr="00F103D3" w:rsidRDefault="00EB497C">
      <w:pPr>
        <w:pStyle w:val="Standard"/>
        <w:numPr>
          <w:ilvl w:val="0"/>
          <w:numId w:val="1"/>
        </w:numPr>
        <w:spacing w:line="276" w:lineRule="auto"/>
        <w:ind w:left="737" w:hanging="737"/>
        <w:rPr>
          <w:b w:val="0"/>
          <w:bCs/>
          <w:sz w:val="24"/>
        </w:rPr>
      </w:pPr>
      <w:r w:rsidRPr="00F103D3">
        <w:rPr>
          <w:b w:val="0"/>
          <w:sz w:val="24"/>
        </w:rPr>
        <w:t xml:space="preserve">Explain with suitable example what do you mean by the following </w:t>
      </w:r>
    </w:p>
    <w:p w:rsidR="00EB497C" w:rsidRPr="00F103D3" w:rsidRDefault="00EB497C" w:rsidP="00EB497C">
      <w:pPr>
        <w:pStyle w:val="Standard"/>
        <w:spacing w:line="276" w:lineRule="auto"/>
        <w:ind w:left="737"/>
        <w:rPr>
          <w:b w:val="0"/>
          <w:bCs/>
          <w:sz w:val="24"/>
        </w:rPr>
      </w:pPr>
      <w:r w:rsidRPr="00F103D3">
        <w:rPr>
          <w:b w:val="0"/>
          <w:sz w:val="24"/>
        </w:rPr>
        <w:t>1. Service time 2. Traffic intensity  3.QueLength  4. Priority Queue</w:t>
      </w:r>
    </w:p>
    <w:p w:rsidR="003823EC" w:rsidRPr="00F103D3" w:rsidRDefault="003823EC">
      <w:pPr>
        <w:pStyle w:val="Standard"/>
        <w:spacing w:line="276" w:lineRule="auto"/>
        <w:rPr>
          <w:b w:val="0"/>
          <w:bCs/>
          <w:sz w:val="24"/>
        </w:rPr>
      </w:pPr>
    </w:p>
    <w:sdt>
      <w:sdtPr>
        <w:rPr>
          <w:bCs/>
          <w:sz w:val="28"/>
          <w:szCs w:val="28"/>
        </w:rPr>
        <w:alias w:val="c"/>
        <w:tag w:val="c"/>
        <w:id w:val="18911043"/>
        <w:lock w:val="sdtContentLocked"/>
        <w:placeholder>
          <w:docPart w:val="DefaultPlaceholder_22675703"/>
        </w:placeholder>
      </w:sdtPr>
      <w:sdtContent>
        <w:p w:rsidR="003823EC" w:rsidRDefault="003823EC">
          <w:pPr>
            <w:pStyle w:val="Standard"/>
            <w:jc w:val="center"/>
            <w:rPr>
              <w:bCs/>
              <w:sz w:val="28"/>
              <w:szCs w:val="28"/>
            </w:rPr>
          </w:pPr>
          <w:r>
            <w:rPr>
              <w:bCs/>
              <w:sz w:val="28"/>
              <w:szCs w:val="28"/>
            </w:rPr>
            <w:t>SECTION C – (3 × 10 = 30 marks)</w:t>
          </w:r>
        </w:p>
        <w:p w:rsidR="003823EC" w:rsidRDefault="003823EC">
          <w:pPr>
            <w:pStyle w:val="Standard"/>
            <w:jc w:val="center"/>
            <w:rPr>
              <w:bCs/>
              <w:sz w:val="28"/>
              <w:szCs w:val="28"/>
            </w:rPr>
          </w:pPr>
          <w:r>
            <w:rPr>
              <w:bCs/>
              <w:sz w:val="28"/>
              <w:szCs w:val="28"/>
            </w:rPr>
            <w:t xml:space="preserve">Answer any </w:t>
          </w:r>
          <w:r>
            <w:rPr>
              <w:bCs/>
              <w:i/>
              <w:iCs/>
              <w:sz w:val="28"/>
              <w:szCs w:val="28"/>
            </w:rPr>
            <w:t xml:space="preserve">THREE </w:t>
          </w:r>
          <w:r>
            <w:rPr>
              <w:bCs/>
              <w:sz w:val="28"/>
              <w:szCs w:val="28"/>
            </w:rPr>
            <w:t>questions</w:t>
          </w:r>
        </w:p>
      </w:sdtContent>
    </w:sdt>
    <w:p w:rsidR="00A5405F" w:rsidRDefault="00A5405F">
      <w:pPr>
        <w:pStyle w:val="Standard"/>
        <w:jc w:val="center"/>
        <w:rPr>
          <w:bCs/>
          <w:sz w:val="28"/>
          <w:szCs w:val="28"/>
        </w:rPr>
      </w:pPr>
    </w:p>
    <w:p w:rsidR="003823EC" w:rsidRPr="00F103D3" w:rsidRDefault="00EB497C" w:rsidP="00F103D3">
      <w:pPr>
        <w:pStyle w:val="Standard"/>
        <w:numPr>
          <w:ilvl w:val="0"/>
          <w:numId w:val="1"/>
        </w:numPr>
        <w:spacing w:line="276" w:lineRule="auto"/>
        <w:ind w:left="737" w:hanging="737"/>
        <w:rPr>
          <w:b w:val="0"/>
          <w:bCs/>
          <w:sz w:val="24"/>
        </w:rPr>
      </w:pPr>
      <w:r w:rsidRPr="00F103D3">
        <w:rPr>
          <w:b w:val="0"/>
          <w:sz w:val="24"/>
        </w:rPr>
        <w:t>Use dynamic programming to solve the following problem.</w:t>
      </w:r>
      <w:r w:rsidR="004861BA" w:rsidRPr="00F103D3">
        <w:rPr>
          <w:b w:val="0"/>
          <w:bCs/>
          <w:position w:val="-50"/>
          <w:sz w:val="24"/>
        </w:rPr>
        <w:object w:dxaOrig="3739" w:dyaOrig="1160">
          <v:shape id="_x0000_i1028" type="#_x0000_t75" style="width:186.6pt;height:57.6pt" o:ole="">
            <v:imagedata r:id="rId13" o:title=""/>
          </v:shape>
          <o:OLEObject Type="Embed" ProgID="Equation.DSMT4" ShapeID="_x0000_i1028" DrawAspect="Content" ObjectID="_1593255800" r:id="rId14"/>
        </w:object>
      </w:r>
    </w:p>
    <w:p w:rsidR="004861BA" w:rsidRPr="00F103D3" w:rsidRDefault="004861BA" w:rsidP="00F103D3">
      <w:pPr>
        <w:pStyle w:val="Standard"/>
        <w:numPr>
          <w:ilvl w:val="0"/>
          <w:numId w:val="1"/>
        </w:numPr>
        <w:spacing w:line="276" w:lineRule="auto"/>
        <w:ind w:left="737" w:hanging="737"/>
        <w:rPr>
          <w:b w:val="0"/>
          <w:bCs/>
          <w:sz w:val="24"/>
        </w:rPr>
      </w:pPr>
      <w:r w:rsidRPr="00F103D3">
        <w:rPr>
          <w:b w:val="0"/>
          <w:sz w:val="24"/>
        </w:rPr>
        <w:t>The probability of the demand for lorries for hiring on any day in a given district is a</w:t>
      </w:r>
      <w:r w:rsidR="00DE1FEC" w:rsidRPr="00F103D3">
        <w:rPr>
          <w:b w:val="0"/>
          <w:sz w:val="24"/>
        </w:rPr>
        <w:t>s</w:t>
      </w:r>
      <w:r w:rsidRPr="00F103D3">
        <w:rPr>
          <w:b w:val="0"/>
          <w:sz w:val="24"/>
        </w:rPr>
        <w:t xml:space="preserve"> follows.</w:t>
      </w:r>
    </w:p>
    <w:p w:rsidR="004861BA" w:rsidRPr="00F103D3" w:rsidRDefault="004861BA" w:rsidP="00F103D3">
      <w:pPr>
        <w:pStyle w:val="Standard"/>
        <w:spacing w:line="276" w:lineRule="auto"/>
        <w:ind w:left="737"/>
        <w:rPr>
          <w:b w:val="0"/>
          <w:sz w:val="24"/>
        </w:rPr>
      </w:pPr>
      <w:r w:rsidRPr="00F103D3">
        <w:rPr>
          <w:b w:val="0"/>
          <w:sz w:val="24"/>
        </w:rPr>
        <w:t>No. of lorries demanded           0     1        2         3        4</w:t>
      </w:r>
    </w:p>
    <w:p w:rsidR="004861BA" w:rsidRPr="00F103D3" w:rsidRDefault="004861BA" w:rsidP="00F103D3">
      <w:pPr>
        <w:pStyle w:val="Standard"/>
        <w:spacing w:line="276" w:lineRule="auto"/>
        <w:ind w:left="737"/>
        <w:rPr>
          <w:b w:val="0"/>
          <w:sz w:val="24"/>
        </w:rPr>
      </w:pPr>
      <w:r w:rsidRPr="00F103D3">
        <w:rPr>
          <w:b w:val="0"/>
          <w:sz w:val="24"/>
        </w:rPr>
        <w:t>Probability                                0.1  0.2     0.3      0.2    0.2</w:t>
      </w:r>
    </w:p>
    <w:p w:rsidR="003823EC" w:rsidRPr="00F103D3" w:rsidRDefault="004861BA" w:rsidP="00F103D3">
      <w:pPr>
        <w:pStyle w:val="Standard"/>
        <w:spacing w:line="276" w:lineRule="auto"/>
        <w:ind w:left="737"/>
        <w:rPr>
          <w:b w:val="0"/>
          <w:sz w:val="24"/>
        </w:rPr>
      </w:pPr>
      <w:r w:rsidRPr="00F103D3">
        <w:rPr>
          <w:b w:val="0"/>
          <w:sz w:val="24"/>
        </w:rPr>
        <w:t>Lorries have a fixed cost of Rs. 90 each day to keep the daily hire charges</w:t>
      </w:r>
      <w:r w:rsidR="00C1609D">
        <w:rPr>
          <w:b w:val="0"/>
          <w:sz w:val="24"/>
        </w:rPr>
        <w:t xml:space="preserve"> </w:t>
      </w:r>
      <w:r w:rsidRPr="00F103D3">
        <w:rPr>
          <w:b w:val="0"/>
          <w:sz w:val="24"/>
        </w:rPr>
        <w:t xml:space="preserve">(variable cost of running) Rs. 200. If the lorry - hire </w:t>
      </w:r>
      <w:r w:rsidR="00C1609D">
        <w:rPr>
          <w:b w:val="0"/>
          <w:sz w:val="24"/>
        </w:rPr>
        <w:t xml:space="preserve"> </w:t>
      </w:r>
      <w:r w:rsidRPr="00F103D3">
        <w:rPr>
          <w:b w:val="0"/>
          <w:sz w:val="24"/>
        </w:rPr>
        <w:t>company owns 4 lorries, what is its daily expectation? If the company is about to go into business and currently has no lorries, how many lorries should it buy?</w:t>
      </w:r>
    </w:p>
    <w:p w:rsidR="00101D85" w:rsidRPr="00F103D3" w:rsidRDefault="00101D85" w:rsidP="00101D85">
      <w:pPr>
        <w:pStyle w:val="Standard"/>
        <w:numPr>
          <w:ilvl w:val="0"/>
          <w:numId w:val="1"/>
        </w:numPr>
        <w:spacing w:line="276" w:lineRule="auto"/>
        <w:ind w:left="737" w:hanging="737"/>
        <w:rPr>
          <w:b w:val="0"/>
          <w:bCs/>
          <w:sz w:val="24"/>
        </w:rPr>
      </w:pPr>
      <w:r w:rsidRPr="00F103D3">
        <w:rPr>
          <w:b w:val="0"/>
          <w:sz w:val="24"/>
        </w:rPr>
        <w:t xml:space="preserve">The production department of a company requires 3,600 kg of raw material for manufacturing a particular item per year. It has been estimated that the cost of placing an order is Rs 36 and the cost of carrying inventory is 25 percent of the investment in the inventories. The price is Rs. 10 per kg. Help the purchase manager to determine an ordering policy for raw material. </w:t>
      </w:r>
    </w:p>
    <w:p w:rsidR="000C7BE8" w:rsidRPr="00F103D3" w:rsidRDefault="00F103D3">
      <w:pPr>
        <w:pStyle w:val="Standard"/>
        <w:numPr>
          <w:ilvl w:val="0"/>
          <w:numId w:val="1"/>
        </w:numPr>
        <w:spacing w:line="276" w:lineRule="auto"/>
        <w:ind w:left="737" w:hanging="737"/>
        <w:rPr>
          <w:b w:val="0"/>
          <w:bCs/>
          <w:sz w:val="24"/>
        </w:rPr>
      </w:pPr>
      <w:r>
        <w:rPr>
          <w:b w:val="0"/>
          <w:sz w:val="24"/>
        </w:rPr>
        <w:t>If the arrival completely random then prove that the probability distribution of number of arrival</w:t>
      </w:r>
      <w:r w:rsidR="006767E1">
        <w:rPr>
          <w:b w:val="0"/>
          <w:sz w:val="24"/>
        </w:rPr>
        <w:t>s</w:t>
      </w:r>
      <w:r>
        <w:rPr>
          <w:b w:val="0"/>
          <w:sz w:val="24"/>
        </w:rPr>
        <w:t xml:space="preserve"> in a fixed time interval follow a poison distribution.</w:t>
      </w:r>
    </w:p>
    <w:p w:rsidR="003823EC" w:rsidRPr="00F103D3" w:rsidRDefault="00900713">
      <w:pPr>
        <w:pStyle w:val="Standard"/>
        <w:numPr>
          <w:ilvl w:val="0"/>
          <w:numId w:val="1"/>
        </w:numPr>
        <w:spacing w:line="276" w:lineRule="auto"/>
        <w:ind w:left="737" w:hanging="737"/>
        <w:rPr>
          <w:b w:val="0"/>
          <w:bCs/>
          <w:sz w:val="24"/>
        </w:rPr>
      </w:pPr>
      <w:r w:rsidRPr="00F103D3">
        <w:rPr>
          <w:b w:val="0"/>
          <w:sz w:val="24"/>
        </w:rPr>
        <w:t xml:space="preserve">Determine </w:t>
      </w:r>
      <w:r w:rsidRPr="00F103D3">
        <w:rPr>
          <w:b w:val="0"/>
          <w:bCs/>
          <w:position w:val="-12"/>
          <w:sz w:val="24"/>
        </w:rPr>
        <w:object w:dxaOrig="1340" w:dyaOrig="360">
          <v:shape id="_x0000_i1029" type="#_x0000_t75" style="width:66.8pt;height:17.85pt" o:ole="">
            <v:imagedata r:id="rId15" o:title=""/>
          </v:shape>
          <o:OLEObject Type="Embed" ProgID="Equation.DSMT4" ShapeID="_x0000_i1029" DrawAspect="Content" ObjectID="_1593255801" r:id="rId16"/>
        </w:object>
      </w:r>
      <w:r w:rsidR="00F93154" w:rsidRPr="00F103D3">
        <w:rPr>
          <w:b w:val="0"/>
          <w:sz w:val="24"/>
        </w:rPr>
        <w:t xml:space="preserve"> so as to</w:t>
      </w:r>
    </w:p>
    <w:p w:rsidR="006C6FD0" w:rsidRPr="003823EC" w:rsidRDefault="00F93154" w:rsidP="00F103D3">
      <w:pPr>
        <w:pStyle w:val="Standard"/>
        <w:spacing w:line="276" w:lineRule="auto"/>
        <w:ind w:left="737"/>
      </w:pPr>
      <w:r w:rsidRPr="00F93154">
        <w:rPr>
          <w:bCs/>
          <w:position w:val="-102"/>
          <w:sz w:val="24"/>
        </w:rPr>
        <w:object w:dxaOrig="3500" w:dyaOrig="2160">
          <v:shape id="_x0000_i1030" type="#_x0000_t75" style="width:175.1pt;height:108.3pt" o:ole="">
            <v:imagedata r:id="rId17" o:title=""/>
          </v:shape>
          <o:OLEObject Type="Embed" ProgID="Equation.DSMT4" ShapeID="_x0000_i1030" DrawAspect="Content" ObjectID="_1593255802" r:id="rId18"/>
        </w:object>
      </w:r>
    </w:p>
    <w:sectPr w:rsidR="006C6FD0" w:rsidRPr="003823EC" w:rsidSect="003823EC">
      <w:headerReference w:type="even" r:id="rId19"/>
      <w:headerReference w:type="default" r:id="rId20"/>
      <w:footerReference w:type="even" r:id="rId21"/>
      <w:footerReference w:type="default" r:id="rId22"/>
      <w:headerReference w:type="first" r:id="rId23"/>
      <w:footerReference w:type="first" r:id="rId24"/>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990" w:rsidRPr="003823EC" w:rsidRDefault="00622990" w:rsidP="003823EC">
      <w:pPr>
        <w:pStyle w:val="Footer"/>
      </w:pPr>
    </w:p>
  </w:endnote>
  <w:endnote w:type="continuationSeparator" w:id="1">
    <w:p w:rsidR="00622990" w:rsidRPr="003823EC" w:rsidRDefault="00622990" w:rsidP="003823EC">
      <w:pPr>
        <w:pStyle w:val="Footer"/>
      </w:pP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E" w:rsidRDefault="00144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2910"/>
      <w:docPartObj>
        <w:docPartGallery w:val="Page Numbers (Bottom of Page)"/>
        <w:docPartUnique/>
      </w:docPartObj>
    </w:sdtPr>
    <w:sdtContent>
      <w:p w:rsidR="00C1609D" w:rsidRDefault="00EE61B3">
        <w:pPr>
          <w:pStyle w:val="Footer"/>
          <w:jc w:val="center"/>
        </w:pPr>
        <w:fldSimple w:instr=" PAGE   \* MERGEFORMAT ">
          <w:r w:rsidR="001522C5">
            <w:rPr>
              <w:noProof/>
            </w:rPr>
            <w:t>1</w:t>
          </w:r>
        </w:fldSimple>
      </w:p>
    </w:sdtContent>
  </w:sdt>
  <w:p w:rsidR="00AE6667" w:rsidRPr="003823EC" w:rsidRDefault="00622990" w:rsidP="003823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E" w:rsidRDefault="00144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990" w:rsidRPr="003823EC" w:rsidRDefault="00622990" w:rsidP="003823EC">
      <w:pPr>
        <w:pStyle w:val="Footer"/>
      </w:pPr>
    </w:p>
  </w:footnote>
  <w:footnote w:type="continuationSeparator" w:id="1">
    <w:p w:rsidR="00622990" w:rsidRPr="003823EC" w:rsidRDefault="00622990" w:rsidP="003823E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E" w:rsidRDefault="00144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E" w:rsidRPr="001443EE" w:rsidRDefault="001443EE" w:rsidP="001443EE">
    <w:pPr>
      <w:pStyle w:val="Header"/>
      <w:jc w:val="right"/>
      <w:rPr>
        <w:sz w:val="25"/>
      </w:rPr>
    </w:pPr>
    <w:r w:rsidRPr="001443EE">
      <w:rPr>
        <w:sz w:val="25"/>
      </w:rPr>
      <w:t>PAM/CE/3A03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E" w:rsidRDefault="001443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40087"/>
    <w:multiLevelType w:val="multilevel"/>
    <w:tmpl w:val="CB10E1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formatting="1" w:enforcement="0"/>
  <w:defaultTabStop w:val="709"/>
  <w:autoHyphenation/>
  <w:characterSpacingControl w:val="doNotCompress"/>
  <w:footnotePr>
    <w:footnote w:id="0"/>
    <w:footnote w:id="1"/>
  </w:footnotePr>
  <w:endnotePr>
    <w:endnote w:id="0"/>
    <w:endnote w:id="1"/>
  </w:endnotePr>
  <w:compat/>
  <w:rsids>
    <w:rsidRoot w:val="006C6FD0"/>
    <w:rsid w:val="00081340"/>
    <w:rsid w:val="00096CBB"/>
    <w:rsid w:val="000C7BE8"/>
    <w:rsid w:val="00101D85"/>
    <w:rsid w:val="001443EE"/>
    <w:rsid w:val="001522C5"/>
    <w:rsid w:val="00190364"/>
    <w:rsid w:val="001B05F2"/>
    <w:rsid w:val="00261854"/>
    <w:rsid w:val="00270F83"/>
    <w:rsid w:val="00313E38"/>
    <w:rsid w:val="00353C20"/>
    <w:rsid w:val="00355116"/>
    <w:rsid w:val="003823EC"/>
    <w:rsid w:val="00410AAF"/>
    <w:rsid w:val="00445C91"/>
    <w:rsid w:val="004861BA"/>
    <w:rsid w:val="00523648"/>
    <w:rsid w:val="00552A4B"/>
    <w:rsid w:val="00622990"/>
    <w:rsid w:val="006767E1"/>
    <w:rsid w:val="006C6FD0"/>
    <w:rsid w:val="006F3ED0"/>
    <w:rsid w:val="00790D92"/>
    <w:rsid w:val="00821662"/>
    <w:rsid w:val="00825081"/>
    <w:rsid w:val="00844C55"/>
    <w:rsid w:val="00900713"/>
    <w:rsid w:val="00900980"/>
    <w:rsid w:val="009550ED"/>
    <w:rsid w:val="0098388B"/>
    <w:rsid w:val="00A21129"/>
    <w:rsid w:val="00A5405F"/>
    <w:rsid w:val="00A65C1F"/>
    <w:rsid w:val="00A96AC4"/>
    <w:rsid w:val="00B3001D"/>
    <w:rsid w:val="00BF7A18"/>
    <w:rsid w:val="00C03EAE"/>
    <w:rsid w:val="00C1609D"/>
    <w:rsid w:val="00C60710"/>
    <w:rsid w:val="00DB67C7"/>
    <w:rsid w:val="00DE1FEC"/>
    <w:rsid w:val="00EB497C"/>
    <w:rsid w:val="00EE61B3"/>
    <w:rsid w:val="00F103D3"/>
    <w:rsid w:val="00F35765"/>
    <w:rsid w:val="00F37513"/>
    <w:rsid w:val="00F93154"/>
    <w:rsid w:val="00FB5285"/>
    <w:rsid w:val="00FF51B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C55"/>
  </w:style>
  <w:style w:type="paragraph" w:styleId="Heading1">
    <w:name w:val="heading 1"/>
    <w:basedOn w:val="Heading"/>
    <w:next w:val="Textbody"/>
    <w:rsid w:val="00844C55"/>
    <w:pPr>
      <w:outlineLvl w:val="0"/>
    </w:pPr>
    <w:rPr>
      <w:bCs/>
    </w:rPr>
  </w:style>
  <w:style w:type="paragraph" w:styleId="Heading2">
    <w:name w:val="heading 2"/>
    <w:basedOn w:val="Heading"/>
    <w:next w:val="Textbody"/>
    <w:rsid w:val="00844C55"/>
    <w:pPr>
      <w:spacing w:before="200"/>
      <w:outlineLvl w:val="1"/>
    </w:pPr>
    <w:rPr>
      <w:bCs/>
    </w:rPr>
  </w:style>
  <w:style w:type="paragraph" w:styleId="Heading3">
    <w:name w:val="heading 3"/>
    <w:basedOn w:val="Heading"/>
    <w:next w:val="Textbody"/>
    <w:rsid w:val="00844C55"/>
    <w:pPr>
      <w:spacing w:before="140"/>
      <w:outlineLvl w:val="2"/>
    </w:pPr>
    <w:rPr>
      <w:bCs/>
    </w:rPr>
  </w:style>
  <w:style w:type="paragraph" w:styleId="Heading4">
    <w:name w:val="heading 4"/>
    <w:basedOn w:val="Heading"/>
    <w:next w:val="Textbody"/>
    <w:rsid w:val="00844C55"/>
    <w:pPr>
      <w:spacing w:before="120"/>
      <w:outlineLvl w:val="3"/>
    </w:pPr>
    <w:rPr>
      <w:bCs/>
      <w:i/>
      <w:iCs/>
    </w:rPr>
  </w:style>
  <w:style w:type="paragraph" w:styleId="Heading5">
    <w:name w:val="heading 5"/>
    <w:basedOn w:val="Heading"/>
    <w:next w:val="Textbody"/>
    <w:rsid w:val="00844C55"/>
    <w:pPr>
      <w:spacing w:before="120" w:after="60"/>
      <w:outlineLvl w:val="4"/>
    </w:pPr>
    <w:rPr>
      <w:bCs/>
    </w:rPr>
  </w:style>
  <w:style w:type="paragraph" w:styleId="Heading6">
    <w:name w:val="heading 6"/>
    <w:basedOn w:val="Heading"/>
    <w:next w:val="Textbody"/>
    <w:rsid w:val="00844C55"/>
    <w:pPr>
      <w:spacing w:before="60" w:after="60"/>
      <w:outlineLvl w:val="5"/>
    </w:pPr>
    <w:rPr>
      <w:bCs/>
      <w:i/>
      <w:iCs/>
    </w:rPr>
  </w:style>
  <w:style w:type="paragraph" w:styleId="Heading7">
    <w:name w:val="heading 7"/>
    <w:basedOn w:val="Heading"/>
    <w:next w:val="Textbody"/>
    <w:rsid w:val="00844C55"/>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44C55"/>
    <w:rPr>
      <w:rFonts w:ascii="Times New Roman" w:hAnsi="Times New Roman"/>
      <w:b/>
      <w:sz w:val="21"/>
    </w:rPr>
  </w:style>
  <w:style w:type="paragraph" w:customStyle="1" w:styleId="Heading">
    <w:name w:val="Heading"/>
    <w:basedOn w:val="Standard"/>
    <w:next w:val="Textbody"/>
    <w:rsid w:val="00844C55"/>
    <w:pPr>
      <w:keepNext/>
      <w:spacing w:before="240" w:after="120"/>
    </w:pPr>
    <w:rPr>
      <w:rFonts w:ascii="Liberation Sans" w:hAnsi="Liberation Sans"/>
      <w:sz w:val="28"/>
      <w:szCs w:val="28"/>
    </w:rPr>
  </w:style>
  <w:style w:type="paragraph" w:customStyle="1" w:styleId="Textbody">
    <w:name w:val="Text body"/>
    <w:basedOn w:val="Standard"/>
    <w:rsid w:val="00844C55"/>
    <w:pPr>
      <w:spacing w:after="140" w:line="288" w:lineRule="auto"/>
    </w:pPr>
  </w:style>
  <w:style w:type="paragraph" w:styleId="List">
    <w:name w:val="List"/>
    <w:basedOn w:val="Textbody"/>
    <w:rsid w:val="00844C55"/>
    <w:rPr>
      <w:sz w:val="24"/>
    </w:rPr>
  </w:style>
  <w:style w:type="paragraph" w:styleId="Caption">
    <w:name w:val="caption"/>
    <w:basedOn w:val="Standard"/>
    <w:rsid w:val="00844C55"/>
    <w:pPr>
      <w:suppressLineNumbers/>
      <w:spacing w:before="120" w:after="120"/>
    </w:pPr>
    <w:rPr>
      <w:i/>
      <w:iCs/>
      <w:sz w:val="24"/>
    </w:rPr>
  </w:style>
  <w:style w:type="paragraph" w:customStyle="1" w:styleId="Index">
    <w:name w:val="Index"/>
    <w:basedOn w:val="Standard"/>
    <w:rsid w:val="00844C55"/>
    <w:pPr>
      <w:suppressLineNumbers/>
    </w:pPr>
    <w:rPr>
      <w:sz w:val="24"/>
    </w:rPr>
  </w:style>
  <w:style w:type="paragraph" w:customStyle="1" w:styleId="Quotations">
    <w:name w:val="Quotations"/>
    <w:basedOn w:val="Standard"/>
    <w:rsid w:val="00844C55"/>
    <w:pPr>
      <w:spacing w:after="283"/>
      <w:ind w:left="567" w:right="567"/>
    </w:pPr>
  </w:style>
  <w:style w:type="paragraph" w:styleId="Title">
    <w:name w:val="Title"/>
    <w:basedOn w:val="Heading"/>
    <w:next w:val="Textbody"/>
    <w:rsid w:val="00844C55"/>
    <w:pPr>
      <w:jc w:val="center"/>
    </w:pPr>
    <w:rPr>
      <w:bCs/>
      <w:sz w:val="56"/>
      <w:szCs w:val="56"/>
    </w:rPr>
  </w:style>
  <w:style w:type="paragraph" w:styleId="Subtitle">
    <w:name w:val="Subtitle"/>
    <w:basedOn w:val="Heading"/>
    <w:next w:val="Textbody"/>
    <w:rsid w:val="00844C55"/>
    <w:pPr>
      <w:spacing w:before="60"/>
      <w:jc w:val="center"/>
    </w:pPr>
    <w:rPr>
      <w:sz w:val="36"/>
      <w:szCs w:val="36"/>
    </w:rPr>
  </w:style>
  <w:style w:type="paragraph" w:styleId="Header">
    <w:name w:val="header"/>
    <w:basedOn w:val="Standard"/>
    <w:rsid w:val="00844C55"/>
    <w:pPr>
      <w:suppressLineNumbers/>
      <w:tabs>
        <w:tab w:val="center" w:pos="4739"/>
        <w:tab w:val="right" w:pos="9479"/>
      </w:tabs>
    </w:pPr>
  </w:style>
  <w:style w:type="paragraph" w:styleId="Footer">
    <w:name w:val="footer"/>
    <w:basedOn w:val="Standard"/>
    <w:link w:val="FooterChar"/>
    <w:uiPriority w:val="99"/>
    <w:rsid w:val="00844C55"/>
    <w:pPr>
      <w:suppressLineNumbers/>
      <w:tabs>
        <w:tab w:val="center" w:pos="4739"/>
        <w:tab w:val="right" w:pos="9479"/>
      </w:tabs>
    </w:pPr>
  </w:style>
  <w:style w:type="character" w:customStyle="1" w:styleId="NumberingSymbols">
    <w:name w:val="Numbering Symbols"/>
    <w:rsid w:val="00844C55"/>
  </w:style>
  <w:style w:type="character" w:customStyle="1" w:styleId="BulletSymbols">
    <w:name w:val="Bullet Symbols"/>
    <w:rsid w:val="00844C55"/>
    <w:rPr>
      <w:rFonts w:ascii="OpenSymbol" w:eastAsia="OpenSymbol" w:hAnsi="OpenSymbol" w:cs="OpenSymbol"/>
    </w:rPr>
  </w:style>
  <w:style w:type="character" w:customStyle="1" w:styleId="SourceText">
    <w:name w:val="Source Text"/>
    <w:rsid w:val="00844C55"/>
    <w:rPr>
      <w:rFonts w:ascii="Liberation Mono" w:eastAsia="NSimSun" w:hAnsi="Liberation Mono" w:cs="Liberation Mono"/>
    </w:rPr>
  </w:style>
  <w:style w:type="character" w:styleId="PlaceholderText">
    <w:name w:val="Placeholder Text"/>
    <w:basedOn w:val="DefaultParagraphFont"/>
    <w:uiPriority w:val="99"/>
    <w:semiHidden/>
    <w:rsid w:val="00A5405F"/>
    <w:rPr>
      <w:color w:val="808080"/>
    </w:rPr>
  </w:style>
  <w:style w:type="paragraph" w:styleId="BalloonText">
    <w:name w:val="Balloon Text"/>
    <w:basedOn w:val="Normal"/>
    <w:link w:val="BalloonTextChar"/>
    <w:uiPriority w:val="99"/>
    <w:semiHidden/>
    <w:unhideWhenUsed/>
    <w:rsid w:val="00A5405F"/>
    <w:rPr>
      <w:rFonts w:ascii="Tahoma" w:hAnsi="Tahoma" w:cs="Mangal"/>
      <w:sz w:val="16"/>
      <w:szCs w:val="14"/>
    </w:rPr>
  </w:style>
  <w:style w:type="character" w:customStyle="1" w:styleId="BalloonTextChar">
    <w:name w:val="Balloon Text Char"/>
    <w:basedOn w:val="DefaultParagraphFont"/>
    <w:link w:val="BalloonText"/>
    <w:uiPriority w:val="99"/>
    <w:semiHidden/>
    <w:rsid w:val="00A5405F"/>
    <w:rPr>
      <w:rFonts w:ascii="Tahoma" w:hAnsi="Tahoma" w:cs="Mangal"/>
      <w:sz w:val="16"/>
      <w:szCs w:val="14"/>
    </w:rPr>
  </w:style>
  <w:style w:type="character" w:customStyle="1" w:styleId="FooterChar">
    <w:name w:val="Footer Char"/>
    <w:basedOn w:val="DefaultParagraphFont"/>
    <w:link w:val="Footer"/>
    <w:uiPriority w:val="99"/>
    <w:rsid w:val="00C1609D"/>
    <w:rPr>
      <w:rFonts w:ascii="Times New Roman" w:hAnsi="Times New Roman"/>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F0E44AC-76DD-46D6-809F-185425B471E2}"/>
      </w:docPartPr>
      <w:docPartBody>
        <w:p w:rsidR="00FD43D8" w:rsidRDefault="00306451">
          <w:r w:rsidRPr="00C0751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6451"/>
    <w:rsid w:val="001A13FD"/>
    <w:rsid w:val="002C41EB"/>
    <w:rsid w:val="00306451"/>
    <w:rsid w:val="004E65D6"/>
    <w:rsid w:val="00A40CB0"/>
    <w:rsid w:val="00AD4635"/>
    <w:rsid w:val="00AF4938"/>
    <w:rsid w:val="00CF13F5"/>
    <w:rsid w:val="00FD43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451"/>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8</cp:revision>
  <dcterms:created xsi:type="dcterms:W3CDTF">2018-03-08T07:19:00Z</dcterms:created>
  <dcterms:modified xsi:type="dcterms:W3CDTF">2018-07-16T08:47:00Z</dcterms:modified>
</cp:coreProperties>
</file>