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32" w:rsidRDefault="00492732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M.A.</w:t>
      </w:r>
      <w:r>
        <w:rPr>
          <w:bCs/>
          <w:sz w:val="28"/>
          <w:szCs w:val="28"/>
        </w:rPr>
        <w:t xml:space="preserve">  DEGREE EXAMINATION, APRIL  2018.</w:t>
      </w:r>
    </w:p>
    <w:p w:rsidR="00492732" w:rsidRDefault="00492732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(English)</w:t>
      </w:r>
    </w:p>
    <w:p w:rsidR="00492732" w:rsidRDefault="00492732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II YEAR  IV SEMESTER</w:t>
      </w:r>
    </w:p>
    <w:p w:rsidR="00492732" w:rsidRDefault="00492732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Major -XIII</w:t>
      </w:r>
      <w:r>
        <w:rPr>
          <w:bCs/>
          <w:sz w:val="28"/>
          <w:szCs w:val="28"/>
        </w:rPr>
        <w:t xml:space="preserve">  -  </w:t>
      </w:r>
      <w:r w:rsidRPr="00741CE5">
        <w:rPr>
          <w:bCs/>
          <w:noProof/>
          <w:sz w:val="28"/>
          <w:szCs w:val="28"/>
        </w:rPr>
        <w:t>Writings by and on Women</w:t>
      </w:r>
    </w:p>
    <w:p w:rsidR="00492732" w:rsidRDefault="00492732">
      <w:pPr>
        <w:pStyle w:val="Standard"/>
        <w:jc w:val="center"/>
        <w:rPr>
          <w:bCs/>
          <w:sz w:val="28"/>
          <w:szCs w:val="28"/>
        </w:rPr>
      </w:pPr>
    </w:p>
    <w:p w:rsidR="00492732" w:rsidRDefault="00492732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741CE5">
        <w:rPr>
          <w:bCs/>
          <w:noProof/>
          <w:sz w:val="28"/>
          <w:szCs w:val="28"/>
        </w:rPr>
        <w:t>75</w:t>
      </w:r>
    </w:p>
    <w:p w:rsidR="00492732" w:rsidRDefault="0049273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492732" w:rsidRDefault="0049273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492732" w:rsidRDefault="00492732">
      <w:pPr>
        <w:pStyle w:val="Standard"/>
        <w:jc w:val="center"/>
        <w:rPr>
          <w:bCs/>
        </w:rPr>
      </w:pPr>
    </w:p>
    <w:p w:rsidR="00187191" w:rsidRPr="00A453A0" w:rsidRDefault="00750DD2" w:rsidP="0018719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187191" w:rsidRPr="00A453A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87191" w:rsidRPr="00A453A0">
        <w:rPr>
          <w:rFonts w:ascii="Times New Roman" w:hAnsi="Times New Roman" w:cs="Times New Roman"/>
          <w:sz w:val="24"/>
          <w:szCs w:val="24"/>
        </w:rPr>
        <w:t>Bartas</w:t>
      </w:r>
      <w:proofErr w:type="spellEnd"/>
      <w:r w:rsidR="00187191" w:rsidRPr="00A453A0">
        <w:rPr>
          <w:rFonts w:ascii="Times New Roman" w:hAnsi="Times New Roman" w:cs="Times New Roman"/>
          <w:sz w:val="24"/>
          <w:szCs w:val="24"/>
        </w:rPr>
        <w:t xml:space="preserve"> can do what a </w:t>
      </w:r>
      <w:proofErr w:type="spellStart"/>
      <w:r w:rsidR="00187191" w:rsidRPr="00A453A0">
        <w:rPr>
          <w:rFonts w:ascii="Times New Roman" w:hAnsi="Times New Roman" w:cs="Times New Roman"/>
          <w:sz w:val="24"/>
          <w:szCs w:val="24"/>
        </w:rPr>
        <w:t>Bartas</w:t>
      </w:r>
      <w:proofErr w:type="spellEnd"/>
      <w:r w:rsidR="00187191" w:rsidRPr="00A453A0">
        <w:rPr>
          <w:rFonts w:ascii="Times New Roman" w:hAnsi="Times New Roman" w:cs="Times New Roman"/>
          <w:sz w:val="24"/>
          <w:szCs w:val="24"/>
        </w:rPr>
        <w:t xml:space="preserve"> will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187191" w:rsidRPr="00A453A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What is the implication of Anne Bradstreet’</w:t>
      </w:r>
      <w:r w:rsidR="00187191" w:rsidRPr="00A453A0">
        <w:rPr>
          <w:rFonts w:ascii="Times New Roman" w:hAnsi="Times New Roman" w:cs="Times New Roman"/>
          <w:sz w:val="24"/>
          <w:szCs w:val="24"/>
        </w:rPr>
        <w:t>s stat</w:t>
      </w:r>
      <w:r w:rsidR="00187191" w:rsidRPr="00A453A0">
        <w:rPr>
          <w:rFonts w:ascii="Times New Roman" w:hAnsi="Times New Roman" w:cs="Times New Roman"/>
          <w:sz w:val="24"/>
          <w:szCs w:val="24"/>
        </w:rPr>
        <w:t>e</w:t>
      </w:r>
      <w:r w:rsidR="00187191" w:rsidRPr="00A453A0">
        <w:rPr>
          <w:rFonts w:ascii="Times New Roman" w:hAnsi="Times New Roman" w:cs="Times New Roman"/>
          <w:sz w:val="24"/>
          <w:szCs w:val="24"/>
        </w:rPr>
        <w:t>ment?</w:t>
      </w:r>
    </w:p>
    <w:p w:rsidR="00187191" w:rsidRPr="00A453A0" w:rsidRDefault="00187191" w:rsidP="0018719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453A0">
        <w:rPr>
          <w:rFonts w:ascii="Times New Roman" w:hAnsi="Times New Roman" w:cs="Times New Roman"/>
          <w:sz w:val="24"/>
          <w:szCs w:val="24"/>
        </w:rPr>
        <w:t>‘And when others came to take his place,</w:t>
      </w:r>
    </w:p>
    <w:p w:rsidR="00187191" w:rsidRPr="00A453A0" w:rsidRDefault="00187191" w:rsidP="0018719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A453A0">
        <w:rPr>
          <w:rFonts w:ascii="Times New Roman" w:hAnsi="Times New Roman" w:cs="Times New Roman"/>
          <w:sz w:val="24"/>
          <w:szCs w:val="24"/>
        </w:rPr>
        <w:t>disturb</w:t>
      </w:r>
      <w:proofErr w:type="gramEnd"/>
      <w:r w:rsidRPr="00A453A0">
        <w:rPr>
          <w:rFonts w:ascii="Times New Roman" w:hAnsi="Times New Roman" w:cs="Times New Roman"/>
          <w:sz w:val="24"/>
          <w:szCs w:val="24"/>
        </w:rPr>
        <w:t xml:space="preserve"> my peace’  - Explain the meaning.</w:t>
      </w:r>
    </w:p>
    <w:p w:rsidR="00187191" w:rsidRPr="00A453A0" w:rsidRDefault="00187191" w:rsidP="0018719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453A0">
        <w:rPr>
          <w:rFonts w:ascii="Times New Roman" w:hAnsi="Times New Roman" w:cs="Times New Roman"/>
          <w:sz w:val="24"/>
          <w:szCs w:val="24"/>
        </w:rPr>
        <w:t>‘</w:t>
      </w:r>
      <w:proofErr w:type="gramStart"/>
      <w:r w:rsidRPr="00A453A0">
        <w:rPr>
          <w:rFonts w:ascii="Times New Roman" w:hAnsi="Times New Roman" w:cs="Times New Roman"/>
          <w:sz w:val="24"/>
          <w:szCs w:val="24"/>
        </w:rPr>
        <w:t>imaginary</w:t>
      </w:r>
      <w:proofErr w:type="gramEnd"/>
      <w:r w:rsidRPr="00A453A0">
        <w:rPr>
          <w:rFonts w:ascii="Times New Roman" w:hAnsi="Times New Roman" w:cs="Times New Roman"/>
          <w:sz w:val="24"/>
          <w:szCs w:val="24"/>
        </w:rPr>
        <w:t xml:space="preserve"> gardens with real toads in them’- What is  Moore’s definition of Poetry?</w:t>
      </w:r>
    </w:p>
    <w:p w:rsidR="00187191" w:rsidRPr="00A453A0" w:rsidRDefault="00187191" w:rsidP="0018719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453A0">
        <w:rPr>
          <w:rFonts w:ascii="Times New Roman" w:hAnsi="Times New Roman" w:cs="Times New Roman"/>
          <w:sz w:val="24"/>
          <w:szCs w:val="24"/>
        </w:rPr>
        <w:t xml:space="preserve">Why does Virginia Woolf shower her encomiums on </w:t>
      </w:r>
      <w:proofErr w:type="spellStart"/>
      <w:r w:rsidRPr="00A453A0">
        <w:rPr>
          <w:rFonts w:ascii="Times New Roman" w:hAnsi="Times New Roman" w:cs="Times New Roman"/>
          <w:sz w:val="24"/>
          <w:szCs w:val="24"/>
        </w:rPr>
        <w:t>Aphra</w:t>
      </w:r>
      <w:proofErr w:type="spellEnd"/>
      <w:r w:rsidRPr="00A45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3A0">
        <w:rPr>
          <w:rFonts w:ascii="Times New Roman" w:hAnsi="Times New Roman" w:cs="Times New Roman"/>
          <w:sz w:val="24"/>
          <w:szCs w:val="24"/>
        </w:rPr>
        <w:t>Behn</w:t>
      </w:r>
      <w:proofErr w:type="spellEnd"/>
      <w:r w:rsidRPr="00A453A0">
        <w:rPr>
          <w:rFonts w:ascii="Times New Roman" w:hAnsi="Times New Roman" w:cs="Times New Roman"/>
          <w:sz w:val="24"/>
          <w:szCs w:val="24"/>
        </w:rPr>
        <w:t>?</w:t>
      </w:r>
    </w:p>
    <w:p w:rsidR="00187191" w:rsidRPr="00A453A0" w:rsidRDefault="00187191" w:rsidP="0018719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453A0">
        <w:rPr>
          <w:rFonts w:ascii="Times New Roman" w:hAnsi="Times New Roman" w:cs="Times New Roman"/>
          <w:sz w:val="24"/>
          <w:szCs w:val="24"/>
        </w:rPr>
        <w:t>Why does Walker refer to the literature of other black women?</w:t>
      </w:r>
    </w:p>
    <w:p w:rsidR="00187191" w:rsidRPr="00A453A0" w:rsidRDefault="00187191" w:rsidP="0018719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453A0">
        <w:rPr>
          <w:rFonts w:ascii="Times New Roman" w:hAnsi="Times New Roman" w:cs="Times New Roman"/>
          <w:sz w:val="24"/>
          <w:szCs w:val="24"/>
        </w:rPr>
        <w:t xml:space="preserve">State </w:t>
      </w:r>
      <w:proofErr w:type="gramStart"/>
      <w:r w:rsidRPr="00A453A0">
        <w:rPr>
          <w:rFonts w:ascii="Times New Roman" w:hAnsi="Times New Roman" w:cs="Times New Roman"/>
          <w:sz w:val="24"/>
          <w:szCs w:val="24"/>
        </w:rPr>
        <w:t>the  connection</w:t>
      </w:r>
      <w:proofErr w:type="gramEnd"/>
      <w:r w:rsidRPr="00A453A0">
        <w:rPr>
          <w:rFonts w:ascii="Times New Roman" w:hAnsi="Times New Roman" w:cs="Times New Roman"/>
          <w:sz w:val="24"/>
          <w:szCs w:val="24"/>
        </w:rPr>
        <w:t xml:space="preserve"> between women and nature.</w:t>
      </w:r>
    </w:p>
    <w:p w:rsidR="00187191" w:rsidRPr="00A453A0" w:rsidRDefault="00187191" w:rsidP="0018719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453A0">
        <w:rPr>
          <w:rFonts w:ascii="Times New Roman" w:hAnsi="Times New Roman" w:cs="Times New Roman"/>
          <w:sz w:val="24"/>
          <w:szCs w:val="24"/>
        </w:rPr>
        <w:t>What does Germaine Greer say about beauty contest?</w:t>
      </w:r>
    </w:p>
    <w:p w:rsidR="00187191" w:rsidRPr="00A453A0" w:rsidRDefault="00187191" w:rsidP="0018719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453A0">
        <w:rPr>
          <w:rFonts w:ascii="Times New Roman" w:hAnsi="Times New Roman" w:cs="Times New Roman"/>
          <w:sz w:val="24"/>
          <w:szCs w:val="24"/>
        </w:rPr>
        <w:t xml:space="preserve">Why was </w:t>
      </w:r>
      <w:proofErr w:type="spellStart"/>
      <w:r w:rsidRPr="00A453A0">
        <w:rPr>
          <w:rFonts w:ascii="Times New Roman" w:hAnsi="Times New Roman" w:cs="Times New Roman"/>
          <w:sz w:val="24"/>
          <w:szCs w:val="24"/>
        </w:rPr>
        <w:t>Velutha</w:t>
      </w:r>
      <w:proofErr w:type="spellEnd"/>
      <w:r w:rsidRPr="00A453A0">
        <w:rPr>
          <w:rFonts w:ascii="Times New Roman" w:hAnsi="Times New Roman" w:cs="Times New Roman"/>
          <w:sz w:val="24"/>
          <w:szCs w:val="24"/>
        </w:rPr>
        <w:t xml:space="preserve"> arrested?</w:t>
      </w:r>
    </w:p>
    <w:p w:rsidR="00187191" w:rsidRPr="00A453A0" w:rsidRDefault="00187191" w:rsidP="0018719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453A0"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gramStart"/>
      <w:r w:rsidRPr="00A453A0">
        <w:rPr>
          <w:rFonts w:ascii="Times New Roman" w:hAnsi="Times New Roman" w:cs="Times New Roman"/>
          <w:sz w:val="24"/>
          <w:szCs w:val="24"/>
        </w:rPr>
        <w:t>the  Sargasso</w:t>
      </w:r>
      <w:proofErr w:type="gramEnd"/>
      <w:r w:rsidRPr="00A453A0">
        <w:rPr>
          <w:rFonts w:ascii="Times New Roman" w:hAnsi="Times New Roman" w:cs="Times New Roman"/>
          <w:sz w:val="24"/>
          <w:szCs w:val="24"/>
        </w:rPr>
        <w:t xml:space="preserve"> sea famous for?</w:t>
      </w:r>
    </w:p>
    <w:p w:rsidR="00187191" w:rsidRPr="00A453A0" w:rsidRDefault="00187191" w:rsidP="0018719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453A0">
        <w:rPr>
          <w:rFonts w:ascii="Times New Roman" w:hAnsi="Times New Roman" w:cs="Times New Roman"/>
          <w:sz w:val="24"/>
          <w:szCs w:val="24"/>
        </w:rPr>
        <w:t>Comment on the character of Rita Joe.</w:t>
      </w:r>
    </w:p>
    <w:p w:rsidR="00187191" w:rsidRPr="00A453A0" w:rsidRDefault="00187191" w:rsidP="0018719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453A0">
        <w:rPr>
          <w:rFonts w:ascii="Times New Roman" w:hAnsi="Times New Roman" w:cs="Times New Roman"/>
          <w:sz w:val="24"/>
          <w:szCs w:val="24"/>
        </w:rPr>
        <w:t xml:space="preserve">Highlight the central idea of </w:t>
      </w:r>
      <w:proofErr w:type="spellStart"/>
      <w:r w:rsidRPr="00A453A0">
        <w:rPr>
          <w:rFonts w:ascii="Times New Roman" w:hAnsi="Times New Roman" w:cs="Times New Roman"/>
          <w:sz w:val="24"/>
          <w:szCs w:val="24"/>
        </w:rPr>
        <w:t>Mahasweta</w:t>
      </w:r>
      <w:proofErr w:type="spellEnd"/>
      <w:r w:rsidRPr="00A453A0">
        <w:rPr>
          <w:rFonts w:ascii="Times New Roman" w:hAnsi="Times New Roman" w:cs="Times New Roman"/>
          <w:sz w:val="24"/>
          <w:szCs w:val="24"/>
        </w:rPr>
        <w:t xml:space="preserve"> Devi’s ‘</w:t>
      </w:r>
      <w:proofErr w:type="spellStart"/>
      <w:r w:rsidRPr="00A453A0">
        <w:rPr>
          <w:rFonts w:ascii="Times New Roman" w:hAnsi="Times New Roman" w:cs="Times New Roman"/>
          <w:sz w:val="24"/>
          <w:szCs w:val="24"/>
        </w:rPr>
        <w:t>Draupati</w:t>
      </w:r>
      <w:proofErr w:type="spellEnd"/>
      <w:r w:rsidRPr="00A453A0">
        <w:rPr>
          <w:rFonts w:ascii="Times New Roman" w:hAnsi="Times New Roman" w:cs="Times New Roman"/>
          <w:sz w:val="24"/>
          <w:szCs w:val="24"/>
        </w:rPr>
        <w:t>’.</w:t>
      </w:r>
    </w:p>
    <w:p w:rsidR="00187191" w:rsidRPr="00A453A0" w:rsidRDefault="00187191" w:rsidP="0018719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453A0">
        <w:rPr>
          <w:rFonts w:ascii="Times New Roman" w:hAnsi="Times New Roman" w:cs="Times New Roman"/>
          <w:sz w:val="24"/>
          <w:szCs w:val="24"/>
        </w:rPr>
        <w:t xml:space="preserve">Who is Marlene in the play ‘Top Girls’? </w:t>
      </w:r>
    </w:p>
    <w:p w:rsidR="00492732" w:rsidRDefault="0049273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492732" w:rsidRDefault="0049273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187191" w:rsidRPr="00A453A0" w:rsidRDefault="00187191" w:rsidP="0018719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453A0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Pr="00A453A0">
        <w:rPr>
          <w:rFonts w:ascii="Times New Roman" w:hAnsi="Times New Roman" w:cs="Times New Roman"/>
          <w:sz w:val="24"/>
          <w:szCs w:val="24"/>
        </w:rPr>
        <w:t xml:space="preserve"> the relevance of the title ‘On being </w:t>
      </w:r>
      <w:proofErr w:type="gramStart"/>
      <w:r w:rsidRPr="00A453A0">
        <w:rPr>
          <w:rFonts w:ascii="Times New Roman" w:hAnsi="Times New Roman" w:cs="Times New Roman"/>
          <w:sz w:val="24"/>
          <w:szCs w:val="24"/>
        </w:rPr>
        <w:t>Brought</w:t>
      </w:r>
      <w:proofErr w:type="gramEnd"/>
      <w:r w:rsidRPr="00A453A0">
        <w:rPr>
          <w:rFonts w:ascii="Times New Roman" w:hAnsi="Times New Roman" w:cs="Times New Roman"/>
          <w:sz w:val="24"/>
          <w:szCs w:val="24"/>
        </w:rPr>
        <w:t xml:space="preserve"> from Africa to America’.</w:t>
      </w:r>
    </w:p>
    <w:p w:rsidR="00187191" w:rsidRPr="00A453A0" w:rsidRDefault="00187191" w:rsidP="0018719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453A0">
        <w:rPr>
          <w:rFonts w:ascii="Times New Roman" w:hAnsi="Times New Roman" w:cs="Times New Roman"/>
          <w:sz w:val="24"/>
          <w:szCs w:val="24"/>
        </w:rPr>
        <w:t xml:space="preserve">How does </w:t>
      </w:r>
      <w:proofErr w:type="spellStart"/>
      <w:r w:rsidRPr="00A453A0">
        <w:rPr>
          <w:rFonts w:ascii="Times New Roman" w:hAnsi="Times New Roman" w:cs="Times New Roman"/>
          <w:sz w:val="24"/>
          <w:szCs w:val="24"/>
        </w:rPr>
        <w:t>Kiswar</w:t>
      </w:r>
      <w:proofErr w:type="spellEnd"/>
      <w:r w:rsidRPr="00A45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3A0">
        <w:rPr>
          <w:rFonts w:ascii="Times New Roman" w:hAnsi="Times New Roman" w:cs="Times New Roman"/>
          <w:sz w:val="24"/>
          <w:szCs w:val="24"/>
        </w:rPr>
        <w:t>Naheed</w:t>
      </w:r>
      <w:proofErr w:type="spellEnd"/>
      <w:r w:rsidRPr="00A453A0">
        <w:rPr>
          <w:rFonts w:ascii="Times New Roman" w:hAnsi="Times New Roman" w:cs="Times New Roman"/>
          <w:sz w:val="24"/>
          <w:szCs w:val="24"/>
        </w:rPr>
        <w:t xml:space="preserve"> repudiate the stereotyping of women in a patriarchal society?</w:t>
      </w:r>
    </w:p>
    <w:p w:rsidR="00187191" w:rsidRPr="00A453A0" w:rsidRDefault="00187191" w:rsidP="00187191">
      <w:pPr>
        <w:pStyle w:val="ListParagraph"/>
        <w:numPr>
          <w:ilvl w:val="0"/>
          <w:numId w:val="1"/>
        </w:numPr>
        <w:spacing w:before="20" w:after="20"/>
        <w:ind w:hanging="720"/>
        <w:rPr>
          <w:rFonts w:ascii="Times New Roman" w:hAnsi="Times New Roman" w:cs="Times New Roman"/>
          <w:sz w:val="24"/>
          <w:szCs w:val="24"/>
        </w:rPr>
      </w:pPr>
      <w:r w:rsidRPr="00A453A0"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 w:rsidRPr="00A453A0">
        <w:rPr>
          <w:rFonts w:ascii="Times New Roman" w:hAnsi="Times New Roman" w:cs="Times New Roman"/>
          <w:sz w:val="24"/>
          <w:szCs w:val="24"/>
        </w:rPr>
        <w:t>does  Virginia</w:t>
      </w:r>
      <w:proofErr w:type="gramEnd"/>
      <w:r w:rsidRPr="00A453A0">
        <w:rPr>
          <w:rFonts w:ascii="Times New Roman" w:hAnsi="Times New Roman" w:cs="Times New Roman"/>
          <w:sz w:val="24"/>
          <w:szCs w:val="24"/>
        </w:rPr>
        <w:t xml:space="preserve"> Woolf say about the women writers of the eighteenth century?</w:t>
      </w:r>
    </w:p>
    <w:p w:rsidR="00187191" w:rsidRPr="00A453A0" w:rsidRDefault="00187191" w:rsidP="0018719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453A0">
        <w:rPr>
          <w:rFonts w:ascii="Times New Roman" w:hAnsi="Times New Roman" w:cs="Times New Roman"/>
          <w:sz w:val="24"/>
          <w:szCs w:val="24"/>
        </w:rPr>
        <w:t>Elucidate the importance of   Eco Feministic Studies.</w:t>
      </w:r>
    </w:p>
    <w:p w:rsidR="00187191" w:rsidRPr="00A453A0" w:rsidRDefault="00187191" w:rsidP="0018719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453A0">
        <w:rPr>
          <w:rFonts w:ascii="Times New Roman" w:hAnsi="Times New Roman" w:cs="Times New Roman"/>
          <w:sz w:val="24"/>
          <w:szCs w:val="24"/>
        </w:rPr>
        <w:t>Compare and contrast the characters of Rochester and Antoinette. How do their cultural and social differences account for the failure of their relationship?</w:t>
      </w:r>
    </w:p>
    <w:p w:rsidR="00187191" w:rsidRPr="00A453A0" w:rsidRDefault="00187191" w:rsidP="0018719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453A0">
        <w:rPr>
          <w:rFonts w:ascii="Times New Roman" w:hAnsi="Times New Roman" w:cs="Times New Roman"/>
          <w:sz w:val="24"/>
          <w:szCs w:val="24"/>
        </w:rPr>
        <w:t>Write in detail the racial problem in ‘Ecstasy of Rita Joe’.</w:t>
      </w:r>
    </w:p>
    <w:p w:rsidR="00492732" w:rsidRPr="00187191" w:rsidRDefault="00187191" w:rsidP="00187191">
      <w:pPr>
        <w:pStyle w:val="ListParagraph"/>
        <w:numPr>
          <w:ilvl w:val="0"/>
          <w:numId w:val="1"/>
        </w:numPr>
        <w:ind w:left="737" w:hanging="720"/>
        <w:rPr>
          <w:bCs/>
          <w:sz w:val="24"/>
        </w:rPr>
      </w:pPr>
      <w:r w:rsidRPr="00187191">
        <w:rPr>
          <w:rFonts w:ascii="Times New Roman" w:hAnsi="Times New Roman" w:cs="Times New Roman"/>
          <w:sz w:val="24"/>
          <w:szCs w:val="24"/>
        </w:rPr>
        <w:t xml:space="preserve">What do you understand of the Indian class system from your reading of ‘The God of Small </w:t>
      </w:r>
      <w:proofErr w:type="gramStart"/>
      <w:r w:rsidRPr="00187191">
        <w:rPr>
          <w:rFonts w:ascii="Times New Roman" w:hAnsi="Times New Roman" w:cs="Times New Roman"/>
          <w:sz w:val="24"/>
          <w:szCs w:val="24"/>
        </w:rPr>
        <w:t>Things’ ?</w:t>
      </w:r>
      <w:proofErr w:type="gramEnd"/>
      <w:r w:rsidR="00492732" w:rsidRPr="00187191">
        <w:rPr>
          <w:bCs/>
          <w:sz w:val="24"/>
        </w:rPr>
        <w:t xml:space="preserve"> </w:t>
      </w:r>
    </w:p>
    <w:p w:rsidR="00492732" w:rsidRDefault="0049273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492732" w:rsidRDefault="0049273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187191" w:rsidRPr="00A453A0" w:rsidRDefault="00187191" w:rsidP="0018719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453A0">
        <w:rPr>
          <w:rFonts w:ascii="Times New Roman" w:hAnsi="Times New Roman" w:cs="Times New Roman"/>
          <w:sz w:val="24"/>
          <w:szCs w:val="24"/>
        </w:rPr>
        <w:t>Discuss Angelou as an advocate of black feminist ideology with reference to the poem ‘Still I Rise’.</w:t>
      </w:r>
    </w:p>
    <w:p w:rsidR="00187191" w:rsidRPr="00A453A0" w:rsidRDefault="00750DD2" w:rsidP="0018719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Alice Walker trace the idea of ‘revisiting mother’s gardens’?</w:t>
      </w:r>
    </w:p>
    <w:p w:rsidR="00187191" w:rsidRPr="00A453A0" w:rsidRDefault="00187191" w:rsidP="0018719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453A0">
        <w:rPr>
          <w:rFonts w:ascii="Times New Roman" w:hAnsi="Times New Roman" w:cs="Times New Roman"/>
          <w:sz w:val="24"/>
          <w:szCs w:val="24"/>
        </w:rPr>
        <w:t>Write an essay on body politics and women empowerment with reference to Germaine Greer’s ‘Whole woman’.</w:t>
      </w:r>
    </w:p>
    <w:p w:rsidR="00187191" w:rsidRPr="00A453A0" w:rsidRDefault="00187191" w:rsidP="0018719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453A0">
        <w:rPr>
          <w:rFonts w:ascii="Times New Roman" w:hAnsi="Times New Roman" w:cs="Times New Roman"/>
          <w:sz w:val="24"/>
          <w:szCs w:val="24"/>
        </w:rPr>
        <w:t>Attempt a psychological analysis of the characters of the story ‘The Yellow Wall Paper’.</w:t>
      </w:r>
    </w:p>
    <w:p w:rsidR="00187191" w:rsidRPr="00A453A0" w:rsidRDefault="00187191" w:rsidP="0018719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453A0">
        <w:rPr>
          <w:rFonts w:ascii="Times New Roman" w:hAnsi="Times New Roman" w:cs="Times New Roman"/>
          <w:sz w:val="24"/>
          <w:szCs w:val="24"/>
        </w:rPr>
        <w:t>How does Churchill explore the tension between work and private life in ‘Top Girls’?</w:t>
      </w:r>
    </w:p>
    <w:p w:rsidR="00FD2209" w:rsidRDefault="00FD2209" w:rsidP="00FD2209">
      <w:pPr>
        <w:pStyle w:val="Standard"/>
        <w:spacing w:line="276" w:lineRule="auto"/>
        <w:rPr>
          <w:bCs/>
          <w:sz w:val="24"/>
        </w:rPr>
        <w:sectPr w:rsidR="00FD2209" w:rsidSect="00750DD2">
          <w:headerReference w:type="default" r:id="rId7"/>
          <w:footerReference w:type="default" r:id="rId8"/>
          <w:pgSz w:w="11909" w:h="16834"/>
          <w:pgMar w:top="1134" w:right="1134" w:bottom="1134" w:left="1296" w:header="284" w:footer="720" w:gutter="0"/>
          <w:pgNumType w:start="1"/>
          <w:cols w:space="720"/>
        </w:sectPr>
      </w:pPr>
    </w:p>
    <w:p w:rsidR="006C6FD0" w:rsidRPr="00492732" w:rsidRDefault="006C6FD0" w:rsidP="00492732">
      <w:bookmarkStart w:id="0" w:name="_GoBack"/>
      <w:bookmarkEnd w:id="0"/>
    </w:p>
    <w:sectPr w:rsidR="006C6FD0" w:rsidRPr="00492732" w:rsidSect="00750DD2">
      <w:headerReference w:type="default" r:id="rId9"/>
      <w:footerReference w:type="default" r:id="rId10"/>
      <w:type w:val="continuous"/>
      <w:pgSz w:w="11909" w:h="16834"/>
      <w:pgMar w:top="1134" w:right="1134" w:bottom="1134" w:left="1296" w:header="284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732" w:rsidRPr="00492732" w:rsidRDefault="00492732" w:rsidP="00492732">
      <w:pPr>
        <w:pStyle w:val="Footer"/>
      </w:pPr>
    </w:p>
  </w:endnote>
  <w:endnote w:type="continuationSeparator" w:id="1">
    <w:p w:rsidR="00492732" w:rsidRPr="00492732" w:rsidRDefault="00492732" w:rsidP="00492732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732" w:rsidRDefault="00492732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667" w:rsidRPr="00492732" w:rsidRDefault="00750DD2" w:rsidP="004927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732" w:rsidRPr="00492732" w:rsidRDefault="00492732" w:rsidP="00492732">
      <w:pPr>
        <w:pStyle w:val="Footer"/>
      </w:pPr>
    </w:p>
  </w:footnote>
  <w:footnote w:type="continuationSeparator" w:id="1">
    <w:p w:rsidR="00492732" w:rsidRPr="00492732" w:rsidRDefault="00492732" w:rsidP="00492732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732" w:rsidRPr="00C60710" w:rsidRDefault="00492732" w:rsidP="00C60710">
    <w:pPr>
      <w:pStyle w:val="Header"/>
      <w:jc w:val="right"/>
      <w:rPr>
        <w:sz w:val="28"/>
        <w:szCs w:val="28"/>
      </w:rPr>
    </w:pPr>
    <w:r w:rsidRPr="00C60710">
      <w:rPr>
        <w:sz w:val="28"/>
        <w:szCs w:val="28"/>
      </w:rPr>
      <w:t xml:space="preserve">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PEL/CT/4A13</w:t>
    </w:r>
    <w:r w:rsidRPr="00C60710">
      <w:rPr>
        <w:sz w:val="28"/>
        <w:szCs w:val="28"/>
      </w:rPr>
      <w:t xml:space="preserve">  </w:t>
    </w:r>
  </w:p>
  <w:p w:rsidR="00492732" w:rsidRDefault="00492732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667" w:rsidRPr="00492732" w:rsidRDefault="00750DD2" w:rsidP="004927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191"/>
    <w:multiLevelType w:val="hybridMultilevel"/>
    <w:tmpl w:val="3CF05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40087"/>
    <w:multiLevelType w:val="multilevel"/>
    <w:tmpl w:val="CB10E1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FD0"/>
    <w:rsid w:val="00096CBB"/>
    <w:rsid w:val="00187191"/>
    <w:rsid w:val="002D4223"/>
    <w:rsid w:val="00353C20"/>
    <w:rsid w:val="00445C91"/>
    <w:rsid w:val="00492732"/>
    <w:rsid w:val="00541DAC"/>
    <w:rsid w:val="00552A4B"/>
    <w:rsid w:val="006C6FD0"/>
    <w:rsid w:val="00750DD2"/>
    <w:rsid w:val="00821662"/>
    <w:rsid w:val="00825081"/>
    <w:rsid w:val="0098388B"/>
    <w:rsid w:val="00A417C1"/>
    <w:rsid w:val="00A65C1F"/>
    <w:rsid w:val="00A72765"/>
    <w:rsid w:val="00B123BB"/>
    <w:rsid w:val="00B3001D"/>
    <w:rsid w:val="00C60710"/>
    <w:rsid w:val="00DB67C7"/>
    <w:rsid w:val="00EB1E8D"/>
    <w:rsid w:val="00ED0CFA"/>
    <w:rsid w:val="00FD2209"/>
    <w:rsid w:val="00FF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BB"/>
  </w:style>
  <w:style w:type="paragraph" w:styleId="Heading1">
    <w:name w:val="heading 1"/>
    <w:basedOn w:val="Heading"/>
    <w:next w:val="Textbody"/>
    <w:rsid w:val="00B123BB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B123BB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B123BB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B123BB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B123BB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B123BB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B123BB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123BB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B123B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B123BB"/>
    <w:pPr>
      <w:spacing w:after="140" w:line="288" w:lineRule="auto"/>
    </w:pPr>
  </w:style>
  <w:style w:type="paragraph" w:styleId="List">
    <w:name w:val="List"/>
    <w:basedOn w:val="Textbody"/>
    <w:rsid w:val="00B123BB"/>
    <w:rPr>
      <w:sz w:val="24"/>
    </w:rPr>
  </w:style>
  <w:style w:type="paragraph" w:styleId="Caption">
    <w:name w:val="caption"/>
    <w:basedOn w:val="Standard"/>
    <w:rsid w:val="00B123B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B123BB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B123BB"/>
    <w:pPr>
      <w:spacing w:after="283"/>
      <w:ind w:left="567" w:right="567"/>
    </w:pPr>
  </w:style>
  <w:style w:type="paragraph" w:styleId="Title">
    <w:name w:val="Title"/>
    <w:basedOn w:val="Heading"/>
    <w:next w:val="Textbody"/>
    <w:rsid w:val="00B123BB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B123BB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B123BB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B123BB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B123BB"/>
  </w:style>
  <w:style w:type="character" w:customStyle="1" w:styleId="BulletSymbols">
    <w:name w:val="Bullet Symbols"/>
    <w:rsid w:val="00B123BB"/>
    <w:rPr>
      <w:rFonts w:ascii="OpenSymbol" w:eastAsia="OpenSymbol" w:hAnsi="OpenSymbol" w:cs="OpenSymbol"/>
    </w:rPr>
  </w:style>
  <w:style w:type="character" w:customStyle="1" w:styleId="SourceText">
    <w:name w:val="Source Text"/>
    <w:rsid w:val="00B123BB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18719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4</cp:revision>
  <cp:lastPrinted>2018-03-16T07:31:00Z</cp:lastPrinted>
  <dcterms:created xsi:type="dcterms:W3CDTF">2018-03-16T07:25:00Z</dcterms:created>
  <dcterms:modified xsi:type="dcterms:W3CDTF">2018-04-03T10:16:00Z</dcterms:modified>
</cp:coreProperties>
</file>