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7D" w:rsidRPr="00E71ADC" w:rsidRDefault="00347F7D">
      <w:pPr>
        <w:pStyle w:val="Standard"/>
        <w:jc w:val="center"/>
        <w:rPr>
          <w:bCs/>
          <w:sz w:val="28"/>
          <w:szCs w:val="28"/>
        </w:rPr>
      </w:pPr>
      <w:r w:rsidRPr="00E71ADC">
        <w:rPr>
          <w:bCs/>
          <w:noProof/>
          <w:sz w:val="28"/>
          <w:szCs w:val="28"/>
        </w:rPr>
        <w:t>B.Sc.</w:t>
      </w:r>
      <w:r w:rsidRPr="00E71ADC">
        <w:rPr>
          <w:bCs/>
          <w:sz w:val="28"/>
          <w:szCs w:val="28"/>
        </w:rPr>
        <w:t xml:space="preserve">  DEGREE EXAMINATION, APRIL 2018.</w:t>
      </w:r>
    </w:p>
    <w:p w:rsidR="00347F7D" w:rsidRPr="00E71ADC" w:rsidRDefault="00347F7D">
      <w:pPr>
        <w:pStyle w:val="Standard"/>
        <w:jc w:val="center"/>
        <w:rPr>
          <w:bCs/>
          <w:sz w:val="28"/>
          <w:szCs w:val="28"/>
        </w:rPr>
      </w:pPr>
      <w:r w:rsidRPr="00E71ADC">
        <w:rPr>
          <w:bCs/>
          <w:noProof/>
          <w:sz w:val="28"/>
          <w:szCs w:val="28"/>
        </w:rPr>
        <w:t>III YEAR  VI SEMESTER</w:t>
      </w:r>
    </w:p>
    <w:p w:rsidR="00347F7D" w:rsidRPr="00E71ADC" w:rsidRDefault="00347F7D">
      <w:pPr>
        <w:pStyle w:val="Standard"/>
        <w:jc w:val="center"/>
        <w:rPr>
          <w:bCs/>
          <w:sz w:val="28"/>
          <w:szCs w:val="28"/>
        </w:rPr>
      </w:pPr>
      <w:r w:rsidRPr="00E71ADC">
        <w:rPr>
          <w:bCs/>
          <w:noProof/>
          <w:sz w:val="28"/>
          <w:szCs w:val="28"/>
        </w:rPr>
        <w:t>Core Major - Paper XIII</w:t>
      </w:r>
      <w:r w:rsidRPr="00E71ADC">
        <w:rPr>
          <w:bCs/>
          <w:sz w:val="28"/>
          <w:szCs w:val="28"/>
        </w:rPr>
        <w:t xml:space="preserve"> - </w:t>
      </w:r>
      <w:r w:rsidRPr="00E71ADC">
        <w:rPr>
          <w:bCs/>
          <w:noProof/>
          <w:sz w:val="28"/>
          <w:szCs w:val="28"/>
        </w:rPr>
        <w:t>SAMPLING TECHNIQUES</w:t>
      </w:r>
    </w:p>
    <w:p w:rsidR="00347F7D" w:rsidRPr="00E71ADC" w:rsidRDefault="00347F7D">
      <w:pPr>
        <w:pStyle w:val="Standard"/>
        <w:jc w:val="center"/>
        <w:rPr>
          <w:bCs/>
          <w:sz w:val="28"/>
          <w:szCs w:val="28"/>
        </w:rPr>
      </w:pPr>
    </w:p>
    <w:p w:rsidR="00347F7D" w:rsidRPr="00E71ADC" w:rsidRDefault="00347F7D">
      <w:pPr>
        <w:pStyle w:val="Standard"/>
        <w:rPr>
          <w:bCs/>
          <w:sz w:val="28"/>
          <w:szCs w:val="28"/>
        </w:rPr>
      </w:pPr>
      <w:proofErr w:type="gramStart"/>
      <w:r w:rsidRPr="00E71ADC">
        <w:rPr>
          <w:bCs/>
          <w:sz w:val="28"/>
          <w:szCs w:val="28"/>
        </w:rPr>
        <w:t>Time :</w:t>
      </w:r>
      <w:proofErr w:type="gramEnd"/>
      <w:r w:rsidRPr="00E71ADC">
        <w:rPr>
          <w:bCs/>
          <w:sz w:val="28"/>
          <w:szCs w:val="28"/>
        </w:rPr>
        <w:t xml:space="preserve"> 3 Hours</w:t>
      </w:r>
      <w:r w:rsidRPr="00E71ADC">
        <w:rPr>
          <w:bCs/>
          <w:sz w:val="28"/>
          <w:szCs w:val="28"/>
        </w:rPr>
        <w:tab/>
      </w:r>
      <w:r w:rsidRPr="00E71ADC">
        <w:rPr>
          <w:bCs/>
          <w:sz w:val="28"/>
          <w:szCs w:val="28"/>
        </w:rPr>
        <w:tab/>
      </w:r>
      <w:r w:rsidRPr="00E71ADC">
        <w:rPr>
          <w:bCs/>
          <w:sz w:val="28"/>
          <w:szCs w:val="28"/>
        </w:rPr>
        <w:tab/>
      </w:r>
      <w:r w:rsidRPr="00E71ADC">
        <w:rPr>
          <w:bCs/>
          <w:sz w:val="28"/>
          <w:szCs w:val="28"/>
        </w:rPr>
        <w:tab/>
      </w:r>
      <w:r w:rsidRPr="00E71ADC">
        <w:rPr>
          <w:bCs/>
          <w:sz w:val="28"/>
          <w:szCs w:val="28"/>
        </w:rPr>
        <w:tab/>
      </w:r>
      <w:r w:rsidRPr="00E71ADC">
        <w:rPr>
          <w:bCs/>
          <w:sz w:val="28"/>
          <w:szCs w:val="28"/>
        </w:rPr>
        <w:tab/>
      </w:r>
      <w:r w:rsidRPr="00E71ADC">
        <w:rPr>
          <w:bCs/>
          <w:sz w:val="28"/>
          <w:szCs w:val="28"/>
        </w:rPr>
        <w:tab/>
        <w:t xml:space="preserve">Max. </w:t>
      </w:r>
      <w:proofErr w:type="gramStart"/>
      <w:r w:rsidRPr="00E71ADC">
        <w:rPr>
          <w:bCs/>
          <w:sz w:val="28"/>
          <w:szCs w:val="28"/>
        </w:rPr>
        <w:t>Marks :</w:t>
      </w:r>
      <w:proofErr w:type="gramEnd"/>
      <w:r w:rsidRPr="00E71ADC">
        <w:rPr>
          <w:bCs/>
          <w:sz w:val="28"/>
          <w:szCs w:val="28"/>
        </w:rPr>
        <w:t xml:space="preserve"> </w:t>
      </w:r>
      <w:r w:rsidRPr="00E71ADC">
        <w:rPr>
          <w:bCs/>
          <w:noProof/>
          <w:sz w:val="28"/>
          <w:szCs w:val="28"/>
        </w:rPr>
        <w:t>60</w:t>
      </w:r>
    </w:p>
    <w:p w:rsidR="00347F7D" w:rsidRPr="00E71ADC" w:rsidRDefault="00347F7D">
      <w:pPr>
        <w:pStyle w:val="Standard"/>
        <w:jc w:val="center"/>
        <w:rPr>
          <w:bCs/>
          <w:sz w:val="28"/>
          <w:szCs w:val="28"/>
        </w:rPr>
      </w:pPr>
      <w:r w:rsidRPr="00E71ADC">
        <w:rPr>
          <w:bCs/>
          <w:sz w:val="28"/>
          <w:szCs w:val="28"/>
        </w:rPr>
        <w:t>SECTION A – (10 × 1 = 10 marks)</w:t>
      </w:r>
    </w:p>
    <w:p w:rsidR="00347F7D" w:rsidRPr="00E71ADC" w:rsidRDefault="00347F7D">
      <w:pPr>
        <w:pStyle w:val="Standard"/>
        <w:jc w:val="center"/>
        <w:rPr>
          <w:bCs/>
          <w:sz w:val="28"/>
          <w:szCs w:val="28"/>
        </w:rPr>
      </w:pPr>
      <w:r w:rsidRPr="00E71ADC">
        <w:rPr>
          <w:bCs/>
          <w:sz w:val="28"/>
          <w:szCs w:val="28"/>
        </w:rPr>
        <w:t>(Q. No. 1-12</w:t>
      </w:r>
      <w:proofErr w:type="gramStart"/>
      <w:r w:rsidRPr="00E71ADC">
        <w:rPr>
          <w:bCs/>
          <w:sz w:val="28"/>
          <w:szCs w:val="28"/>
        </w:rPr>
        <w:t>)Answer</w:t>
      </w:r>
      <w:proofErr w:type="gramEnd"/>
      <w:r w:rsidRPr="00E71ADC">
        <w:rPr>
          <w:bCs/>
          <w:sz w:val="28"/>
          <w:szCs w:val="28"/>
        </w:rPr>
        <w:t xml:space="preserve"> any </w:t>
      </w:r>
      <w:r w:rsidRPr="00E71ADC">
        <w:rPr>
          <w:bCs/>
          <w:i/>
          <w:iCs/>
          <w:sz w:val="28"/>
          <w:szCs w:val="28"/>
        </w:rPr>
        <w:t>TEN</w:t>
      </w:r>
      <w:r w:rsidRPr="00E71ADC">
        <w:rPr>
          <w:bCs/>
          <w:sz w:val="28"/>
          <w:szCs w:val="28"/>
        </w:rPr>
        <w:t xml:space="preserve"> questions</w:t>
      </w:r>
    </w:p>
    <w:p w:rsidR="00466223" w:rsidRPr="00466223" w:rsidRDefault="00466223" w:rsidP="00E71ADC">
      <w:pPr>
        <w:pStyle w:val="ListParagraph"/>
        <w:numPr>
          <w:ilvl w:val="0"/>
          <w:numId w:val="2"/>
        </w:numPr>
        <w:tabs>
          <w:tab w:val="center" w:pos="4680"/>
          <w:tab w:val="left" w:pos="7830"/>
        </w:tabs>
        <w:spacing w:after="0"/>
        <w:ind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6223">
        <w:rPr>
          <w:rFonts w:ascii="Times New Roman" w:hAnsi="Times New Roman" w:cs="Times New Roman"/>
          <w:color w:val="000000" w:themeColor="text1"/>
          <w:sz w:val="24"/>
          <w:szCs w:val="24"/>
        </w:rPr>
        <w:t>State the difference between Parameter and Statistic.</w:t>
      </w:r>
    </w:p>
    <w:p w:rsidR="00466223" w:rsidRPr="00466223" w:rsidRDefault="00466223" w:rsidP="00E71ADC">
      <w:pPr>
        <w:pStyle w:val="ListParagraph"/>
        <w:numPr>
          <w:ilvl w:val="0"/>
          <w:numId w:val="2"/>
        </w:numPr>
        <w:tabs>
          <w:tab w:val="center" w:pos="4680"/>
          <w:tab w:val="left" w:pos="7830"/>
        </w:tabs>
        <w:spacing w:after="0"/>
        <w:ind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6223">
        <w:rPr>
          <w:rFonts w:ascii="Times New Roman" w:hAnsi="Times New Roman" w:cs="Times New Roman"/>
          <w:color w:val="000000" w:themeColor="text1"/>
          <w:sz w:val="24"/>
          <w:szCs w:val="24"/>
        </w:rPr>
        <w:t>Define standard error.</w:t>
      </w:r>
    </w:p>
    <w:p w:rsidR="00466223" w:rsidRPr="00466223" w:rsidRDefault="00466223" w:rsidP="00E71ADC">
      <w:pPr>
        <w:pStyle w:val="ListParagraph"/>
        <w:numPr>
          <w:ilvl w:val="0"/>
          <w:numId w:val="2"/>
        </w:numPr>
        <w:tabs>
          <w:tab w:val="center" w:pos="4680"/>
          <w:tab w:val="left" w:pos="783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466223">
        <w:rPr>
          <w:rFonts w:ascii="Times New Roman" w:hAnsi="Times New Roman" w:cs="Times New Roman"/>
          <w:sz w:val="24"/>
          <w:szCs w:val="24"/>
        </w:rPr>
        <w:t>What is simple random sampling?</w:t>
      </w:r>
    </w:p>
    <w:p w:rsidR="00466223" w:rsidRPr="00466223" w:rsidRDefault="00466223" w:rsidP="00E71ADC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466223">
        <w:rPr>
          <w:rFonts w:ascii="Times New Roman" w:hAnsi="Times New Roman" w:cs="Times New Roman"/>
          <w:sz w:val="24"/>
          <w:szCs w:val="24"/>
        </w:rPr>
        <w:t>Prove that SRSWOR sample mean is an unbiased estimate of the population mean.</w:t>
      </w:r>
    </w:p>
    <w:p w:rsidR="00466223" w:rsidRPr="00466223" w:rsidRDefault="00466223" w:rsidP="00E71ADC">
      <w:pPr>
        <w:pStyle w:val="ListParagraph"/>
        <w:numPr>
          <w:ilvl w:val="0"/>
          <w:numId w:val="2"/>
        </w:numPr>
        <w:tabs>
          <w:tab w:val="center" w:pos="4680"/>
          <w:tab w:val="left" w:pos="7830"/>
        </w:tabs>
        <w:spacing w:after="0"/>
        <w:ind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6223">
        <w:rPr>
          <w:rFonts w:ascii="Times New Roman" w:hAnsi="Times New Roman" w:cs="Times New Roman"/>
          <w:color w:val="000000" w:themeColor="text1"/>
          <w:sz w:val="24"/>
          <w:szCs w:val="24"/>
        </w:rPr>
        <w:t>Define Stratified Random Sampling.</w:t>
      </w:r>
    </w:p>
    <w:p w:rsidR="00466223" w:rsidRPr="00466223" w:rsidRDefault="00466223" w:rsidP="00E71ADC">
      <w:pPr>
        <w:pStyle w:val="ListParagraph"/>
        <w:numPr>
          <w:ilvl w:val="0"/>
          <w:numId w:val="2"/>
        </w:numPr>
        <w:tabs>
          <w:tab w:val="center" w:pos="4680"/>
          <w:tab w:val="left" w:pos="7830"/>
        </w:tabs>
        <w:ind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6223">
        <w:rPr>
          <w:rFonts w:ascii="Times New Roman" w:hAnsi="Times New Roman" w:cs="Times New Roman"/>
          <w:color w:val="000000" w:themeColor="text1"/>
          <w:sz w:val="24"/>
          <w:szCs w:val="24"/>
        </w:rPr>
        <w:t>Name any three allocation schemes used in stratified sampling.</w:t>
      </w:r>
    </w:p>
    <w:p w:rsidR="00466223" w:rsidRPr="00466223" w:rsidRDefault="00466223" w:rsidP="00E71ADC">
      <w:pPr>
        <w:pStyle w:val="ListParagraph"/>
        <w:numPr>
          <w:ilvl w:val="0"/>
          <w:numId w:val="2"/>
        </w:numPr>
        <w:tabs>
          <w:tab w:val="center" w:pos="4680"/>
          <w:tab w:val="left" w:pos="7830"/>
        </w:tabs>
        <w:spacing w:after="0"/>
        <w:ind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6223">
        <w:rPr>
          <w:rFonts w:ascii="Times New Roman" w:hAnsi="Times New Roman" w:cs="Times New Roman"/>
          <w:color w:val="000000" w:themeColor="text1"/>
          <w:sz w:val="24"/>
          <w:szCs w:val="24"/>
        </w:rPr>
        <w:t>Write any two advantage of Systematic Random Sampling.</w:t>
      </w:r>
    </w:p>
    <w:p w:rsidR="00466223" w:rsidRPr="00466223" w:rsidRDefault="00466223" w:rsidP="00E71ADC">
      <w:pPr>
        <w:pStyle w:val="ListParagraph"/>
        <w:numPr>
          <w:ilvl w:val="0"/>
          <w:numId w:val="2"/>
        </w:numPr>
        <w:tabs>
          <w:tab w:val="center" w:pos="4680"/>
          <w:tab w:val="left" w:pos="7830"/>
        </w:tabs>
        <w:spacing w:after="0"/>
        <w:ind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6223">
        <w:rPr>
          <w:rFonts w:ascii="Times New Roman" w:hAnsi="Times New Roman" w:cs="Times New Roman"/>
          <w:color w:val="000000" w:themeColor="text1"/>
          <w:sz w:val="24"/>
          <w:szCs w:val="24"/>
        </w:rPr>
        <w:t>What do you understand by systematic Random sampling?</w:t>
      </w:r>
    </w:p>
    <w:p w:rsidR="00466223" w:rsidRPr="00466223" w:rsidRDefault="00466223" w:rsidP="00E71ADC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466223">
        <w:rPr>
          <w:rFonts w:ascii="Times New Roman" w:hAnsi="Times New Roman" w:cs="Times New Roman"/>
          <w:sz w:val="24"/>
          <w:szCs w:val="24"/>
        </w:rPr>
        <w:t xml:space="preserve">What </w:t>
      </w:r>
      <w:proofErr w:type="gramStart"/>
      <w:r w:rsidRPr="00466223">
        <w:rPr>
          <w:rFonts w:ascii="Times New Roman" w:hAnsi="Times New Roman" w:cs="Times New Roman"/>
          <w:sz w:val="24"/>
          <w:szCs w:val="24"/>
        </w:rPr>
        <w:t>is  ratio</w:t>
      </w:r>
      <w:proofErr w:type="gramEnd"/>
      <w:r w:rsidRPr="00466223">
        <w:rPr>
          <w:rFonts w:ascii="Times New Roman" w:hAnsi="Times New Roman" w:cs="Times New Roman"/>
          <w:sz w:val="24"/>
          <w:szCs w:val="24"/>
        </w:rPr>
        <w:t xml:space="preserve"> estimator?</w:t>
      </w:r>
    </w:p>
    <w:p w:rsidR="00466223" w:rsidRPr="00466223" w:rsidRDefault="00D4546E" w:rsidP="00E71ADC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PPS Sampling?</w:t>
      </w:r>
    </w:p>
    <w:p w:rsidR="00466223" w:rsidRPr="00466223" w:rsidRDefault="00466223" w:rsidP="00E71ADC">
      <w:pPr>
        <w:pStyle w:val="ListParagraph"/>
        <w:numPr>
          <w:ilvl w:val="0"/>
          <w:numId w:val="2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466223">
        <w:rPr>
          <w:rFonts w:ascii="Times New Roman" w:hAnsi="Times New Roman" w:cs="Times New Roman"/>
          <w:sz w:val="24"/>
          <w:szCs w:val="24"/>
        </w:rPr>
        <w:t xml:space="preserve">Define judgment sampling. </w:t>
      </w:r>
    </w:p>
    <w:p w:rsidR="00347F7D" w:rsidRPr="00E71ADC" w:rsidRDefault="00466223" w:rsidP="00E71ADC">
      <w:pPr>
        <w:pStyle w:val="Standard"/>
        <w:numPr>
          <w:ilvl w:val="0"/>
          <w:numId w:val="2"/>
        </w:numPr>
        <w:spacing w:line="276" w:lineRule="auto"/>
        <w:ind w:hanging="720"/>
        <w:rPr>
          <w:b w:val="0"/>
          <w:bCs/>
          <w:sz w:val="24"/>
        </w:rPr>
      </w:pPr>
      <w:r w:rsidRPr="00466223">
        <w:rPr>
          <w:rFonts w:cs="Times New Roman"/>
          <w:b w:val="0"/>
          <w:sz w:val="24"/>
        </w:rPr>
        <w:t>Justify the need for sampling</w:t>
      </w:r>
    </w:p>
    <w:p w:rsidR="00E71ADC" w:rsidRPr="00466223" w:rsidRDefault="00E71ADC" w:rsidP="00E71ADC">
      <w:pPr>
        <w:pStyle w:val="Standard"/>
        <w:spacing w:line="276" w:lineRule="auto"/>
        <w:ind w:left="720"/>
        <w:rPr>
          <w:b w:val="0"/>
          <w:bCs/>
          <w:sz w:val="24"/>
        </w:rPr>
      </w:pPr>
    </w:p>
    <w:p w:rsidR="00347F7D" w:rsidRDefault="00347F7D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4 = 20 marks)</w:t>
      </w:r>
    </w:p>
    <w:p w:rsidR="00347F7D" w:rsidRDefault="00347F7D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13-19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E71ADC" w:rsidRDefault="00E71ADC">
      <w:pPr>
        <w:pStyle w:val="Standard"/>
        <w:jc w:val="center"/>
        <w:rPr>
          <w:bCs/>
          <w:sz w:val="28"/>
          <w:szCs w:val="28"/>
        </w:rPr>
      </w:pPr>
    </w:p>
    <w:p w:rsidR="00466223" w:rsidRPr="00E71ADC" w:rsidRDefault="00466223" w:rsidP="00E71ADC">
      <w:pPr>
        <w:pStyle w:val="ListParagraph"/>
        <w:numPr>
          <w:ilvl w:val="0"/>
          <w:numId w:val="2"/>
        </w:numPr>
        <w:tabs>
          <w:tab w:val="center" w:pos="4680"/>
          <w:tab w:val="left" w:pos="7830"/>
        </w:tabs>
        <w:ind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1A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Compare </w:t>
      </w:r>
      <w:r w:rsidRPr="00E71A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Sampling </w:t>
      </w:r>
      <w:r w:rsidRPr="00E71A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</w:t>
      </w:r>
      <w:r w:rsidRPr="00E71AD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Census.</w:t>
      </w:r>
    </w:p>
    <w:p w:rsidR="00466223" w:rsidRPr="00E71ADC" w:rsidRDefault="00466223" w:rsidP="00E71ADC">
      <w:pPr>
        <w:pStyle w:val="ListParagraph"/>
        <w:numPr>
          <w:ilvl w:val="0"/>
          <w:numId w:val="2"/>
        </w:numPr>
        <w:tabs>
          <w:tab w:val="center" w:pos="4680"/>
          <w:tab w:val="left" w:pos="783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E71ADC">
        <w:rPr>
          <w:rFonts w:ascii="Times New Roman" w:hAnsi="Times New Roman" w:cs="Times New Roman"/>
          <w:sz w:val="24"/>
          <w:szCs w:val="24"/>
        </w:rPr>
        <w:t>Explain ‘Lottery Method’ of selecting a simple random sample.</w:t>
      </w:r>
    </w:p>
    <w:p w:rsidR="00466223" w:rsidRPr="00E71ADC" w:rsidRDefault="00466223" w:rsidP="00E71ADC">
      <w:pPr>
        <w:pStyle w:val="ListParagraph"/>
        <w:numPr>
          <w:ilvl w:val="0"/>
          <w:numId w:val="2"/>
        </w:numPr>
        <w:tabs>
          <w:tab w:val="center" w:pos="4680"/>
          <w:tab w:val="left" w:pos="7830"/>
        </w:tabs>
        <w:spacing w:after="0"/>
        <w:ind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1A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Prove that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Var</m:t>
        </m:r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(</m:t>
        </m:r>
        <m:sSub>
          <m:sSubPr>
            <m:ctrlPr>
              <w:rPr>
                <w:rFonts w:ascii="Cambria Math" w:hAnsi="Times New Roman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Times New Roman" w:cs="Times New Roman"/>
                    <w:i/>
                    <w:color w:val="000000" w:themeColor="text1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y</m:t>
                </m:r>
              </m:e>
            </m:acc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st</m:t>
            </m:r>
          </m:sub>
        </m:sSub>
        <m:r>
          <w:rPr>
            <w:rFonts w:ascii="Cambria Math" w:hAnsi="Times New Roman" w:cs="Times New Roman"/>
            <w:color w:val="000000" w:themeColor="text1"/>
            <w:sz w:val="24"/>
            <w:szCs w:val="24"/>
          </w:rPr>
          <m:t>)</m:t>
        </m:r>
      </m:oMath>
      <w:r w:rsidRPr="00E71ADC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is minimum for fixed total size of sample (n) if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Times New Roman" w:cs="Times New Roman"/>
            <w:color w:val="000000" w:themeColor="text1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∝</m:t>
        </m:r>
        <m:r>
          <w:rPr>
            <w:rFonts w:ascii="Cambria Math" w:eastAsiaTheme="minorEastAsia" w:hAnsi="Times New Roman" w:cs="Times New Roman"/>
            <w:color w:val="000000" w:themeColor="text1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Times New Roman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Times New Roman" w:cs="Times New Roman"/>
            <w:color w:val="000000" w:themeColor="text1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Times New Roman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i</m:t>
            </m:r>
          </m:sub>
        </m:sSub>
        <m:r>
          <w:rPr>
            <w:rFonts w:ascii="Cambria Math" w:eastAsiaTheme="minorEastAsia" w:hAnsi="Times New Roman" w:cs="Times New Roman"/>
            <w:color w:val="000000" w:themeColor="text1"/>
            <w:sz w:val="24"/>
            <w:szCs w:val="24"/>
          </w:rPr>
          <m:t>.</m:t>
        </m:r>
      </m:oMath>
    </w:p>
    <w:p w:rsidR="00466223" w:rsidRPr="00E71ADC" w:rsidRDefault="00466223" w:rsidP="00E71ADC">
      <w:pPr>
        <w:pStyle w:val="ListParagraph"/>
        <w:numPr>
          <w:ilvl w:val="0"/>
          <w:numId w:val="2"/>
        </w:numPr>
        <w:tabs>
          <w:tab w:val="center" w:pos="4680"/>
          <w:tab w:val="left" w:pos="7830"/>
        </w:tabs>
        <w:spacing w:after="0"/>
        <w:ind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1ADC">
        <w:rPr>
          <w:rFonts w:ascii="Times New Roman" w:hAnsi="Times New Roman" w:cs="Times New Roman"/>
          <w:color w:val="000000" w:themeColor="text1"/>
          <w:sz w:val="24"/>
          <w:szCs w:val="24"/>
        </w:rPr>
        <w:t>Derive mean and variance for Systematic random sampling.</w:t>
      </w:r>
    </w:p>
    <w:p w:rsidR="00466223" w:rsidRPr="00E71ADC" w:rsidRDefault="00466223" w:rsidP="00E71ADC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E71ADC">
        <w:rPr>
          <w:rFonts w:ascii="Times New Roman" w:hAnsi="Times New Roman" w:cs="Times New Roman"/>
          <w:sz w:val="24"/>
          <w:szCs w:val="24"/>
        </w:rPr>
        <w:t xml:space="preserve">Describe </w:t>
      </w:r>
      <w:proofErr w:type="spellStart"/>
      <w:r w:rsidRPr="00E71ADC">
        <w:rPr>
          <w:rFonts w:ascii="Times New Roman" w:hAnsi="Times New Roman" w:cs="Times New Roman"/>
          <w:sz w:val="24"/>
          <w:szCs w:val="24"/>
        </w:rPr>
        <w:t>Lahiri’s</w:t>
      </w:r>
      <w:proofErr w:type="spellEnd"/>
      <w:r w:rsidRPr="00E71ADC">
        <w:rPr>
          <w:rFonts w:ascii="Times New Roman" w:hAnsi="Times New Roman" w:cs="Times New Roman"/>
          <w:sz w:val="24"/>
          <w:szCs w:val="24"/>
        </w:rPr>
        <w:t xml:space="preserve"> methods of selection and its merits over cumulative method. </w:t>
      </w:r>
    </w:p>
    <w:p w:rsidR="00466223" w:rsidRPr="00E71ADC" w:rsidRDefault="00466223" w:rsidP="00E71ADC">
      <w:pPr>
        <w:pStyle w:val="ListParagraph"/>
        <w:numPr>
          <w:ilvl w:val="0"/>
          <w:numId w:val="2"/>
        </w:numPr>
        <w:tabs>
          <w:tab w:val="center" w:pos="4680"/>
          <w:tab w:val="left" w:pos="7830"/>
        </w:tabs>
        <w:spacing w:after="0"/>
        <w:ind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1ADC">
        <w:rPr>
          <w:rFonts w:ascii="Times New Roman" w:hAnsi="Times New Roman" w:cs="Times New Roman"/>
          <w:color w:val="000000" w:themeColor="text1"/>
          <w:sz w:val="24"/>
          <w:szCs w:val="24"/>
        </w:rPr>
        <w:t>Explain the limitation of simple random sampling.</w:t>
      </w:r>
    </w:p>
    <w:p w:rsidR="00466223" w:rsidRPr="00E71ADC" w:rsidRDefault="00466223" w:rsidP="00E71ADC">
      <w:pPr>
        <w:pStyle w:val="ListParagraph"/>
        <w:numPr>
          <w:ilvl w:val="0"/>
          <w:numId w:val="2"/>
        </w:numPr>
        <w:tabs>
          <w:tab w:val="center" w:pos="4680"/>
          <w:tab w:val="left" w:pos="7830"/>
        </w:tabs>
        <w:spacing w:after="0"/>
        <w:ind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1ADC">
        <w:rPr>
          <w:rFonts w:ascii="Times New Roman" w:hAnsi="Times New Roman" w:cs="Times New Roman"/>
          <w:sz w:val="24"/>
          <w:szCs w:val="24"/>
        </w:rPr>
        <w:t xml:space="preserve"> Distinguish between Sampling and Non-sampling Errors.</w:t>
      </w:r>
    </w:p>
    <w:p w:rsidR="00E71ADC" w:rsidRPr="00E71ADC" w:rsidRDefault="00E71ADC" w:rsidP="00E71ADC">
      <w:pPr>
        <w:pStyle w:val="ListParagraph"/>
        <w:tabs>
          <w:tab w:val="center" w:pos="4680"/>
          <w:tab w:val="left" w:pos="783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7F7D" w:rsidRDefault="00347F7D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347F7D" w:rsidRDefault="00347F7D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(Q. No. 20-24)Answer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347F7D" w:rsidRPr="00975BFA" w:rsidRDefault="00347F7D" w:rsidP="00466223">
      <w:pPr>
        <w:pStyle w:val="Standard"/>
        <w:spacing w:line="276" w:lineRule="auto"/>
        <w:ind w:left="907"/>
        <w:rPr>
          <w:bCs/>
          <w:sz w:val="24"/>
        </w:rPr>
      </w:pPr>
      <w:r w:rsidRPr="00975BFA">
        <w:rPr>
          <w:bCs/>
          <w:sz w:val="24"/>
        </w:rPr>
        <w:t xml:space="preserve"> </w:t>
      </w:r>
    </w:p>
    <w:p w:rsidR="00E71ADC" w:rsidRDefault="00E71ADC" w:rsidP="00E71ADC">
      <w:pPr>
        <w:pStyle w:val="ListParagraph"/>
        <w:numPr>
          <w:ilvl w:val="0"/>
          <w:numId w:val="2"/>
        </w:numPr>
        <w:tabs>
          <w:tab w:val="center" w:pos="4680"/>
          <w:tab w:val="left" w:pos="7830"/>
        </w:tabs>
        <w:spacing w:after="0"/>
        <w:ind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Describe the steps involved in the planning and execution of the sample survey.</w:t>
      </w:r>
    </w:p>
    <w:p w:rsidR="00E71ADC" w:rsidRDefault="00E71ADC" w:rsidP="00E71ADC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 that the sample mean square is an unbiased estimate of the population mean square in simple random sampling without replacement, i.e.,</w:t>
      </w:r>
    </w:p>
    <w:p w:rsidR="00E71ADC" w:rsidRDefault="00E71ADC" w:rsidP="00E71ADC">
      <w:pPr>
        <w:pStyle w:val="ListParagrap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E(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 xml:space="preserve">)=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E71ADC" w:rsidRPr="00E647C2" w:rsidRDefault="00E71ADC" w:rsidP="00E71ADC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Estimate the population mean and variance in Stratified Random sampling.</w:t>
      </w:r>
    </w:p>
    <w:p w:rsidR="00E71ADC" w:rsidRDefault="00E71ADC" w:rsidP="00E71AD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Compare Proportion allocation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vs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Simple random sampling.</w:t>
      </w:r>
    </w:p>
    <w:p w:rsidR="00E71ADC" w:rsidRDefault="00E71ADC" w:rsidP="00E71ADC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population consists of a linear trend,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=i;i=1,2,3,…, k,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then prove that</w:t>
      </w:r>
    </w:p>
    <w:p w:rsidR="00E71ADC" w:rsidRPr="00F35277" w:rsidRDefault="00E71ADC" w:rsidP="00E71ADC">
      <w:pPr>
        <w:rPr>
          <w:rFonts w:ascii="Times New Roman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</w:rPr>
            <m:t xml:space="preserve"> </m:t>
          </m:r>
          <m:r>
            <w:rPr>
              <w:rFonts w:ascii="Cambria Math" w:hAnsi="Cambria Math" w:cs="Times New Roman"/>
            </w:rPr>
            <m:t>V</m:t>
          </m:r>
          <m:d>
            <m:dPr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Times New Roman" w:cs="Times New Roman"/>
                        </w:rPr>
                        <m:t>y</m:t>
                      </m:r>
                    </m:e>
                  </m:acc>
                </m:e>
                <m:sub>
                  <m:r>
                    <w:rPr>
                      <w:rFonts w:ascii="Cambria Math" w:hAnsi="Times New Roman" w:cs="Times New Roman"/>
                    </w:rPr>
                    <m:t>st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≤ V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Times New Roman" w:cs="Times New Roman"/>
                        </w:rPr>
                        <m:t>y</m:t>
                      </m:r>
                    </m:e>
                  </m:acc>
                </m:e>
                <m:sub>
                  <m:r>
                    <w:rPr>
                      <w:rFonts w:ascii="Cambria Math" w:hAnsi="Times New Roman" w:cs="Times New Roman"/>
                    </w:rPr>
                    <m:t>sys</m:t>
                  </m:r>
                </m:sub>
              </m:sSub>
              <m:ctrlPr>
                <w:rPr>
                  <w:rFonts w:ascii="Cambria Math" w:hAnsi="Times New Roman" w:cs="Times New Roman"/>
                  <w:i/>
                </w:rPr>
              </m:ctrlPr>
            </m:e>
          </m:d>
          <m:r>
            <w:rPr>
              <w:rFonts w:ascii="Cambria Math" w:hAnsi="Cambria Math" w:cs="Times New Roman"/>
            </w:rPr>
            <m:t>≤V(</m:t>
          </m:r>
          <m:sSub>
            <m:sSubPr>
              <m:ctrlPr>
                <w:rPr>
                  <w:rFonts w:ascii="Cambria Math" w:hAnsi="Times New Roman" w:cs="Times New Roman"/>
                  <w:i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Times New Roman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Times New Roman" w:cs="Times New Roman"/>
                    </w:rPr>
                    <m:t>y</m:t>
                  </m:r>
                </m:e>
              </m:acc>
            </m:e>
            <m:sub>
              <m:r>
                <w:rPr>
                  <w:rFonts w:ascii="Cambria Math" w:hAnsi="Times New Roman" w:cs="Times New Roman"/>
                </w:rPr>
                <m:t>n</m:t>
              </m:r>
            </m:sub>
          </m:sSub>
          <m:sSub>
            <m:sSubPr>
              <m:ctrlPr>
                <w:rPr>
                  <w:rFonts w:ascii="Cambria Math" w:hAnsi="Times New Roman" w:cs="Times New Roman"/>
                  <w:i/>
                </w:rPr>
              </m:ctrlPr>
            </m:sSubPr>
            <m:e>
              <m:r>
                <w:rPr>
                  <w:rFonts w:ascii="Cambria Math" w:hAnsi="Times New Roman" w:cs="Times New Roman"/>
                </w:rPr>
                <m:t>)</m:t>
              </m:r>
            </m:e>
            <m:sub>
              <m:r>
                <w:rPr>
                  <w:rFonts w:ascii="Cambria Math" w:hAnsi="Times New Roman" w:cs="Times New Roman"/>
                </w:rPr>
                <m:t>R</m:t>
              </m:r>
            </m:sub>
          </m:sSub>
        </m:oMath>
      </m:oMathPara>
    </w:p>
    <w:p w:rsidR="00E71ADC" w:rsidRDefault="00E71ADC" w:rsidP="00E71ADC">
      <w:pPr>
        <w:pStyle w:val="ListParagraph"/>
        <w:numPr>
          <w:ilvl w:val="0"/>
          <w:numId w:val="2"/>
        </w:numPr>
        <w:tabs>
          <w:tab w:val="center" w:pos="4680"/>
          <w:tab w:val="left" w:pos="7830"/>
        </w:tabs>
        <w:spacing w:after="0"/>
        <w:ind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Derive the variance of linear regression estimator and compare its performance with ratio estimator.</w:t>
      </w:r>
    </w:p>
    <w:p w:rsidR="003D2B03" w:rsidRDefault="003D2B03" w:rsidP="003D2B03">
      <w:pPr>
        <w:pStyle w:val="Standard"/>
        <w:spacing w:line="276" w:lineRule="auto"/>
        <w:rPr>
          <w:bCs/>
          <w:sz w:val="24"/>
        </w:rPr>
        <w:sectPr w:rsidR="003D2B03" w:rsidSect="00E71ADC">
          <w:headerReference w:type="default" r:id="rId7"/>
          <w:footerReference w:type="default" r:id="rId8"/>
          <w:pgSz w:w="11909" w:h="16834"/>
          <w:pgMar w:top="1134" w:right="1134" w:bottom="1134" w:left="1296" w:header="426" w:footer="720" w:gutter="0"/>
          <w:pgNumType w:start="1"/>
          <w:cols w:space="720"/>
        </w:sectPr>
      </w:pPr>
    </w:p>
    <w:p w:rsidR="00855608" w:rsidRPr="00347F7D" w:rsidRDefault="00855608" w:rsidP="00347F7D">
      <w:bookmarkStart w:id="0" w:name="_GoBack"/>
      <w:bookmarkEnd w:id="0"/>
    </w:p>
    <w:sectPr w:rsidR="00855608" w:rsidRPr="00347F7D" w:rsidSect="00E71ADC">
      <w:headerReference w:type="default" r:id="rId9"/>
      <w:footerReference w:type="default" r:id="rId10"/>
      <w:type w:val="continuous"/>
      <w:pgSz w:w="11909" w:h="16834"/>
      <w:pgMar w:top="1134" w:right="1134" w:bottom="1134" w:left="1296" w:header="426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223" w:rsidRPr="00347F7D" w:rsidRDefault="00466223" w:rsidP="00347F7D">
      <w:pPr>
        <w:pStyle w:val="Footer"/>
      </w:pPr>
    </w:p>
  </w:endnote>
  <w:endnote w:type="continuationSeparator" w:id="1">
    <w:p w:rsidR="00466223" w:rsidRPr="00347F7D" w:rsidRDefault="00466223" w:rsidP="00347F7D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223" w:rsidRDefault="00466223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223" w:rsidRPr="00347F7D" w:rsidRDefault="00466223" w:rsidP="00347F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223" w:rsidRPr="00347F7D" w:rsidRDefault="00466223" w:rsidP="00347F7D">
      <w:pPr>
        <w:pStyle w:val="Footer"/>
      </w:pPr>
    </w:p>
  </w:footnote>
  <w:footnote w:type="continuationSeparator" w:id="1">
    <w:p w:rsidR="00466223" w:rsidRPr="00347F7D" w:rsidRDefault="00466223" w:rsidP="00347F7D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223" w:rsidRDefault="00466223" w:rsidP="00975BFA">
    <w:pPr>
      <w:pStyle w:val="Header"/>
      <w:jc w:val="right"/>
      <w:rPr>
        <w:sz w:val="28"/>
      </w:rPr>
    </w:pPr>
    <w:r>
      <w:rPr>
        <w:sz w:val="28"/>
      </w:rPr>
      <w:tab/>
    </w:r>
    <w:r>
      <w:rPr>
        <w:sz w:val="28"/>
      </w:rPr>
      <w:tab/>
    </w:r>
    <w:r w:rsidRPr="00D96701">
      <w:rPr>
        <w:noProof/>
        <w:sz w:val="28"/>
      </w:rPr>
      <w:t>UST/CT/6013</w:t>
    </w:r>
  </w:p>
  <w:p w:rsidR="00466223" w:rsidRDefault="00466223" w:rsidP="00975BFA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223" w:rsidRPr="00347F7D" w:rsidRDefault="00466223" w:rsidP="00347F7D">
    <w:pPr>
      <w:pStyle w:val="Header"/>
    </w:pPr>
    <w:r w:rsidRPr="00347F7D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641"/>
    <w:multiLevelType w:val="multilevel"/>
    <w:tmpl w:val="C0064EF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0162445"/>
    <w:multiLevelType w:val="hybridMultilevel"/>
    <w:tmpl w:val="D8805482"/>
    <w:lvl w:ilvl="0" w:tplc="3822F5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F6297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16D54"/>
    <w:multiLevelType w:val="hybridMultilevel"/>
    <w:tmpl w:val="D8805482"/>
    <w:lvl w:ilvl="0" w:tplc="3822F5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F6297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608"/>
    <w:rsid w:val="001D2950"/>
    <w:rsid w:val="003114FA"/>
    <w:rsid w:val="00347F7D"/>
    <w:rsid w:val="003D2B03"/>
    <w:rsid w:val="003F72F0"/>
    <w:rsid w:val="00466223"/>
    <w:rsid w:val="00855608"/>
    <w:rsid w:val="008E12F7"/>
    <w:rsid w:val="00975BFA"/>
    <w:rsid w:val="00B0687D"/>
    <w:rsid w:val="00D4546E"/>
    <w:rsid w:val="00E71ADC"/>
    <w:rsid w:val="00F44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87D"/>
  </w:style>
  <w:style w:type="paragraph" w:styleId="Heading1">
    <w:name w:val="heading 1"/>
    <w:basedOn w:val="Heading"/>
    <w:next w:val="Textbody"/>
    <w:rsid w:val="00B0687D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B0687D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B0687D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B0687D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B0687D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B0687D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B0687D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0687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B0687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B0687D"/>
    <w:pPr>
      <w:spacing w:after="140" w:line="288" w:lineRule="auto"/>
    </w:pPr>
  </w:style>
  <w:style w:type="paragraph" w:styleId="List">
    <w:name w:val="List"/>
    <w:basedOn w:val="Textbody"/>
    <w:rsid w:val="00B0687D"/>
    <w:rPr>
      <w:sz w:val="24"/>
    </w:rPr>
  </w:style>
  <w:style w:type="paragraph" w:styleId="Caption">
    <w:name w:val="caption"/>
    <w:basedOn w:val="Standard"/>
    <w:rsid w:val="00B0687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B0687D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B0687D"/>
    <w:pPr>
      <w:spacing w:after="283"/>
      <w:ind w:left="567" w:right="567"/>
    </w:pPr>
  </w:style>
  <w:style w:type="paragraph" w:styleId="Title">
    <w:name w:val="Title"/>
    <w:basedOn w:val="Heading"/>
    <w:next w:val="Textbody"/>
    <w:rsid w:val="00B0687D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B0687D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B0687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B0687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B0687D"/>
  </w:style>
  <w:style w:type="character" w:customStyle="1" w:styleId="BulletSymbols">
    <w:name w:val="Bullet Symbols"/>
    <w:rsid w:val="00B0687D"/>
    <w:rPr>
      <w:rFonts w:ascii="OpenSymbol" w:eastAsia="OpenSymbol" w:hAnsi="OpenSymbol" w:cs="OpenSymbol"/>
    </w:rPr>
  </w:style>
  <w:style w:type="character" w:customStyle="1" w:styleId="SourceText">
    <w:name w:val="Source Text"/>
    <w:rsid w:val="00B0687D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466223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22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223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5</cp:revision>
  <dcterms:created xsi:type="dcterms:W3CDTF">2017-12-20T04:45:00Z</dcterms:created>
  <dcterms:modified xsi:type="dcterms:W3CDTF">2018-03-29T06:45:00Z</dcterms:modified>
</cp:coreProperties>
</file>