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B.Com.</w:t>
      </w:r>
      <w:r>
        <w:rPr>
          <w:bCs/>
          <w:sz w:val="28"/>
          <w:szCs w:val="28"/>
        </w:rPr>
        <w:t xml:space="preserve"> DEGREE EXAMINATION, APRIL 2018.</w:t>
      </w:r>
    </w:p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II YEAR  III SEMESTER</w:t>
      </w:r>
    </w:p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 w:rsidRPr="002C31C8">
        <w:rPr>
          <w:bCs/>
          <w:noProof/>
          <w:sz w:val="28"/>
          <w:szCs w:val="28"/>
        </w:rPr>
        <w:t>Core Major- Paper VIII</w:t>
      </w:r>
      <w:r>
        <w:rPr>
          <w:bCs/>
          <w:sz w:val="28"/>
          <w:szCs w:val="28"/>
        </w:rPr>
        <w:t xml:space="preserve"> - </w:t>
      </w:r>
      <w:r w:rsidRPr="002C31C8">
        <w:rPr>
          <w:bCs/>
          <w:noProof/>
          <w:sz w:val="28"/>
          <w:szCs w:val="28"/>
        </w:rPr>
        <w:t>BANKING THEORY LAW AND PRACTICE</w:t>
      </w:r>
    </w:p>
    <w:p w:rsidR="006664D0" w:rsidRDefault="006664D0" w:rsidP="006664D0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r w:rsidRPr="002C31C8">
        <w:rPr>
          <w:bCs/>
          <w:noProof/>
          <w:sz w:val="28"/>
          <w:szCs w:val="28"/>
        </w:rPr>
        <w:t>75</w:t>
      </w:r>
      <w:proofErr w:type="gramEnd"/>
    </w:p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6664D0" w:rsidRDefault="006664D0" w:rsidP="006664D0">
      <w:pPr>
        <w:pStyle w:val="Standard"/>
        <w:jc w:val="center"/>
        <w:rPr>
          <w:bCs/>
        </w:rPr>
      </w:pPr>
    </w:p>
    <w:p w:rsidR="00FC381E" w:rsidRPr="00FC381E" w:rsidRDefault="00FC381E" w:rsidP="00FC38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381E">
        <w:rPr>
          <w:rFonts w:ascii="Times New Roman" w:hAnsi="Times New Roman" w:cs="Times New Roman"/>
          <w:color w:val="000000"/>
          <w:sz w:val="24"/>
          <w:szCs w:val="24"/>
        </w:rPr>
        <w:t>Define the term ‘Banking’.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What do you mean by Electronic Clearing system?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 xml:space="preserve">Who is a customer?  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 xml:space="preserve">What is KYC?        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What is a Negotiable Instrument?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What is endorsement?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Who is an ombudsman?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Who is a collecting banker?</w:t>
      </w:r>
    </w:p>
    <w:p w:rsidR="00FC381E" w:rsidRPr="00FC381E" w:rsidRDefault="00FC381E" w:rsidP="00FC381E">
      <w:pPr>
        <w:pStyle w:val="ListParagraph"/>
        <w:numPr>
          <w:ilvl w:val="0"/>
          <w:numId w:val="2"/>
        </w:numPr>
        <w:spacing w:line="276" w:lineRule="auto"/>
        <w:jc w:val="both"/>
      </w:pPr>
      <w:r w:rsidRPr="00FC381E">
        <w:t>What is a lien?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81E">
        <w:rPr>
          <w:rFonts w:ascii="Times New Roman" w:hAnsi="Times New Roman" w:cs="Times New Roman"/>
          <w:sz w:val="24"/>
          <w:szCs w:val="24"/>
        </w:rPr>
        <w:t>Explain any two merits of lending against life policy.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81E">
        <w:rPr>
          <w:rFonts w:ascii="Times New Roman" w:hAnsi="Times New Roman" w:cs="Times New Roman"/>
          <w:sz w:val="24"/>
          <w:szCs w:val="24"/>
        </w:rPr>
        <w:t>What is the use of ATM cards?</w:t>
      </w:r>
    </w:p>
    <w:p w:rsidR="00FC381E" w:rsidRPr="00FC381E" w:rsidRDefault="00FC381E" w:rsidP="00FC381E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81E">
        <w:rPr>
          <w:rFonts w:ascii="Times New Roman" w:hAnsi="Times New Roman" w:cs="Times New Roman"/>
          <w:sz w:val="24"/>
          <w:szCs w:val="24"/>
        </w:rPr>
        <w:t>What is ‘bank lending’?</w:t>
      </w:r>
    </w:p>
    <w:p w:rsidR="00FC381E" w:rsidRDefault="00FC381E" w:rsidP="00FC381E">
      <w:pPr>
        <w:spacing w:after="0"/>
        <w:ind w:left="720"/>
        <w:jc w:val="both"/>
      </w:pPr>
    </w:p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FC381E" w:rsidRDefault="00FC381E" w:rsidP="006664D0">
      <w:pPr>
        <w:pStyle w:val="Standard"/>
        <w:jc w:val="center"/>
        <w:rPr>
          <w:bCs/>
          <w:sz w:val="28"/>
          <w:szCs w:val="28"/>
        </w:rPr>
      </w:pPr>
    </w:p>
    <w:p w:rsidR="00FC381E" w:rsidRPr="00FC381E" w:rsidRDefault="00FC381E" w:rsidP="00FC38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381E">
        <w:rPr>
          <w:rFonts w:ascii="Times New Roman" w:hAnsi="Times New Roman" w:cs="Times New Roman"/>
          <w:sz w:val="24"/>
          <w:szCs w:val="24"/>
        </w:rPr>
        <w:t>What is core banking system?</w:t>
      </w:r>
    </w:p>
    <w:p w:rsidR="00FC381E" w:rsidRPr="00FC381E" w:rsidRDefault="00FC381E" w:rsidP="00FC381E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381E">
        <w:rPr>
          <w:rFonts w:ascii="Times New Roman" w:hAnsi="Times New Roman" w:cs="Times New Roman"/>
          <w:color w:val="000000"/>
          <w:sz w:val="24"/>
          <w:szCs w:val="24"/>
        </w:rPr>
        <w:t>What are the factors to be considered while opening account for partnership firms?</w:t>
      </w:r>
    </w:p>
    <w:p w:rsidR="00FC381E" w:rsidRPr="00FC381E" w:rsidRDefault="00FC381E" w:rsidP="00FC381E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C381E"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381E">
        <w:rPr>
          <w:rFonts w:ascii="Times New Roman" w:hAnsi="Times New Roman" w:cs="Times New Roman"/>
          <w:color w:val="000000"/>
          <w:sz w:val="24"/>
          <w:szCs w:val="24"/>
        </w:rPr>
        <w:t>What are the different kinds of endorsement?</w:t>
      </w:r>
    </w:p>
    <w:p w:rsidR="00FC381E" w:rsidRPr="00FC381E" w:rsidRDefault="00FC381E" w:rsidP="00FC38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381E">
        <w:rPr>
          <w:rFonts w:ascii="Times New Roman" w:hAnsi="Times New Roman" w:cs="Times New Roman"/>
          <w:sz w:val="24"/>
          <w:szCs w:val="24"/>
        </w:rPr>
        <w:t>What are the statutory protections available to a paying banker?</w:t>
      </w:r>
    </w:p>
    <w:p w:rsidR="00FC381E" w:rsidRPr="00FC381E" w:rsidRDefault="00FC381E" w:rsidP="00FC38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381E">
        <w:rPr>
          <w:rFonts w:ascii="Times New Roman" w:hAnsi="Times New Roman" w:cs="Times New Roman"/>
          <w:sz w:val="24"/>
          <w:szCs w:val="24"/>
        </w:rPr>
        <w:t>Explain the various principles of bank lending.</w:t>
      </w:r>
    </w:p>
    <w:p w:rsidR="00FC381E" w:rsidRPr="00FC381E" w:rsidRDefault="00FC381E" w:rsidP="00FC38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381E">
        <w:rPr>
          <w:rFonts w:ascii="Times New Roman" w:hAnsi="Times New Roman" w:cs="Times New Roman"/>
          <w:sz w:val="24"/>
          <w:szCs w:val="24"/>
        </w:rPr>
        <w:t>What are the benefits of E-banking?</w:t>
      </w:r>
    </w:p>
    <w:p w:rsidR="00FC381E" w:rsidRPr="00FC381E" w:rsidRDefault="00FC381E" w:rsidP="00FC381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381E">
        <w:rPr>
          <w:rFonts w:ascii="Times New Roman" w:hAnsi="Times New Roman" w:cs="Times New Roman"/>
          <w:sz w:val="24"/>
          <w:szCs w:val="24"/>
        </w:rPr>
        <w:t>What are the features of bill of exchange?</w:t>
      </w:r>
    </w:p>
    <w:p w:rsidR="00FC381E" w:rsidRPr="00FC381E" w:rsidRDefault="00FC381E" w:rsidP="00FC381E">
      <w:pPr>
        <w:tabs>
          <w:tab w:val="left" w:pos="292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FC381E">
        <w:rPr>
          <w:rFonts w:ascii="Times New Roman" w:hAnsi="Times New Roman" w:cs="Times New Roman"/>
          <w:b/>
          <w:sz w:val="24"/>
          <w:szCs w:val="24"/>
        </w:rPr>
        <w:tab/>
      </w:r>
    </w:p>
    <w:p w:rsidR="006664D0" w:rsidRPr="00233BDC" w:rsidRDefault="006664D0" w:rsidP="006664D0">
      <w:pPr>
        <w:pStyle w:val="Standard"/>
        <w:spacing w:line="276" w:lineRule="auto"/>
        <w:rPr>
          <w:bCs/>
          <w:sz w:val="24"/>
        </w:rPr>
      </w:pPr>
    </w:p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6664D0" w:rsidRDefault="006664D0" w:rsidP="006664D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FC381E" w:rsidRDefault="00FC381E" w:rsidP="006664D0">
      <w:pPr>
        <w:pStyle w:val="Standard"/>
        <w:jc w:val="center"/>
        <w:rPr>
          <w:bCs/>
          <w:sz w:val="28"/>
          <w:szCs w:val="28"/>
        </w:rPr>
      </w:pPr>
    </w:p>
    <w:p w:rsidR="00FC381E" w:rsidRDefault="00FC381E" w:rsidP="00FC381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C381E">
        <w:rPr>
          <w:rFonts w:ascii="Times New Roman" w:hAnsi="Times New Roman" w:cs="Times New Roman"/>
          <w:sz w:val="24"/>
          <w:szCs w:val="24"/>
        </w:rPr>
        <w:t xml:space="preserve">     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81E">
        <w:rPr>
          <w:rFonts w:ascii="Times New Roman" w:hAnsi="Times New Roman" w:cs="Times New Roman"/>
          <w:sz w:val="24"/>
          <w:szCs w:val="24"/>
        </w:rPr>
        <w:t xml:space="preserve"> What are the functions of commercial banks?</w:t>
      </w:r>
    </w:p>
    <w:p w:rsidR="00FC381E" w:rsidRPr="00FC381E" w:rsidRDefault="00FC381E" w:rsidP="00FC38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 xml:space="preserve">     21.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81E">
        <w:rPr>
          <w:rFonts w:ascii="Times New Roman" w:hAnsi="Times New Roman" w:cs="Times New Roman"/>
          <w:sz w:val="24"/>
          <w:szCs w:val="24"/>
        </w:rPr>
        <w:t>Discuss the various Types of Deposit account.</w:t>
      </w:r>
    </w:p>
    <w:p w:rsidR="00FC381E" w:rsidRPr="00FC381E" w:rsidRDefault="00FC381E" w:rsidP="00FC381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C381E">
        <w:rPr>
          <w:rFonts w:ascii="Times New Roman" w:hAnsi="Times New Roman" w:cs="Times New Roman"/>
          <w:sz w:val="24"/>
          <w:szCs w:val="24"/>
        </w:rPr>
        <w:t xml:space="preserve">     22.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81E">
        <w:rPr>
          <w:rFonts w:ascii="Times New Roman" w:hAnsi="Times New Roman" w:cs="Times New Roman"/>
          <w:color w:val="000000"/>
          <w:sz w:val="24"/>
          <w:szCs w:val="24"/>
        </w:rPr>
        <w:t>What is crossing? Explain the different types of crossing.</w:t>
      </w:r>
    </w:p>
    <w:p w:rsidR="00FC381E" w:rsidRPr="00FC381E" w:rsidRDefault="00FC381E" w:rsidP="00B77D3D">
      <w:pPr>
        <w:tabs>
          <w:tab w:val="left" w:pos="284"/>
          <w:tab w:val="left" w:pos="709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381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77D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81E">
        <w:rPr>
          <w:rFonts w:ascii="Times New Roman" w:hAnsi="Times New Roman" w:cs="Times New Roman"/>
          <w:color w:val="000000"/>
          <w:sz w:val="24"/>
          <w:szCs w:val="24"/>
        </w:rPr>
        <w:t xml:space="preserve"> 23.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81E">
        <w:rPr>
          <w:rFonts w:ascii="Times New Roman" w:hAnsi="Times New Roman" w:cs="Times New Roman"/>
          <w:sz w:val="24"/>
          <w:szCs w:val="24"/>
        </w:rPr>
        <w:t>As a banker what precautions you will take while lending against a Jewel?</w:t>
      </w:r>
    </w:p>
    <w:p w:rsidR="00FC381E" w:rsidRPr="005A2AF6" w:rsidRDefault="00FC381E" w:rsidP="00FC381E">
      <w:pPr>
        <w:spacing w:after="0"/>
      </w:pPr>
    </w:p>
    <w:p w:rsidR="006664D0" w:rsidRPr="00233BDC" w:rsidRDefault="006664D0" w:rsidP="00FC381E">
      <w:pPr>
        <w:pStyle w:val="Standard"/>
        <w:spacing w:line="276" w:lineRule="auto"/>
        <w:rPr>
          <w:bCs/>
          <w:sz w:val="24"/>
        </w:rPr>
      </w:pPr>
    </w:p>
    <w:bookmarkEnd w:id="0"/>
    <w:p w:rsidR="006664D0" w:rsidRPr="00D32A33" w:rsidRDefault="006664D0" w:rsidP="006664D0"/>
    <w:p w:rsidR="00DE740F" w:rsidRDefault="00DE740F"/>
    <w:sectPr w:rsidR="00DE740F" w:rsidSect="00D32A33">
      <w:headerReference w:type="default" r:id="rId7"/>
      <w:foot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40F" w:rsidRDefault="00DE740F" w:rsidP="00DE740F">
      <w:pPr>
        <w:spacing w:after="0" w:line="240" w:lineRule="auto"/>
      </w:pPr>
      <w:r>
        <w:separator/>
      </w:r>
    </w:p>
  </w:endnote>
  <w:endnote w:type="continuationSeparator" w:id="1">
    <w:p w:rsidR="00DE740F" w:rsidRDefault="00DE740F" w:rsidP="00DE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9332"/>
      <w:docPartObj>
        <w:docPartGallery w:val="Page Numbers (Bottom of Page)"/>
        <w:docPartUnique/>
      </w:docPartObj>
    </w:sdtPr>
    <w:sdtContent>
      <w:p w:rsidR="00FC381E" w:rsidRDefault="001C01D2">
        <w:pPr>
          <w:pStyle w:val="Footer"/>
          <w:jc w:val="center"/>
        </w:pPr>
        <w:fldSimple w:instr=" PAGE   \* MERGEFORMAT ">
          <w:r w:rsidR="00797B3F">
            <w:rPr>
              <w:noProof/>
            </w:rPr>
            <w:t>1</w:t>
          </w:r>
        </w:fldSimple>
      </w:p>
    </w:sdtContent>
  </w:sdt>
  <w:p w:rsidR="00744723" w:rsidRPr="00D32A33" w:rsidRDefault="00797B3F" w:rsidP="00D32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40F" w:rsidRDefault="00DE740F" w:rsidP="00DE740F">
      <w:pPr>
        <w:spacing w:after="0" w:line="240" w:lineRule="auto"/>
      </w:pPr>
      <w:r>
        <w:separator/>
      </w:r>
    </w:p>
  </w:footnote>
  <w:footnote w:type="continuationSeparator" w:id="1">
    <w:p w:rsidR="00DE740F" w:rsidRDefault="00DE740F" w:rsidP="00DE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6D0" w:rsidRPr="00CD06D0" w:rsidRDefault="00CD06D0">
    <w:pPr>
      <w:pStyle w:val="Header"/>
      <w:rPr>
        <w:sz w:val="28"/>
        <w:szCs w:val="28"/>
      </w:rPr>
    </w:pPr>
    <w:r>
      <w:tab/>
    </w:r>
    <w:r>
      <w:tab/>
    </w:r>
    <w:r w:rsidRPr="00CD06D0">
      <w:rPr>
        <w:sz w:val="28"/>
        <w:szCs w:val="28"/>
      </w:rPr>
      <w:t xml:space="preserve">UCO / CT / 3A08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0657C44"/>
    <w:multiLevelType w:val="hybridMultilevel"/>
    <w:tmpl w:val="F1005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803BBB"/>
    <w:multiLevelType w:val="hybridMultilevel"/>
    <w:tmpl w:val="F100571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4D0"/>
    <w:rsid w:val="001C01D2"/>
    <w:rsid w:val="006664D0"/>
    <w:rsid w:val="00797B3F"/>
    <w:rsid w:val="00B77D3D"/>
    <w:rsid w:val="00CD06D0"/>
    <w:rsid w:val="00DE740F"/>
    <w:rsid w:val="00FC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664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6664D0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6664D0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uiPriority w:val="99"/>
    <w:rsid w:val="006664D0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4D0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FC3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8</cp:revision>
  <dcterms:created xsi:type="dcterms:W3CDTF">2018-03-06T11:14:00Z</dcterms:created>
  <dcterms:modified xsi:type="dcterms:W3CDTF">2018-03-31T04:23:00Z</dcterms:modified>
</cp:coreProperties>
</file>