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CF" w:rsidRDefault="005C48C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 YEAR II SEMESTER</w:t>
      </w: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IV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STATISTICS FOR ECONOMISTS-II</w:t>
      </w:r>
    </w:p>
    <w:p w:rsidR="005C48CF" w:rsidRDefault="005C48C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5C48CF" w:rsidRDefault="005C48CF" w:rsidP="0044440D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(Q. No. 1-12</w:t>
      </w:r>
      <w:proofErr w:type="gramStart"/>
      <w:r>
        <w:rPr>
          <w:sz w:val="28"/>
          <w:szCs w:val="28"/>
        </w:rPr>
        <w:t>)Answer</w:t>
      </w:r>
      <w:proofErr w:type="gramEnd"/>
      <w:r>
        <w:rPr>
          <w:sz w:val="28"/>
          <w:szCs w:val="28"/>
        </w:rPr>
        <w:t xml:space="preserve">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EE7B5E" w:rsidRDefault="00EE7B5E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What is random sampling?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State any two merits of census method.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Define questionnaire.</w:t>
      </w:r>
    </w:p>
    <w:p w:rsidR="00640B29" w:rsidRPr="00EE7B5E" w:rsidRDefault="00455C55" w:rsidP="00EE7B5E">
      <w:pPr>
        <w:pStyle w:val="ListParagraph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the range of co-efficient of correlation.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Write down the formula for Rank Correlation when the ranks are repeated.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 xml:space="preserve">What </w:t>
      </w:r>
      <w:r w:rsidR="00455C55">
        <w:rPr>
          <w:rFonts w:ascii="Times New Roman" w:hAnsi="Times New Roman" w:cs="Times New Roman"/>
          <w:sz w:val="28"/>
          <w:szCs w:val="28"/>
        </w:rPr>
        <w:t>is the use of regression lines</w:t>
      </w:r>
      <w:r w:rsidRPr="00EE7B5E">
        <w:rPr>
          <w:rFonts w:ascii="Times New Roman" w:hAnsi="Times New Roman" w:cs="Times New Roman"/>
          <w:sz w:val="28"/>
          <w:szCs w:val="28"/>
        </w:rPr>
        <w:t>?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Find the correlation coefficient, if two regression coefficients are 0.8 and 1.2.</w:t>
      </w:r>
    </w:p>
    <w:p w:rsidR="00640B29" w:rsidRPr="00EE7B5E" w:rsidRDefault="00442C7C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any two examples of Time Series.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Define Index Numbers.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What is time reversal test?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State the principles of least squares.</w:t>
      </w:r>
    </w:p>
    <w:p w:rsidR="00640B29" w:rsidRPr="00EE7B5E" w:rsidRDefault="00640B29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What is secular trend?</w:t>
      </w:r>
    </w:p>
    <w:p w:rsidR="00EE7B5E" w:rsidRPr="00640B29" w:rsidRDefault="00EE7B5E" w:rsidP="00EE7B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C48CF" w:rsidRDefault="00FB4060" w:rsidP="00FB4060">
      <w:pPr>
        <w:pStyle w:val="Standard"/>
        <w:tabs>
          <w:tab w:val="left" w:pos="3690"/>
        </w:tabs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                                   </w:t>
      </w:r>
      <w:r w:rsidR="005C48CF">
        <w:rPr>
          <w:bCs/>
          <w:sz w:val="28"/>
          <w:szCs w:val="28"/>
        </w:rPr>
        <w:t>SECTION B – (5 × 5 = 25 marks)</w:t>
      </w: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EE7B5E" w:rsidRDefault="00EE7B5E">
      <w:pPr>
        <w:pStyle w:val="Standard"/>
        <w:jc w:val="center"/>
        <w:rPr>
          <w:bCs/>
          <w:sz w:val="28"/>
          <w:szCs w:val="28"/>
        </w:rPr>
      </w:pPr>
    </w:p>
    <w:p w:rsid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What is s</w:t>
      </w:r>
      <w:r w:rsidR="00442C7C">
        <w:rPr>
          <w:rFonts w:ascii="Times New Roman" w:hAnsi="Times New Roman" w:cs="Times New Roman"/>
          <w:sz w:val="28"/>
          <w:szCs w:val="28"/>
        </w:rPr>
        <w:t>tratified</w:t>
      </w:r>
      <w:r w:rsidRPr="00EE7B5E">
        <w:rPr>
          <w:rFonts w:ascii="Times New Roman" w:hAnsi="Times New Roman" w:cs="Times New Roman"/>
          <w:sz w:val="28"/>
          <w:szCs w:val="28"/>
        </w:rPr>
        <w:t xml:space="preserve"> random sample method?  State  its merits as well as </w:t>
      </w:r>
    </w:p>
    <w:p w:rsidR="00FB4060" w:rsidRPr="00EE7B5E" w:rsidRDefault="00FB4060" w:rsidP="00EE7B5E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E7B5E">
        <w:rPr>
          <w:rFonts w:ascii="Times New Roman" w:hAnsi="Times New Roman" w:cs="Times New Roman"/>
          <w:sz w:val="28"/>
          <w:szCs w:val="28"/>
        </w:rPr>
        <w:t>limitations</w:t>
      </w:r>
      <w:proofErr w:type="gramEnd"/>
      <w:r w:rsidRPr="00EE7B5E">
        <w:rPr>
          <w:rFonts w:ascii="Times New Roman" w:hAnsi="Times New Roman" w:cs="Times New Roman"/>
          <w:sz w:val="28"/>
          <w:szCs w:val="28"/>
        </w:rPr>
        <w:t>.</w:t>
      </w:r>
    </w:p>
    <w:p w:rsidR="00FB4060" w:rsidRP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Write a note on sampling error.</w:t>
      </w:r>
    </w:p>
    <w:p w:rsidR="00FB4060" w:rsidRP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Calculate spearman’s rank correlation coefficient</w:t>
      </w:r>
    </w:p>
    <w:p w:rsidR="00FB4060" w:rsidRPr="00EE7B5E" w:rsidRDefault="00FB4060" w:rsidP="00EE7B5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EE7B5E">
        <w:rPr>
          <w:rFonts w:ascii="Times New Roman" w:hAnsi="Times New Roman" w:cs="Times New Roman"/>
          <w:sz w:val="28"/>
          <w:szCs w:val="28"/>
        </w:rPr>
        <w:t>Rx :3</w:t>
      </w:r>
      <w:proofErr w:type="gramEnd"/>
      <w:r w:rsidRPr="00EE7B5E">
        <w:rPr>
          <w:rFonts w:ascii="Times New Roman" w:hAnsi="Times New Roman" w:cs="Times New Roman"/>
          <w:sz w:val="28"/>
          <w:szCs w:val="28"/>
        </w:rPr>
        <w:t xml:space="preserve">  4   7   5    1   2    6  </w:t>
      </w:r>
    </w:p>
    <w:p w:rsidR="00FB4060" w:rsidRPr="00EE7B5E" w:rsidRDefault="00FB4060" w:rsidP="00EE7B5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EE7B5E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EE7B5E">
        <w:rPr>
          <w:rFonts w:ascii="Times New Roman" w:hAnsi="Times New Roman" w:cs="Times New Roman"/>
          <w:sz w:val="28"/>
          <w:szCs w:val="28"/>
        </w:rPr>
        <w:t xml:space="preserve">: 4   3   </w:t>
      </w:r>
      <w:proofErr w:type="gramStart"/>
      <w:r w:rsidRPr="00EE7B5E">
        <w:rPr>
          <w:rFonts w:ascii="Times New Roman" w:hAnsi="Times New Roman" w:cs="Times New Roman"/>
          <w:sz w:val="28"/>
          <w:szCs w:val="28"/>
        </w:rPr>
        <w:t>6  5</w:t>
      </w:r>
      <w:proofErr w:type="gramEnd"/>
      <w:r w:rsidRPr="00EE7B5E">
        <w:rPr>
          <w:rFonts w:ascii="Times New Roman" w:hAnsi="Times New Roman" w:cs="Times New Roman"/>
          <w:sz w:val="28"/>
          <w:szCs w:val="28"/>
        </w:rPr>
        <w:t xml:space="preserve">    2    1   7</w:t>
      </w:r>
    </w:p>
    <w:p w:rsidR="00FB4060" w:rsidRP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Point out the properties of regression coefficient.</w:t>
      </w:r>
    </w:p>
    <w:p w:rsidR="00FB4060" w:rsidRP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Give a brief account of consumer’s price index numbers.</w:t>
      </w:r>
    </w:p>
    <w:p w:rsidR="00FB4060" w:rsidRPr="00EE7B5E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>Fit a trend line to the data given below using free hand method.</w:t>
      </w:r>
    </w:p>
    <w:p w:rsidR="00FB4060" w:rsidRPr="00EE7B5E" w:rsidRDefault="00FB4060" w:rsidP="00EE7B5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 xml:space="preserve">Year:  </w:t>
      </w:r>
      <w:proofErr w:type="gramStart"/>
      <w:r w:rsidRPr="00EE7B5E">
        <w:rPr>
          <w:rFonts w:ascii="Times New Roman" w:hAnsi="Times New Roman" w:cs="Times New Roman"/>
          <w:sz w:val="28"/>
          <w:szCs w:val="28"/>
        </w:rPr>
        <w:t>2010  2011</w:t>
      </w:r>
      <w:proofErr w:type="gramEnd"/>
      <w:r w:rsidRPr="00EE7B5E">
        <w:rPr>
          <w:rFonts w:ascii="Times New Roman" w:hAnsi="Times New Roman" w:cs="Times New Roman"/>
          <w:sz w:val="28"/>
          <w:szCs w:val="28"/>
        </w:rPr>
        <w:t xml:space="preserve">  2012  2013  2014  2015  2016</w:t>
      </w:r>
    </w:p>
    <w:p w:rsidR="00FB4060" w:rsidRPr="00EE7B5E" w:rsidRDefault="00FB4060" w:rsidP="00EE7B5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E7B5E">
        <w:rPr>
          <w:rFonts w:ascii="Times New Roman" w:hAnsi="Times New Roman" w:cs="Times New Roman"/>
          <w:sz w:val="28"/>
          <w:szCs w:val="28"/>
        </w:rPr>
        <w:t xml:space="preserve">Price:   </w:t>
      </w:r>
      <w:r w:rsidR="00EE7B5E" w:rsidRPr="00EE7B5E">
        <w:rPr>
          <w:rFonts w:ascii="Times New Roman" w:hAnsi="Times New Roman" w:cs="Times New Roman"/>
          <w:sz w:val="28"/>
          <w:szCs w:val="28"/>
        </w:rPr>
        <w:t xml:space="preserve"> </w:t>
      </w:r>
      <w:r w:rsidRPr="00EE7B5E">
        <w:rPr>
          <w:rFonts w:ascii="Times New Roman" w:hAnsi="Times New Roman" w:cs="Times New Roman"/>
          <w:sz w:val="28"/>
          <w:szCs w:val="28"/>
        </w:rPr>
        <w:t>5        15      10       25       20     30      25</w:t>
      </w:r>
    </w:p>
    <w:p w:rsidR="00FB4060" w:rsidRPr="00EE7B5E" w:rsidRDefault="0030602A" w:rsidP="00EE7B5E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components</w:t>
      </w:r>
      <w:r w:rsidR="00FB4060" w:rsidRPr="00EE7B5E">
        <w:rPr>
          <w:rFonts w:ascii="Times New Roman" w:hAnsi="Times New Roman" w:cs="Times New Roman"/>
          <w:sz w:val="28"/>
          <w:szCs w:val="28"/>
        </w:rPr>
        <w:t xml:space="preserve"> of time series?</w:t>
      </w:r>
    </w:p>
    <w:p w:rsidR="00EE7B5E" w:rsidRDefault="00EE7B5E" w:rsidP="00EE7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7B5E" w:rsidRDefault="00EE7B5E" w:rsidP="00EE7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7B5E" w:rsidRPr="00EE7B5E" w:rsidRDefault="00EE7B5E" w:rsidP="00EE7B5E">
      <w:pPr>
        <w:jc w:val="right"/>
        <w:rPr>
          <w:sz w:val="28"/>
        </w:rPr>
      </w:pPr>
      <w:proofErr w:type="gramStart"/>
      <w:r w:rsidRPr="00EE7B5E">
        <w:rPr>
          <w:sz w:val="28"/>
        </w:rPr>
        <w:t>P.T.O.</w:t>
      </w:r>
      <w:proofErr w:type="gramEnd"/>
    </w:p>
    <w:p w:rsidR="00EE7B5E" w:rsidRPr="00EE7B5E" w:rsidRDefault="00EE7B5E" w:rsidP="00EE7B5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7B5E" w:rsidRDefault="00EE7B5E" w:rsidP="00EE7B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5C48CF" w:rsidRDefault="005C48CF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EE7B5E" w:rsidRDefault="00EE7B5E">
      <w:pPr>
        <w:pStyle w:val="Standard"/>
        <w:jc w:val="center"/>
        <w:rPr>
          <w:bCs/>
          <w:sz w:val="28"/>
          <w:szCs w:val="28"/>
        </w:rPr>
      </w:pPr>
    </w:p>
    <w:p w:rsidR="00FB4060" w:rsidRPr="00FB4060" w:rsidRDefault="0030602A" w:rsidP="00EE7B5E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FB4060" w:rsidRPr="00FB406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different sampling methods, with its merits and demerits.</w:t>
      </w:r>
    </w:p>
    <w:p w:rsidR="00FB4060" w:rsidRPr="00FB4060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From the following data, find Karl Pearson’s Coefficient of Correlation</w:t>
      </w:r>
    </w:p>
    <w:p w:rsidR="00FB4060" w:rsidRPr="00FB4060" w:rsidRDefault="00FB4060" w:rsidP="00EE7B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X: 23 27 28 29 30 31 33 35 36 39</w:t>
      </w:r>
    </w:p>
    <w:p w:rsidR="00FB4060" w:rsidRDefault="00FB4060" w:rsidP="00EE7B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Y: 18 22 23 24 25 26 28 29 30 32</w:t>
      </w:r>
    </w:p>
    <w:p w:rsidR="00FB4060" w:rsidRPr="00FB4060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What are pre conditions in drafting a good questionnaire?</w:t>
      </w:r>
    </w:p>
    <w:p w:rsidR="00FB4060" w:rsidRPr="00FB4060" w:rsidRDefault="00FB4060" w:rsidP="00EE7B5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 xml:space="preserve">Construct price Index Numbers using </w:t>
      </w:r>
    </w:p>
    <w:p w:rsidR="00FB4060" w:rsidRPr="00FB4060" w:rsidRDefault="00FB4060" w:rsidP="00EE7B5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FB4060">
        <w:rPr>
          <w:rFonts w:ascii="Times New Roman" w:hAnsi="Times New Roman" w:cs="Times New Roman"/>
          <w:sz w:val="24"/>
          <w:szCs w:val="24"/>
        </w:rPr>
        <w:t>a.Laspeyre’s</w:t>
      </w:r>
      <w:proofErr w:type="spellEnd"/>
      <w:r w:rsidRPr="00FB4060">
        <w:rPr>
          <w:rFonts w:ascii="Times New Roman" w:hAnsi="Times New Roman" w:cs="Times New Roman"/>
          <w:sz w:val="24"/>
          <w:szCs w:val="24"/>
        </w:rPr>
        <w:t xml:space="preserve"> Method       </w:t>
      </w:r>
      <w:proofErr w:type="spellStart"/>
      <w:r w:rsidRPr="00FB4060">
        <w:rPr>
          <w:rFonts w:ascii="Times New Roman" w:hAnsi="Times New Roman" w:cs="Times New Roman"/>
          <w:sz w:val="24"/>
          <w:szCs w:val="24"/>
        </w:rPr>
        <w:t>b.Paasche’s</w:t>
      </w:r>
      <w:proofErr w:type="spellEnd"/>
      <w:r w:rsidRPr="00FB4060">
        <w:rPr>
          <w:rFonts w:ascii="Times New Roman" w:hAnsi="Times New Roman" w:cs="Times New Roman"/>
          <w:sz w:val="24"/>
          <w:szCs w:val="24"/>
        </w:rPr>
        <w:t xml:space="preserve"> Method    </w:t>
      </w:r>
      <w:proofErr w:type="spellStart"/>
      <w:r w:rsidRPr="00FB4060">
        <w:rPr>
          <w:rFonts w:ascii="Times New Roman" w:hAnsi="Times New Roman" w:cs="Times New Roman"/>
          <w:sz w:val="24"/>
          <w:szCs w:val="24"/>
        </w:rPr>
        <w:t>C.Bowley’s</w:t>
      </w:r>
      <w:proofErr w:type="spellEnd"/>
      <w:r w:rsidRPr="00FB4060">
        <w:rPr>
          <w:rFonts w:ascii="Times New Roman" w:hAnsi="Times New Roman" w:cs="Times New Roman"/>
          <w:sz w:val="24"/>
          <w:szCs w:val="24"/>
        </w:rPr>
        <w:t xml:space="preserve"> Method</w:t>
      </w:r>
    </w:p>
    <w:p w:rsidR="00FB4060" w:rsidRPr="00FB4060" w:rsidRDefault="00FB4060" w:rsidP="00EE7B5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Commodity   Po    Xo    P1         X1</w:t>
      </w:r>
    </w:p>
    <w:p w:rsidR="00FB4060" w:rsidRPr="00FB4060" w:rsidRDefault="00FB4060" w:rsidP="00EE7B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A              12     20    15         25</w:t>
      </w:r>
    </w:p>
    <w:p w:rsidR="00FB4060" w:rsidRPr="00FB4060" w:rsidRDefault="00FB4060" w:rsidP="00EE7B5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B              1</w:t>
      </w:r>
      <w:r>
        <w:rPr>
          <w:rFonts w:ascii="Times New Roman" w:hAnsi="Times New Roman" w:cs="Times New Roman"/>
          <w:sz w:val="24"/>
          <w:szCs w:val="24"/>
        </w:rPr>
        <w:t xml:space="preserve">0     </w:t>
      </w:r>
      <w:r w:rsidRPr="00FB4060">
        <w:rPr>
          <w:rFonts w:ascii="Times New Roman" w:hAnsi="Times New Roman" w:cs="Times New Roman"/>
          <w:sz w:val="24"/>
          <w:szCs w:val="24"/>
        </w:rPr>
        <w:t xml:space="preserve">81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060">
        <w:rPr>
          <w:rFonts w:ascii="Times New Roman" w:hAnsi="Times New Roman" w:cs="Times New Roman"/>
          <w:sz w:val="24"/>
          <w:szCs w:val="24"/>
        </w:rPr>
        <w:t xml:space="preserve">61         </w:t>
      </w:r>
      <w:r w:rsidR="00EE7B5E">
        <w:rPr>
          <w:rFonts w:ascii="Times New Roman" w:hAnsi="Times New Roman" w:cs="Times New Roman"/>
          <w:sz w:val="24"/>
          <w:szCs w:val="24"/>
        </w:rPr>
        <w:t xml:space="preserve">  </w:t>
      </w:r>
      <w:r w:rsidRPr="00FB4060">
        <w:rPr>
          <w:rFonts w:ascii="Times New Roman" w:hAnsi="Times New Roman" w:cs="Times New Roman"/>
          <w:sz w:val="24"/>
          <w:szCs w:val="24"/>
        </w:rPr>
        <w:t>0</w:t>
      </w:r>
    </w:p>
    <w:p w:rsidR="00FB4060" w:rsidRPr="00FB4060" w:rsidRDefault="00FB4060" w:rsidP="00EE7B5E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C</w:t>
      </w:r>
      <w:r w:rsidRPr="00FB4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4060">
        <w:rPr>
          <w:rFonts w:ascii="Times New Roman" w:hAnsi="Times New Roman" w:cs="Times New Roman"/>
          <w:sz w:val="24"/>
          <w:szCs w:val="24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4060">
        <w:rPr>
          <w:rFonts w:ascii="Times New Roman" w:hAnsi="Times New Roman" w:cs="Times New Roman"/>
          <w:sz w:val="24"/>
          <w:szCs w:val="24"/>
        </w:rPr>
        <w:t xml:space="preserve">81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060">
        <w:rPr>
          <w:rFonts w:ascii="Times New Roman" w:hAnsi="Times New Roman" w:cs="Times New Roman"/>
          <w:sz w:val="24"/>
          <w:szCs w:val="24"/>
        </w:rPr>
        <w:t xml:space="preserve">  61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7B5E">
        <w:rPr>
          <w:rFonts w:ascii="Times New Roman" w:hAnsi="Times New Roman" w:cs="Times New Roman"/>
          <w:sz w:val="24"/>
          <w:szCs w:val="24"/>
        </w:rPr>
        <w:t xml:space="preserve">  </w:t>
      </w:r>
      <w:r w:rsidRPr="00FB4060">
        <w:rPr>
          <w:rFonts w:ascii="Times New Roman" w:hAnsi="Times New Roman" w:cs="Times New Roman"/>
          <w:sz w:val="24"/>
          <w:szCs w:val="24"/>
        </w:rPr>
        <w:t>0</w:t>
      </w:r>
    </w:p>
    <w:p w:rsidR="00FB4060" w:rsidRPr="00FB4060" w:rsidRDefault="00FB4060" w:rsidP="00EE7B5E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>D</w:t>
      </w:r>
      <w:r w:rsidRPr="00FB406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06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4060">
        <w:rPr>
          <w:rFonts w:ascii="Times New Roman" w:hAnsi="Times New Roman" w:cs="Times New Roman"/>
          <w:sz w:val="24"/>
          <w:szCs w:val="24"/>
        </w:rPr>
        <w:t xml:space="preserve">14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060">
        <w:rPr>
          <w:rFonts w:ascii="Times New Roman" w:hAnsi="Times New Roman" w:cs="Times New Roman"/>
          <w:sz w:val="24"/>
          <w:szCs w:val="24"/>
        </w:rPr>
        <w:t>51</w:t>
      </w:r>
    </w:p>
    <w:p w:rsidR="00FB4060" w:rsidRDefault="00FB4060" w:rsidP="00EE7B5E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FB4060">
        <w:rPr>
          <w:rFonts w:ascii="Times New Roman" w:hAnsi="Times New Roman" w:cs="Times New Roman"/>
          <w:sz w:val="24"/>
          <w:szCs w:val="24"/>
        </w:rPr>
        <w:t xml:space="preserve">E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4060">
        <w:rPr>
          <w:rFonts w:ascii="Times New Roman" w:hAnsi="Times New Roman" w:cs="Times New Roman"/>
          <w:sz w:val="24"/>
          <w:szCs w:val="24"/>
        </w:rPr>
        <w:t xml:space="preserve">32     10   </w:t>
      </w:r>
      <w:r w:rsidR="00EE7B5E">
        <w:rPr>
          <w:rFonts w:ascii="Times New Roman" w:hAnsi="Times New Roman" w:cs="Times New Roman"/>
          <w:sz w:val="24"/>
          <w:szCs w:val="24"/>
        </w:rPr>
        <w:t xml:space="preserve"> </w:t>
      </w:r>
      <w:r w:rsidRPr="00FB406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24115" w:rsidRDefault="0030602A" w:rsidP="00366CD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24115">
        <w:rPr>
          <w:rFonts w:ascii="Times New Roman" w:hAnsi="Times New Roman" w:cs="Times New Roman"/>
          <w:sz w:val="24"/>
          <w:szCs w:val="24"/>
        </w:rPr>
        <w:t xml:space="preserve">Given </w:t>
      </w:r>
      <w:r w:rsidR="00E24115" w:rsidRPr="00E24115">
        <w:rPr>
          <w:rFonts w:ascii="Times New Roman" w:hAnsi="Times New Roman" w:cs="Times New Roman"/>
          <w:sz w:val="24"/>
          <w:szCs w:val="24"/>
        </w:rPr>
        <w:tab/>
      </w:r>
      <w:r w:rsidR="00366CD4">
        <w:rPr>
          <w:rFonts w:ascii="Times New Roman" w:hAnsi="Times New Roman" w:cs="Times New Roman"/>
          <w:sz w:val="24"/>
          <w:szCs w:val="24"/>
        </w:rPr>
        <w:tab/>
      </w:r>
      <w:r w:rsidR="00832B15" w:rsidRPr="00E24115">
        <w:rPr>
          <w:rFonts w:ascii="Times New Roman" w:hAnsi="Times New Roman" w:cs="Times New Roman"/>
          <w:sz w:val="24"/>
          <w:szCs w:val="24"/>
        </w:rPr>
        <w:t xml:space="preserve">Y : </w:t>
      </w:r>
      <w:r w:rsidR="00832B15" w:rsidRPr="00E24115">
        <w:rPr>
          <w:rFonts w:ascii="Times New Roman" w:hAnsi="Times New Roman" w:cs="Times New Roman"/>
          <w:sz w:val="24"/>
          <w:szCs w:val="24"/>
        </w:rPr>
        <w:tab/>
        <w:t>12</w:t>
      </w:r>
      <w:r w:rsidR="00832B15" w:rsidRPr="00E24115">
        <w:rPr>
          <w:rFonts w:ascii="Times New Roman" w:hAnsi="Times New Roman" w:cs="Times New Roman"/>
          <w:sz w:val="24"/>
          <w:szCs w:val="24"/>
        </w:rPr>
        <w:tab/>
        <w:t xml:space="preserve">  18</w:t>
      </w:r>
      <w:r w:rsidR="00832B15" w:rsidRPr="00E24115">
        <w:rPr>
          <w:rFonts w:ascii="Times New Roman" w:hAnsi="Times New Roman" w:cs="Times New Roman"/>
          <w:sz w:val="24"/>
          <w:szCs w:val="24"/>
        </w:rPr>
        <w:tab/>
        <w:t>33</w:t>
      </w:r>
      <w:r w:rsidR="00832B15" w:rsidRPr="00E24115">
        <w:rPr>
          <w:rFonts w:ascii="Times New Roman" w:hAnsi="Times New Roman" w:cs="Times New Roman"/>
          <w:sz w:val="24"/>
          <w:szCs w:val="24"/>
        </w:rPr>
        <w:tab/>
        <w:t>45</w:t>
      </w:r>
      <w:r w:rsidR="00832B15" w:rsidRPr="00E24115">
        <w:rPr>
          <w:rFonts w:ascii="Times New Roman" w:hAnsi="Times New Roman" w:cs="Times New Roman"/>
          <w:sz w:val="24"/>
          <w:szCs w:val="24"/>
        </w:rPr>
        <w:tab/>
        <w:t xml:space="preserve">67 </w:t>
      </w:r>
    </w:p>
    <w:p w:rsidR="00FB4060" w:rsidRPr="00E24115" w:rsidRDefault="00832B15" w:rsidP="00E24115">
      <w:pPr>
        <w:pStyle w:val="ListParagraph"/>
        <w:ind w:left="1429" w:firstLine="698"/>
        <w:rPr>
          <w:rFonts w:ascii="Times New Roman" w:hAnsi="Times New Roman" w:cs="Times New Roman"/>
          <w:sz w:val="24"/>
          <w:szCs w:val="24"/>
        </w:rPr>
      </w:pPr>
      <w:proofErr w:type="gramStart"/>
      <w:r w:rsidRPr="00E24115">
        <w:rPr>
          <w:rFonts w:ascii="Times New Roman" w:hAnsi="Times New Roman" w:cs="Times New Roman"/>
          <w:sz w:val="24"/>
          <w:szCs w:val="24"/>
        </w:rPr>
        <w:t>X :</w:t>
      </w:r>
      <w:proofErr w:type="gramEnd"/>
      <w:r w:rsidRPr="00E24115">
        <w:rPr>
          <w:rFonts w:ascii="Times New Roman" w:hAnsi="Times New Roman" w:cs="Times New Roman"/>
          <w:sz w:val="24"/>
          <w:szCs w:val="24"/>
        </w:rPr>
        <w:tab/>
        <w:t>16</w:t>
      </w:r>
      <w:r w:rsidRPr="00E24115">
        <w:rPr>
          <w:rFonts w:ascii="Times New Roman" w:hAnsi="Times New Roman" w:cs="Times New Roman"/>
          <w:sz w:val="24"/>
          <w:szCs w:val="24"/>
        </w:rPr>
        <w:tab/>
        <w:t xml:space="preserve"> 20</w:t>
      </w:r>
      <w:r w:rsidRPr="00E24115">
        <w:rPr>
          <w:rFonts w:ascii="Times New Roman" w:hAnsi="Times New Roman" w:cs="Times New Roman"/>
          <w:sz w:val="24"/>
          <w:szCs w:val="24"/>
        </w:rPr>
        <w:tab/>
        <w:t>25</w:t>
      </w:r>
      <w:r w:rsidRPr="00E24115">
        <w:rPr>
          <w:rFonts w:ascii="Times New Roman" w:hAnsi="Times New Roman" w:cs="Times New Roman"/>
          <w:sz w:val="24"/>
          <w:szCs w:val="24"/>
        </w:rPr>
        <w:tab/>
        <w:t>30</w:t>
      </w:r>
      <w:r w:rsidRPr="00E24115">
        <w:rPr>
          <w:rFonts w:ascii="Times New Roman" w:hAnsi="Times New Roman" w:cs="Times New Roman"/>
          <w:sz w:val="24"/>
          <w:szCs w:val="24"/>
        </w:rPr>
        <w:tab/>
        <w:t>80</w:t>
      </w:r>
      <w:r w:rsidRPr="00E24115">
        <w:rPr>
          <w:rFonts w:ascii="Times New Roman" w:hAnsi="Times New Roman" w:cs="Times New Roman"/>
          <w:sz w:val="24"/>
          <w:szCs w:val="24"/>
        </w:rPr>
        <w:tab/>
      </w:r>
    </w:p>
    <w:p w:rsidR="005C48CF" w:rsidRPr="00832B15" w:rsidRDefault="00832B15" w:rsidP="00832B15">
      <w:pPr>
        <w:pStyle w:val="Standard"/>
        <w:spacing w:line="276" w:lineRule="auto"/>
        <w:ind w:left="737"/>
        <w:rPr>
          <w:b w:val="0"/>
          <w:bCs/>
          <w:sz w:val="24"/>
        </w:rPr>
      </w:pPr>
      <w:r w:rsidRPr="00832B15">
        <w:rPr>
          <w:b w:val="0"/>
          <w:bCs/>
          <w:sz w:val="24"/>
        </w:rPr>
        <w:t>Estimate both regression equations.</w:t>
      </w:r>
    </w:p>
    <w:p w:rsidR="005C7A40" w:rsidRDefault="005C7A40" w:rsidP="005C7A40">
      <w:pPr>
        <w:pStyle w:val="Standard"/>
        <w:spacing w:line="276" w:lineRule="auto"/>
        <w:rPr>
          <w:bCs/>
          <w:sz w:val="24"/>
        </w:rPr>
      </w:pPr>
    </w:p>
    <w:p w:rsidR="005C7A40" w:rsidRDefault="005C7A40" w:rsidP="005C7A40">
      <w:pPr>
        <w:pStyle w:val="Standard"/>
        <w:spacing w:line="276" w:lineRule="auto"/>
        <w:rPr>
          <w:bCs/>
          <w:sz w:val="24"/>
        </w:rPr>
        <w:sectPr w:rsidR="005C7A40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5C48CF" w:rsidRDefault="0081622D" w:rsidP="005C48CF">
      <w:bookmarkStart w:id="0" w:name="_GoBack"/>
      <w:bookmarkEnd w:id="0"/>
    </w:p>
    <w:sectPr w:rsidR="0081622D" w:rsidRPr="005C48CF" w:rsidSect="005C48C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2A" w:rsidRPr="005C48CF" w:rsidRDefault="0030602A" w:rsidP="005C48CF">
      <w:pPr>
        <w:pStyle w:val="Footer"/>
      </w:pPr>
    </w:p>
  </w:endnote>
  <w:endnote w:type="continuationSeparator" w:id="1">
    <w:p w:rsidR="0030602A" w:rsidRPr="005C48CF" w:rsidRDefault="0030602A" w:rsidP="005C48C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2A" w:rsidRDefault="009949CA">
    <w:pPr>
      <w:pStyle w:val="Footer"/>
      <w:jc w:val="center"/>
    </w:pPr>
    <w:fldSimple w:instr=" PAGE ">
      <w:r w:rsidR="00366CD4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2A" w:rsidRPr="005C48CF" w:rsidRDefault="0030602A" w:rsidP="005C4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2A" w:rsidRPr="005C48CF" w:rsidRDefault="0030602A" w:rsidP="005C48CF">
      <w:pPr>
        <w:pStyle w:val="Footer"/>
      </w:pPr>
    </w:p>
  </w:footnote>
  <w:footnote w:type="continuationSeparator" w:id="1">
    <w:p w:rsidR="0030602A" w:rsidRPr="005C48CF" w:rsidRDefault="0030602A" w:rsidP="005C48C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2A" w:rsidRPr="00090110" w:rsidRDefault="0030602A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08UECCT2004</w:t>
    </w:r>
  </w:p>
  <w:p w:rsidR="0030602A" w:rsidRPr="00090110" w:rsidRDefault="0030602A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80045F">
      <w:rPr>
        <w:noProof/>
        <w:sz w:val="28"/>
        <w:szCs w:val="28"/>
      </w:rPr>
      <w:t>UEC/CT/2004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2A" w:rsidRPr="005C48CF" w:rsidRDefault="0030602A" w:rsidP="005C48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0BE07EC"/>
    <w:multiLevelType w:val="hybridMultilevel"/>
    <w:tmpl w:val="D04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317CF"/>
    <w:rsid w:val="00051D52"/>
    <w:rsid w:val="00090110"/>
    <w:rsid w:val="00184805"/>
    <w:rsid w:val="001A444E"/>
    <w:rsid w:val="0030602A"/>
    <w:rsid w:val="003459FB"/>
    <w:rsid w:val="00366CD4"/>
    <w:rsid w:val="00442C7C"/>
    <w:rsid w:val="0044440D"/>
    <w:rsid w:val="00455C55"/>
    <w:rsid w:val="00525E8F"/>
    <w:rsid w:val="005C48CF"/>
    <w:rsid w:val="005C7A40"/>
    <w:rsid w:val="00640B29"/>
    <w:rsid w:val="007615A8"/>
    <w:rsid w:val="0081622D"/>
    <w:rsid w:val="00832B15"/>
    <w:rsid w:val="00857996"/>
    <w:rsid w:val="008C2333"/>
    <w:rsid w:val="008D0D1A"/>
    <w:rsid w:val="009949CA"/>
    <w:rsid w:val="00A03ABD"/>
    <w:rsid w:val="00A61306"/>
    <w:rsid w:val="00CD190A"/>
    <w:rsid w:val="00E24115"/>
    <w:rsid w:val="00E8258D"/>
    <w:rsid w:val="00EE7B5E"/>
    <w:rsid w:val="00FB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06"/>
  </w:style>
  <w:style w:type="paragraph" w:styleId="Heading1">
    <w:name w:val="heading 1"/>
    <w:basedOn w:val="Heading"/>
    <w:next w:val="Textbody"/>
    <w:rsid w:val="00A6130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6130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6130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6130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6130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6130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6130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130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6130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61306"/>
    <w:pPr>
      <w:spacing w:after="140" w:line="288" w:lineRule="auto"/>
    </w:pPr>
  </w:style>
  <w:style w:type="paragraph" w:styleId="List">
    <w:name w:val="List"/>
    <w:basedOn w:val="Textbody"/>
    <w:rsid w:val="00A61306"/>
    <w:rPr>
      <w:sz w:val="24"/>
    </w:rPr>
  </w:style>
  <w:style w:type="paragraph" w:styleId="Caption">
    <w:name w:val="caption"/>
    <w:basedOn w:val="Standard"/>
    <w:rsid w:val="00A6130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6130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6130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6130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6130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6130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6130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61306"/>
  </w:style>
  <w:style w:type="character" w:customStyle="1" w:styleId="BulletSymbols">
    <w:name w:val="Bullet Symbols"/>
    <w:rsid w:val="00A61306"/>
    <w:rPr>
      <w:rFonts w:ascii="OpenSymbol" w:eastAsia="OpenSymbol" w:hAnsi="OpenSymbol" w:cs="OpenSymbol"/>
    </w:rPr>
  </w:style>
  <w:style w:type="character" w:customStyle="1" w:styleId="SourceText">
    <w:name w:val="Source Text"/>
    <w:rsid w:val="00A61306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640B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ta-IN"/>
    </w:rPr>
  </w:style>
  <w:style w:type="table" w:styleId="TableGrid">
    <w:name w:val="Table Grid"/>
    <w:basedOn w:val="TableNormal"/>
    <w:uiPriority w:val="59"/>
    <w:rsid w:val="00832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10</cp:revision>
  <cp:lastPrinted>2018-03-10T06:24:00Z</cp:lastPrinted>
  <dcterms:created xsi:type="dcterms:W3CDTF">2018-03-10T06:07:00Z</dcterms:created>
  <dcterms:modified xsi:type="dcterms:W3CDTF">2018-03-29T04:13:00Z</dcterms:modified>
</cp:coreProperties>
</file>