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15" w:rsidRDefault="00E31232" w:rsidP="00044115">
      <w:pPr>
        <w:jc w:val="center"/>
        <w:rPr>
          <w:rFonts w:cs="Times New Roman"/>
          <w:bCs/>
        </w:rPr>
      </w:pPr>
      <w:r>
        <w:rPr>
          <w:rFonts w:cs="Times New Roman"/>
          <w:bCs/>
        </w:rPr>
        <w:t>M</w:t>
      </w:r>
      <w:r w:rsidR="00044115">
        <w:rPr>
          <w:rFonts w:cs="Times New Roman"/>
          <w:bCs/>
        </w:rPr>
        <w:t>.Sc.  DEGREE EXAMINATION, NOVEMBER 2017.</w:t>
      </w:r>
    </w:p>
    <w:p w:rsidR="00E31232" w:rsidRDefault="00E31232" w:rsidP="00044115">
      <w:pPr>
        <w:jc w:val="center"/>
      </w:pPr>
      <w:r>
        <w:t>(Applicable Mathematics)</w:t>
      </w:r>
    </w:p>
    <w:p w:rsidR="00044115" w:rsidRDefault="00E31232" w:rsidP="00044115">
      <w:pPr>
        <w:jc w:val="center"/>
      </w:pPr>
      <w:r>
        <w:rPr>
          <w:rFonts w:cs="Times New Roman"/>
          <w:bCs/>
        </w:rPr>
        <w:t>II Year III</w:t>
      </w:r>
      <w:r w:rsidR="00044115">
        <w:rPr>
          <w:rFonts w:cs="Times New Roman"/>
          <w:bCs/>
        </w:rPr>
        <w:t xml:space="preserve"> Semester</w:t>
      </w:r>
    </w:p>
    <w:p w:rsidR="00044115" w:rsidRDefault="00E31232" w:rsidP="00044115">
      <w:pPr>
        <w:jc w:val="center"/>
      </w:pPr>
      <w:r>
        <w:rPr>
          <w:rFonts w:cs="Times New Roman"/>
          <w:bCs/>
        </w:rPr>
        <w:t>Core Elective -</w:t>
      </w:r>
      <w:proofErr w:type="gramStart"/>
      <w:r>
        <w:rPr>
          <w:rFonts w:cs="Times New Roman"/>
          <w:bCs/>
        </w:rPr>
        <w:t>I</w:t>
      </w:r>
      <w:r w:rsidR="00044115">
        <w:rPr>
          <w:rFonts w:cs="Times New Roman"/>
          <w:bCs/>
        </w:rPr>
        <w:t>II  -</w:t>
      </w:r>
      <w:proofErr w:type="gramEnd"/>
      <w:r>
        <w:rPr>
          <w:rFonts w:cs="Times New Roman"/>
          <w:bCs/>
        </w:rPr>
        <w:t>OPERATIONS RESEARCH</w:t>
      </w:r>
    </w:p>
    <w:p w:rsidR="00044115" w:rsidRDefault="00044115" w:rsidP="00044115">
      <w:pPr>
        <w:jc w:val="center"/>
        <w:rPr>
          <w:rFonts w:cs="Times New Roman"/>
          <w:bCs/>
        </w:rPr>
      </w:pPr>
    </w:p>
    <w:p w:rsidR="00044115" w:rsidRDefault="00044115" w:rsidP="00044115">
      <w:proofErr w:type="gramStart"/>
      <w:r>
        <w:rPr>
          <w:rFonts w:cs="Times New Roman"/>
          <w:bCs/>
        </w:rPr>
        <w:t>Time :</w:t>
      </w:r>
      <w:proofErr w:type="gramEnd"/>
      <w:r>
        <w:rPr>
          <w:rFonts w:cs="Times New Roman"/>
          <w:bCs/>
        </w:rPr>
        <w:t xml:space="preserve"> 3 Hours</w:t>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t>Max. Marks : 75</w:t>
      </w:r>
    </w:p>
    <w:p w:rsidR="00044115" w:rsidRDefault="00044115" w:rsidP="00044115">
      <w:pPr>
        <w:jc w:val="center"/>
      </w:pPr>
      <w:r>
        <w:rPr>
          <w:rFonts w:cs="Times New Roman"/>
          <w:bCs/>
        </w:rPr>
        <w:t>SECTION A – (10 × 2 = 20 marks)</w:t>
      </w:r>
    </w:p>
    <w:p w:rsidR="00044115" w:rsidRDefault="00044115" w:rsidP="00044115">
      <w:pPr>
        <w:jc w:val="center"/>
        <w:sectPr w:rsidR="00044115" w:rsidSect="00CE787D">
          <w:headerReference w:type="default" r:id="rId7"/>
          <w:footerReference w:type="default" r:id="rId8"/>
          <w:pgSz w:w="11906" w:h="16838"/>
          <w:pgMar w:top="1807" w:right="1134" w:bottom="1134" w:left="1296" w:header="864" w:footer="432" w:gutter="0"/>
          <w:cols w:space="720"/>
          <w:docGrid w:linePitch="360"/>
        </w:sectPr>
      </w:pPr>
      <w:r>
        <w:rPr>
          <w:rFonts w:cs="Times New Roman"/>
          <w:bCs/>
        </w:rPr>
        <w:t xml:space="preserve">Answer any </w:t>
      </w:r>
      <w:r>
        <w:rPr>
          <w:rFonts w:cs="Times New Roman"/>
          <w:bCs/>
          <w:i/>
          <w:iCs/>
        </w:rPr>
        <w:t xml:space="preserve">TEN </w:t>
      </w:r>
      <w:r>
        <w:rPr>
          <w:rFonts w:cs="Times New Roman"/>
          <w:bCs/>
        </w:rPr>
        <w:t>questions</w:t>
      </w:r>
    </w:p>
    <w:p w:rsidR="00044115" w:rsidRDefault="00044115" w:rsidP="00044115">
      <w:pPr>
        <w:jc w:val="center"/>
        <w:rPr>
          <w:rFonts w:cs="Times New Roman"/>
          <w:bCs/>
        </w:rPr>
      </w:pPr>
    </w:p>
    <w:p w:rsidR="00044115" w:rsidRDefault="001E6062" w:rsidP="00B04755">
      <w:pPr>
        <w:numPr>
          <w:ilvl w:val="0"/>
          <w:numId w:val="1"/>
        </w:numPr>
        <w:ind w:left="714" w:hanging="714"/>
        <w:rPr>
          <w:rFonts w:cs="Times New Roman"/>
          <w:b w:val="0"/>
          <w:bCs/>
        </w:rPr>
      </w:pPr>
      <w:r>
        <w:rPr>
          <w:rFonts w:cs="Times New Roman"/>
          <w:b w:val="0"/>
          <w:bCs/>
        </w:rPr>
        <w:t>Write the advantage of dynamic programming.</w:t>
      </w:r>
    </w:p>
    <w:p w:rsidR="00E31232" w:rsidRDefault="00AB38A3" w:rsidP="00B04755">
      <w:pPr>
        <w:numPr>
          <w:ilvl w:val="0"/>
          <w:numId w:val="1"/>
        </w:numPr>
        <w:ind w:left="714" w:hanging="714"/>
        <w:rPr>
          <w:rFonts w:cs="Times New Roman"/>
          <w:b w:val="0"/>
          <w:bCs/>
        </w:rPr>
      </w:pPr>
      <w:r>
        <w:rPr>
          <w:rFonts w:cs="Times New Roman"/>
          <w:b w:val="0"/>
          <w:bCs/>
        </w:rPr>
        <w:t>State the Bellman’s Principle of optimality.</w:t>
      </w:r>
    </w:p>
    <w:p w:rsidR="00363B32" w:rsidRDefault="00363B32" w:rsidP="00B04755">
      <w:pPr>
        <w:numPr>
          <w:ilvl w:val="0"/>
          <w:numId w:val="1"/>
        </w:numPr>
        <w:ind w:left="714" w:hanging="714"/>
        <w:rPr>
          <w:rFonts w:cs="Times New Roman"/>
          <w:b w:val="0"/>
          <w:bCs/>
        </w:rPr>
      </w:pPr>
      <w:r>
        <w:rPr>
          <w:rFonts w:cs="Times New Roman"/>
          <w:b w:val="0"/>
          <w:bCs/>
        </w:rPr>
        <w:t>What are the essential characteristics of dynamic programming problems?</w:t>
      </w:r>
      <w:bookmarkStart w:id="0" w:name="_GoBack"/>
      <w:bookmarkEnd w:id="0"/>
    </w:p>
    <w:p w:rsidR="00E31232" w:rsidRDefault="00887DFD" w:rsidP="00B04755">
      <w:pPr>
        <w:numPr>
          <w:ilvl w:val="0"/>
          <w:numId w:val="1"/>
        </w:numPr>
        <w:ind w:left="714" w:hanging="714"/>
        <w:rPr>
          <w:rFonts w:cs="Times New Roman"/>
          <w:b w:val="0"/>
          <w:bCs/>
        </w:rPr>
      </w:pPr>
      <w:r>
        <w:rPr>
          <w:rFonts w:cs="Times New Roman"/>
          <w:b w:val="0"/>
          <w:bCs/>
        </w:rPr>
        <w:t xml:space="preserve">Write </w:t>
      </w:r>
      <w:proofErr w:type="spellStart"/>
      <w:r>
        <w:rPr>
          <w:rFonts w:cs="Times New Roman"/>
          <w:b w:val="0"/>
          <w:bCs/>
        </w:rPr>
        <w:t>Hurwicz</w:t>
      </w:r>
      <w:proofErr w:type="spellEnd"/>
      <w:r>
        <w:rPr>
          <w:rFonts w:cs="Times New Roman"/>
          <w:b w:val="0"/>
          <w:bCs/>
        </w:rPr>
        <w:t xml:space="preserve"> criterion.</w:t>
      </w:r>
    </w:p>
    <w:p w:rsidR="00E31232" w:rsidRDefault="001B6CD1" w:rsidP="00B04755">
      <w:pPr>
        <w:numPr>
          <w:ilvl w:val="0"/>
          <w:numId w:val="1"/>
        </w:numPr>
        <w:ind w:left="714" w:hanging="714"/>
        <w:rPr>
          <w:rFonts w:cs="Times New Roman"/>
          <w:b w:val="0"/>
          <w:bCs/>
        </w:rPr>
      </w:pPr>
      <w:r>
        <w:rPr>
          <w:rFonts w:cs="Times New Roman"/>
          <w:b w:val="0"/>
          <w:bCs/>
        </w:rPr>
        <w:t xml:space="preserve">State </w:t>
      </w:r>
      <w:proofErr w:type="spellStart"/>
      <w:r>
        <w:rPr>
          <w:rFonts w:cs="Times New Roman"/>
          <w:b w:val="0"/>
          <w:bCs/>
        </w:rPr>
        <w:t>baye</w:t>
      </w:r>
      <w:r w:rsidR="00146C27">
        <w:rPr>
          <w:rFonts w:cs="Times New Roman"/>
          <w:b w:val="0"/>
          <w:bCs/>
        </w:rPr>
        <w:t>’</w:t>
      </w:r>
      <w:r>
        <w:rPr>
          <w:rFonts w:cs="Times New Roman"/>
          <w:b w:val="0"/>
          <w:bCs/>
        </w:rPr>
        <w:t>s</w:t>
      </w:r>
      <w:proofErr w:type="spellEnd"/>
      <w:r>
        <w:rPr>
          <w:rFonts w:cs="Times New Roman"/>
          <w:b w:val="0"/>
          <w:bCs/>
        </w:rPr>
        <w:t xml:space="preserve"> </w:t>
      </w:r>
      <w:r w:rsidR="00146C27">
        <w:rPr>
          <w:rFonts w:cs="Times New Roman"/>
          <w:b w:val="0"/>
          <w:bCs/>
        </w:rPr>
        <w:t>theorem.</w:t>
      </w:r>
    </w:p>
    <w:p w:rsidR="00E31232" w:rsidRDefault="00D3680C" w:rsidP="00B04755">
      <w:pPr>
        <w:numPr>
          <w:ilvl w:val="0"/>
          <w:numId w:val="1"/>
        </w:numPr>
        <w:ind w:left="714" w:hanging="714"/>
        <w:rPr>
          <w:rFonts w:cs="Times New Roman"/>
          <w:b w:val="0"/>
          <w:bCs/>
        </w:rPr>
      </w:pPr>
      <w:r>
        <w:rPr>
          <w:rFonts w:cs="Times New Roman"/>
          <w:b w:val="0"/>
          <w:bCs/>
        </w:rPr>
        <w:t xml:space="preserve">What are the costs involved in </w:t>
      </w:r>
      <w:r w:rsidR="002C6E82">
        <w:rPr>
          <w:rFonts w:cs="Times New Roman"/>
          <w:b w:val="0"/>
          <w:bCs/>
        </w:rPr>
        <w:t>inventory?</w:t>
      </w:r>
    </w:p>
    <w:p w:rsidR="00E31232" w:rsidRDefault="003D30EC" w:rsidP="00B04755">
      <w:pPr>
        <w:numPr>
          <w:ilvl w:val="0"/>
          <w:numId w:val="1"/>
        </w:numPr>
        <w:ind w:left="714" w:hanging="714"/>
        <w:rPr>
          <w:rFonts w:cs="Times New Roman"/>
          <w:b w:val="0"/>
          <w:bCs/>
        </w:rPr>
      </w:pPr>
      <w:r>
        <w:rPr>
          <w:rFonts w:cs="Times New Roman"/>
          <w:b w:val="0"/>
          <w:bCs/>
        </w:rPr>
        <w:t>Define lead time</w:t>
      </w:r>
    </w:p>
    <w:p w:rsidR="00657C73" w:rsidRDefault="00657C73" w:rsidP="00B04755">
      <w:pPr>
        <w:numPr>
          <w:ilvl w:val="0"/>
          <w:numId w:val="1"/>
        </w:numPr>
        <w:ind w:left="714" w:hanging="714"/>
        <w:rPr>
          <w:rFonts w:cs="Times New Roman"/>
          <w:b w:val="0"/>
          <w:bCs/>
        </w:rPr>
      </w:pPr>
      <w:r>
        <w:rPr>
          <w:rFonts w:cs="Times New Roman"/>
          <w:b w:val="0"/>
          <w:bCs/>
        </w:rPr>
        <w:t>What is inventory?</w:t>
      </w:r>
    </w:p>
    <w:p w:rsidR="00E31232" w:rsidRDefault="001F0F11" w:rsidP="00B04755">
      <w:pPr>
        <w:numPr>
          <w:ilvl w:val="0"/>
          <w:numId w:val="1"/>
        </w:numPr>
        <w:ind w:left="714" w:hanging="714"/>
        <w:rPr>
          <w:rFonts w:cs="Times New Roman"/>
          <w:b w:val="0"/>
          <w:bCs/>
        </w:rPr>
      </w:pPr>
      <w:r>
        <w:rPr>
          <w:rFonts w:cs="Times New Roman"/>
          <w:b w:val="0"/>
          <w:bCs/>
        </w:rPr>
        <w:t>At a public telephone booth the arrivals are on the average 15 per hour. A call on the average takes 3 minutes. If there is just one phone what is the expected number of callers in the booth at any time?</w:t>
      </w:r>
    </w:p>
    <w:p w:rsidR="00E31232" w:rsidRDefault="00097922" w:rsidP="00B04755">
      <w:pPr>
        <w:numPr>
          <w:ilvl w:val="0"/>
          <w:numId w:val="1"/>
        </w:numPr>
        <w:ind w:left="714" w:hanging="714"/>
        <w:rPr>
          <w:rFonts w:cs="Times New Roman"/>
          <w:b w:val="0"/>
          <w:bCs/>
        </w:rPr>
      </w:pPr>
      <w:r>
        <w:rPr>
          <w:rFonts w:cs="Times New Roman"/>
          <w:b w:val="0"/>
          <w:bCs/>
        </w:rPr>
        <w:t xml:space="preserve">What are the basic characteristics of a Queue </w:t>
      </w:r>
      <w:proofErr w:type="gramStart"/>
      <w:r>
        <w:rPr>
          <w:rFonts w:cs="Times New Roman"/>
          <w:b w:val="0"/>
          <w:bCs/>
        </w:rPr>
        <w:t>system</w:t>
      </w:r>
      <w:r w:rsidR="00363B32">
        <w:rPr>
          <w:rFonts w:cs="Times New Roman"/>
          <w:b w:val="0"/>
          <w:bCs/>
        </w:rPr>
        <w:t>.</w:t>
      </w:r>
      <w:proofErr w:type="gramEnd"/>
    </w:p>
    <w:p w:rsidR="00E31232" w:rsidRDefault="009715AE" w:rsidP="00B04755">
      <w:pPr>
        <w:numPr>
          <w:ilvl w:val="0"/>
          <w:numId w:val="1"/>
        </w:numPr>
        <w:ind w:left="714" w:hanging="714"/>
        <w:rPr>
          <w:rFonts w:cs="Times New Roman"/>
          <w:b w:val="0"/>
          <w:bCs/>
        </w:rPr>
      </w:pPr>
      <w:r>
        <w:rPr>
          <w:rFonts w:cs="Times New Roman"/>
          <w:b w:val="0"/>
          <w:bCs/>
        </w:rPr>
        <w:t xml:space="preserve">State Kuhn-tucker </w:t>
      </w:r>
      <w:r w:rsidR="00E80977">
        <w:rPr>
          <w:rFonts w:cs="Times New Roman"/>
          <w:b w:val="0"/>
          <w:bCs/>
        </w:rPr>
        <w:t xml:space="preserve">sufficient </w:t>
      </w:r>
      <w:r>
        <w:rPr>
          <w:rFonts w:cs="Times New Roman"/>
          <w:b w:val="0"/>
          <w:bCs/>
        </w:rPr>
        <w:t>conditions.</w:t>
      </w:r>
    </w:p>
    <w:p w:rsidR="00E31232" w:rsidRPr="00363B32" w:rsidRDefault="007A3F2A" w:rsidP="00B04755">
      <w:pPr>
        <w:numPr>
          <w:ilvl w:val="0"/>
          <w:numId w:val="1"/>
        </w:numPr>
        <w:ind w:left="714" w:hanging="714"/>
        <w:rPr>
          <w:rFonts w:cs="Times New Roman"/>
          <w:b w:val="0"/>
          <w:bCs/>
        </w:rPr>
      </w:pPr>
      <w:r>
        <w:rPr>
          <w:rFonts w:cs="Times New Roman"/>
          <w:b w:val="0"/>
          <w:bCs/>
        </w:rPr>
        <w:t>Write the general form Non-linear programming problem.</w:t>
      </w:r>
    </w:p>
    <w:p w:rsidR="00E31232" w:rsidRPr="00654B51" w:rsidRDefault="00E31232" w:rsidP="00E31232">
      <w:pPr>
        <w:spacing w:line="276" w:lineRule="auto"/>
        <w:ind w:left="360"/>
        <w:rPr>
          <w:rFonts w:cs="Times New Roman"/>
          <w:b w:val="0"/>
          <w:bCs/>
        </w:rPr>
      </w:pPr>
    </w:p>
    <w:p w:rsidR="00044115" w:rsidRDefault="00044115" w:rsidP="00044115">
      <w:pPr>
        <w:jc w:val="center"/>
      </w:pPr>
      <w:r>
        <w:rPr>
          <w:rFonts w:cs="Times New Roman"/>
          <w:bCs/>
        </w:rPr>
        <w:t>SECTION B – (5 × 5 = 25 marks)</w:t>
      </w:r>
    </w:p>
    <w:p w:rsidR="00044115" w:rsidRDefault="00044115" w:rsidP="00044115">
      <w:pPr>
        <w:jc w:val="center"/>
        <w:rPr>
          <w:rFonts w:cs="Times New Roman"/>
          <w:bCs/>
        </w:rPr>
      </w:pPr>
      <w:r>
        <w:rPr>
          <w:rFonts w:cs="Times New Roman"/>
          <w:bCs/>
        </w:rPr>
        <w:t xml:space="preserve">Answer any </w:t>
      </w:r>
      <w:r>
        <w:rPr>
          <w:rFonts w:cs="Times New Roman"/>
          <w:bCs/>
          <w:i/>
          <w:iCs/>
        </w:rPr>
        <w:t xml:space="preserve">FIVE </w:t>
      </w:r>
      <w:r>
        <w:rPr>
          <w:rFonts w:cs="Times New Roman"/>
          <w:bCs/>
        </w:rPr>
        <w:t>questions</w:t>
      </w:r>
    </w:p>
    <w:p w:rsidR="002479E1" w:rsidRDefault="002479E1" w:rsidP="00044115">
      <w:pPr>
        <w:jc w:val="center"/>
        <w:rPr>
          <w:rFonts w:cs="Times New Roman"/>
          <w:bCs/>
        </w:rPr>
      </w:pPr>
    </w:p>
    <w:p w:rsidR="002479E1" w:rsidRDefault="002479E1" w:rsidP="00044115">
      <w:pPr>
        <w:jc w:val="center"/>
        <w:sectPr w:rsidR="002479E1" w:rsidSect="00CE787D">
          <w:type w:val="continuous"/>
          <w:pgSz w:w="11906" w:h="16838"/>
          <w:pgMar w:top="1807" w:right="1134" w:bottom="1134" w:left="1296" w:header="1134" w:footer="720" w:gutter="0"/>
          <w:cols w:space="720"/>
          <w:docGrid w:linePitch="360"/>
        </w:sectPr>
      </w:pPr>
    </w:p>
    <w:p w:rsidR="00D84E6D" w:rsidRPr="00483365" w:rsidRDefault="00D84E6D" w:rsidP="00B04755">
      <w:pPr>
        <w:numPr>
          <w:ilvl w:val="0"/>
          <w:numId w:val="1"/>
        </w:numPr>
        <w:ind w:left="714" w:hanging="714"/>
        <w:rPr>
          <w:b w:val="0"/>
        </w:rPr>
      </w:pPr>
      <w:r>
        <w:rPr>
          <w:rFonts w:eastAsia="Times New Roman" w:cs="Times New Roman"/>
          <w:b w:val="0"/>
          <w:bCs/>
        </w:rPr>
        <w:lastRenderedPageBreak/>
        <w:t>Use dynamic programming to solve the following problem</w:t>
      </w:r>
    </w:p>
    <w:p w:rsidR="00D84E6D" w:rsidRDefault="00D84E6D" w:rsidP="006366FB">
      <w:pPr>
        <w:spacing w:line="276" w:lineRule="auto"/>
        <w:ind w:left="720" w:firstLine="540"/>
        <w:rPr>
          <w:rFonts w:eastAsia="Times New Roman" w:cs="Times New Roman"/>
          <w:b w:val="0"/>
          <w:bCs/>
        </w:rPr>
      </w:pPr>
      <w:r>
        <w:rPr>
          <w:rFonts w:eastAsia="Times New Roman" w:cs="Times New Roman"/>
          <w:b w:val="0"/>
          <w:bCs/>
        </w:rPr>
        <w:t xml:space="preserve">Minimize </w:t>
      </w:r>
      <m:oMath>
        <m:r>
          <m:rPr>
            <m:sty m:val="bi"/>
          </m:rPr>
          <w:rPr>
            <w:rFonts w:ascii="Cambria Math" w:eastAsia="Times New Roman" w:hAnsi="Cambria Math" w:cs="Times New Roman"/>
          </w:rPr>
          <m:t>Z=</m:t>
        </m:r>
        <m:sSubSup>
          <m:sSubSupPr>
            <m:ctrlPr>
              <w:rPr>
                <w:rFonts w:ascii="Cambria Math" w:eastAsia="Times New Roman" w:hAnsi="Cambria Math" w:cs="Times New Roman"/>
                <w:b w:val="0"/>
                <w:bCs/>
                <w:i/>
              </w:rPr>
            </m:ctrlPr>
          </m:sSubSupPr>
          <m:e>
            <m:r>
              <m:rPr>
                <m:sty m:val="bi"/>
              </m:rPr>
              <w:rPr>
                <w:rFonts w:ascii="Cambria Math" w:eastAsia="Times New Roman" w:hAnsi="Cambria Math" w:cs="Times New Roman"/>
              </w:rPr>
              <m:t>y</m:t>
            </m:r>
          </m:e>
          <m:sub>
            <m:r>
              <m:rPr>
                <m:sty m:val="bi"/>
              </m:rPr>
              <w:rPr>
                <w:rFonts w:ascii="Cambria Math" w:eastAsia="Times New Roman" w:hAnsi="Cambria Math" w:cs="Times New Roman"/>
              </w:rPr>
              <m:t>1</m:t>
            </m:r>
          </m:sub>
          <m:sup>
            <m:r>
              <m:rPr>
                <m:sty m:val="bi"/>
              </m:rPr>
              <w:rPr>
                <w:rFonts w:ascii="Cambria Math" w:eastAsia="Times New Roman" w:hAnsi="Cambria Math" w:cs="Times New Roman"/>
              </w:rPr>
              <m:t>2</m:t>
            </m:r>
          </m:sup>
        </m:sSubSup>
        <m:r>
          <m:rPr>
            <m:sty m:val="bi"/>
          </m:rPr>
          <w:rPr>
            <w:rFonts w:ascii="Cambria Math" w:eastAsia="Times New Roman" w:hAnsi="Cambria Math" w:cs="Times New Roman"/>
          </w:rPr>
          <m:t>+</m:t>
        </m:r>
        <m:sSubSup>
          <m:sSubSupPr>
            <m:ctrlPr>
              <w:rPr>
                <w:rFonts w:ascii="Cambria Math" w:eastAsia="Times New Roman" w:hAnsi="Cambria Math" w:cs="Times New Roman"/>
                <w:b w:val="0"/>
                <w:bCs/>
                <w:i/>
              </w:rPr>
            </m:ctrlPr>
          </m:sSubSupPr>
          <m:e>
            <m:r>
              <m:rPr>
                <m:sty m:val="bi"/>
              </m:rPr>
              <w:rPr>
                <w:rFonts w:ascii="Cambria Math" w:eastAsia="Times New Roman" w:hAnsi="Cambria Math" w:cs="Times New Roman"/>
              </w:rPr>
              <m:t>y</m:t>
            </m:r>
          </m:e>
          <m:sub>
            <m:r>
              <m:rPr>
                <m:sty m:val="bi"/>
              </m:rPr>
              <w:rPr>
                <w:rFonts w:ascii="Cambria Math" w:eastAsia="Times New Roman" w:hAnsi="Cambria Math" w:cs="Times New Roman"/>
              </w:rPr>
              <m:t>2</m:t>
            </m:r>
          </m:sub>
          <m:sup>
            <m:r>
              <m:rPr>
                <m:sty m:val="bi"/>
              </m:rPr>
              <w:rPr>
                <w:rFonts w:ascii="Cambria Math" w:eastAsia="Times New Roman" w:hAnsi="Cambria Math" w:cs="Times New Roman"/>
              </w:rPr>
              <m:t>2</m:t>
            </m:r>
          </m:sup>
        </m:sSubSup>
        <m:r>
          <m:rPr>
            <m:sty m:val="bi"/>
          </m:rPr>
          <w:rPr>
            <w:rFonts w:ascii="Cambria Math" w:eastAsia="Times New Roman" w:hAnsi="Cambria Math" w:cs="Times New Roman"/>
          </w:rPr>
          <m:t>+</m:t>
        </m:r>
        <m:sSubSup>
          <m:sSubSupPr>
            <m:ctrlPr>
              <w:rPr>
                <w:rFonts w:ascii="Cambria Math" w:eastAsia="Times New Roman" w:hAnsi="Cambria Math" w:cs="Times New Roman"/>
                <w:b w:val="0"/>
                <w:bCs/>
                <w:i/>
              </w:rPr>
            </m:ctrlPr>
          </m:sSubSupPr>
          <m:e>
            <m:r>
              <m:rPr>
                <m:sty m:val="bi"/>
              </m:rPr>
              <w:rPr>
                <w:rFonts w:ascii="Cambria Math" w:eastAsia="Times New Roman" w:hAnsi="Cambria Math" w:cs="Times New Roman"/>
              </w:rPr>
              <m:t>y</m:t>
            </m:r>
          </m:e>
          <m:sub>
            <m:r>
              <m:rPr>
                <m:sty m:val="bi"/>
              </m:rPr>
              <w:rPr>
                <w:rFonts w:ascii="Cambria Math" w:eastAsia="Times New Roman" w:hAnsi="Cambria Math" w:cs="Times New Roman"/>
              </w:rPr>
              <m:t>3</m:t>
            </m:r>
          </m:sub>
          <m:sup>
            <m:r>
              <m:rPr>
                <m:sty m:val="bi"/>
              </m:rPr>
              <w:rPr>
                <w:rFonts w:ascii="Cambria Math" w:eastAsia="Times New Roman" w:hAnsi="Cambria Math" w:cs="Times New Roman"/>
              </w:rPr>
              <m:t>2</m:t>
            </m:r>
          </m:sup>
        </m:sSubSup>
      </m:oMath>
    </w:p>
    <w:p w:rsidR="00D84E6D" w:rsidRDefault="00D84E6D" w:rsidP="006366FB">
      <w:pPr>
        <w:spacing w:line="276" w:lineRule="auto"/>
        <w:ind w:left="720" w:firstLine="540"/>
        <w:rPr>
          <w:rFonts w:eastAsia="Times New Roman" w:cs="Times New Roman"/>
          <w:b w:val="0"/>
          <w:bCs/>
        </w:rPr>
      </w:pPr>
      <w:r>
        <w:rPr>
          <w:rFonts w:eastAsia="Times New Roman" w:cs="Times New Roman"/>
          <w:b w:val="0"/>
          <w:bCs/>
        </w:rPr>
        <w:t xml:space="preserve">Subject to the constraint </w:t>
      </w:r>
    </w:p>
    <w:p w:rsidR="00D84E6D" w:rsidRDefault="008D557B" w:rsidP="006366FB">
      <w:pPr>
        <w:spacing w:line="276" w:lineRule="auto"/>
        <w:ind w:left="720" w:firstLine="540"/>
        <w:rPr>
          <w:b w:val="0"/>
        </w:rPr>
      </w:pPr>
      <m:oMath>
        <m:sSub>
          <m:sSubPr>
            <m:ctrlPr>
              <w:rPr>
                <w:rFonts w:ascii="Cambria Math" w:hAnsi="Cambria Math"/>
                <w:b w:val="0"/>
                <w:i/>
              </w:rPr>
            </m:ctrlPr>
          </m:sSubPr>
          <m:e>
            <m:r>
              <m:rPr>
                <m:sty m:val="bi"/>
              </m:rPr>
              <w:rPr>
                <w:rFonts w:ascii="Cambria Math" w:hAnsi="Cambria Math"/>
              </w:rPr>
              <m:t>y</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val="0"/>
                <w:i/>
              </w:rPr>
            </m:ctrlPr>
          </m:sSubPr>
          <m:e>
            <m:r>
              <m:rPr>
                <m:sty m:val="bi"/>
              </m:rPr>
              <w:rPr>
                <w:rFonts w:ascii="Cambria Math" w:hAnsi="Cambria Math"/>
              </w:rPr>
              <m:t>y</m:t>
            </m:r>
          </m:e>
          <m:sub>
            <m:r>
              <m:rPr>
                <m:sty m:val="bi"/>
              </m:rPr>
              <w:rPr>
                <w:rFonts w:ascii="Cambria Math" w:hAnsi="Cambria Math"/>
              </w:rPr>
              <m:t>2</m:t>
            </m:r>
          </m:sub>
        </m:sSub>
        <m:r>
          <m:rPr>
            <m:sty m:val="bi"/>
          </m:rPr>
          <w:rPr>
            <w:rFonts w:ascii="Cambria Math" w:hAnsi="Cambria Math"/>
          </w:rPr>
          <m:t>+</m:t>
        </m:r>
        <m:sSub>
          <m:sSubPr>
            <m:ctrlPr>
              <w:rPr>
                <w:rFonts w:ascii="Cambria Math" w:hAnsi="Cambria Math"/>
                <w:b w:val="0"/>
                <w:i/>
              </w:rPr>
            </m:ctrlPr>
          </m:sSubPr>
          <m:e>
            <m:r>
              <m:rPr>
                <m:sty m:val="bi"/>
              </m:rPr>
              <w:rPr>
                <w:rFonts w:ascii="Cambria Math" w:hAnsi="Cambria Math"/>
              </w:rPr>
              <m:t>y</m:t>
            </m:r>
          </m:e>
          <m:sub>
            <m:r>
              <m:rPr>
                <m:sty m:val="bi"/>
              </m:rPr>
              <w:rPr>
                <w:rFonts w:ascii="Cambria Math" w:hAnsi="Cambria Math"/>
              </w:rPr>
              <m:t>3</m:t>
            </m:r>
          </m:sub>
        </m:sSub>
        <m:r>
          <m:rPr>
            <m:sty m:val="bi"/>
          </m:rPr>
          <w:rPr>
            <w:rFonts w:ascii="Cambria Math" w:hAnsi="Cambria Math"/>
          </w:rPr>
          <m:t>=10</m:t>
        </m:r>
      </m:oMath>
      <w:r w:rsidR="00D84E6D">
        <w:rPr>
          <w:b w:val="0"/>
        </w:rPr>
        <w:t xml:space="preserve"> and</w:t>
      </w:r>
    </w:p>
    <w:p w:rsidR="00D84E6D" w:rsidRPr="00D84E6D" w:rsidRDefault="008D557B" w:rsidP="006366FB">
      <w:pPr>
        <w:spacing w:line="276" w:lineRule="auto"/>
        <w:ind w:left="1260"/>
        <w:rPr>
          <w:b w:val="0"/>
        </w:rPr>
      </w:pPr>
      <m:oMathPara>
        <m:oMathParaPr>
          <m:jc m:val="left"/>
        </m:oMathParaPr>
        <m:oMath>
          <m:sSub>
            <m:sSubPr>
              <m:ctrlPr>
                <w:rPr>
                  <w:rFonts w:ascii="Cambria Math" w:hAnsi="Cambria Math"/>
                  <w:b w:val="0"/>
                  <w:i/>
                </w:rPr>
              </m:ctrlPr>
            </m:sSubPr>
            <m:e>
              <m:r>
                <m:rPr>
                  <m:sty m:val="bi"/>
                </m:rPr>
                <w:rPr>
                  <w:rFonts w:ascii="Cambria Math" w:hAnsi="Cambria Math"/>
                </w:rPr>
                <m:t>y</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val="0"/>
                  <w:i/>
                </w:rPr>
              </m:ctrlPr>
            </m:sSubPr>
            <m:e>
              <m:r>
                <m:rPr>
                  <m:sty m:val="bi"/>
                </m:rPr>
                <w:rPr>
                  <w:rFonts w:ascii="Cambria Math" w:hAnsi="Cambria Math"/>
                </w:rPr>
                <m:t>y</m:t>
              </m:r>
            </m:e>
            <m:sub>
              <m:r>
                <m:rPr>
                  <m:sty m:val="bi"/>
                </m:rPr>
                <w:rPr>
                  <w:rFonts w:ascii="Cambria Math" w:hAnsi="Cambria Math"/>
                </w:rPr>
                <m:t>2</m:t>
              </m:r>
            </m:sub>
          </m:sSub>
          <m:r>
            <m:rPr>
              <m:sty m:val="bi"/>
            </m:rPr>
            <w:rPr>
              <w:rFonts w:ascii="Cambria Math" w:hAnsi="Cambria Math"/>
            </w:rPr>
            <m:t xml:space="preserve">, </m:t>
          </m:r>
          <m:sSub>
            <m:sSubPr>
              <m:ctrlPr>
                <w:rPr>
                  <w:rFonts w:ascii="Cambria Math" w:hAnsi="Cambria Math"/>
                  <w:b w:val="0"/>
                  <w:i/>
                </w:rPr>
              </m:ctrlPr>
            </m:sSubPr>
            <m:e>
              <m:r>
                <m:rPr>
                  <m:sty m:val="bi"/>
                </m:rPr>
                <w:rPr>
                  <w:rFonts w:ascii="Cambria Math" w:hAnsi="Cambria Math"/>
                </w:rPr>
                <m:t>y</m:t>
              </m:r>
            </m:e>
            <m:sub>
              <m:r>
                <m:rPr>
                  <m:sty m:val="bi"/>
                </m:rPr>
                <w:rPr>
                  <w:rFonts w:ascii="Cambria Math" w:hAnsi="Cambria Math"/>
                </w:rPr>
                <m:t>3</m:t>
              </m:r>
            </m:sub>
          </m:sSub>
          <m:r>
            <m:rPr>
              <m:sty m:val="bi"/>
            </m:rPr>
            <w:rPr>
              <w:rFonts w:ascii="Cambria Math" w:hAnsi="Cambria Math"/>
            </w:rPr>
            <m:t>≥0</m:t>
          </m:r>
        </m:oMath>
      </m:oMathPara>
    </w:p>
    <w:p w:rsidR="00E31232" w:rsidRPr="007E6BF7" w:rsidRDefault="007E6BF7" w:rsidP="00B04755">
      <w:pPr>
        <w:numPr>
          <w:ilvl w:val="0"/>
          <w:numId w:val="1"/>
        </w:numPr>
        <w:ind w:left="714" w:hanging="714"/>
        <w:rPr>
          <w:b w:val="0"/>
        </w:rPr>
      </w:pPr>
      <w:r>
        <w:rPr>
          <w:rFonts w:eastAsia="Times New Roman" w:cs="Times New Roman"/>
          <w:b w:val="0"/>
          <w:bCs/>
        </w:rPr>
        <w:t>Mr X quite often flies from town A to town B. He can use the airport bus which costs Rs. 25 but if he takes it, ther</w:t>
      </w:r>
      <w:r w:rsidR="00A512D0">
        <w:rPr>
          <w:rFonts w:eastAsia="Times New Roman" w:cs="Times New Roman"/>
          <w:b w:val="0"/>
          <w:bCs/>
        </w:rPr>
        <w:t>e is a 0.08 chance that he will</w:t>
      </w:r>
      <w:r>
        <w:rPr>
          <w:rFonts w:eastAsia="Times New Roman" w:cs="Times New Roman"/>
          <w:b w:val="0"/>
          <w:bCs/>
        </w:rPr>
        <w:t xml:space="preserve"> miss the flight. The stay in hotel costs Rs. 270 with a 0.96 chance of being on time for the flight. For Rs</w:t>
      </w:r>
      <w:r w:rsidR="00A512D0">
        <w:rPr>
          <w:rFonts w:eastAsia="Times New Roman" w:cs="Times New Roman"/>
          <w:b w:val="0"/>
          <w:bCs/>
        </w:rPr>
        <w:t>.</w:t>
      </w:r>
      <w:r>
        <w:rPr>
          <w:rFonts w:eastAsia="Times New Roman" w:cs="Times New Roman"/>
          <w:b w:val="0"/>
          <w:bCs/>
        </w:rPr>
        <w:t xml:space="preserve"> 350 he can use a taxi which will make 99 per cent chance of being on time for the flight. If Mr X catches the plane on time, he will conclude a business transaction which will produce a profit of Rs. 10,000 otherwise he will lose it. Which mode of transport should Mr X use? Answer on the basis on the EMV criterion.</w:t>
      </w:r>
    </w:p>
    <w:p w:rsidR="007E6BF7" w:rsidRPr="00E31232" w:rsidRDefault="000B3BCE" w:rsidP="00B04755">
      <w:pPr>
        <w:numPr>
          <w:ilvl w:val="0"/>
          <w:numId w:val="1"/>
        </w:numPr>
        <w:ind w:left="714" w:hanging="714"/>
        <w:rPr>
          <w:b w:val="0"/>
        </w:rPr>
      </w:pPr>
      <w:r>
        <w:rPr>
          <w:b w:val="0"/>
        </w:rPr>
        <w:t xml:space="preserve">Each unit of an item costs a company Rs. 40. Annual holding costs are 18 per cent of unit cost for interest charges, 1 per cent for insurance, 2 per cent allowances for obsolescence, Rs 2 for building overheads, Rs 1.50 for damage and loss, and Rs 4 miscellaneous cost. Annual demand for the item is constant at 1000 units and each order costs Rs 100 to place. </w:t>
      </w:r>
      <w:proofErr w:type="gramStart"/>
      <w:r>
        <w:rPr>
          <w:b w:val="0"/>
        </w:rPr>
        <w:t>Calculate  EOQ</w:t>
      </w:r>
      <w:proofErr w:type="gramEnd"/>
      <w:r>
        <w:rPr>
          <w:b w:val="0"/>
        </w:rPr>
        <w:t xml:space="preserve"> and the total costs associated with stocking the item.</w:t>
      </w:r>
    </w:p>
    <w:p w:rsidR="00011AA0" w:rsidRPr="00C40D1D" w:rsidRDefault="00621F81" w:rsidP="00B04755">
      <w:pPr>
        <w:numPr>
          <w:ilvl w:val="0"/>
          <w:numId w:val="1"/>
        </w:numPr>
        <w:ind w:left="714" w:hanging="714"/>
        <w:rPr>
          <w:b w:val="0"/>
        </w:rPr>
      </w:pPr>
      <w:r>
        <w:rPr>
          <w:b w:val="0"/>
        </w:rPr>
        <w:t xml:space="preserve">Determine the expected number of phases in the system </w:t>
      </w:r>
      <m:oMath>
        <m:sSub>
          <m:sSubPr>
            <m:ctrlPr>
              <w:rPr>
                <w:rFonts w:ascii="Cambria Math" w:hAnsi="Cambria Math"/>
                <w:b w:val="0"/>
                <w:i/>
              </w:rPr>
            </m:ctrlPr>
          </m:sSubPr>
          <m:e>
            <m:r>
              <m:rPr>
                <m:sty m:val="bi"/>
              </m:rPr>
              <w:rPr>
                <w:rFonts w:ascii="Cambria Math" w:hAnsi="Cambria Math"/>
              </w:rPr>
              <m:t>L</m:t>
            </m:r>
          </m:e>
          <m:sub>
            <m:r>
              <m:rPr>
                <m:sty m:val="bi"/>
              </m:rPr>
              <w:rPr>
                <w:rFonts w:ascii="Cambria Math" w:hAnsi="Cambria Math"/>
              </w:rPr>
              <m:t>s</m:t>
            </m:r>
          </m:sub>
        </m:sSub>
        <m:d>
          <m:dPr>
            <m:ctrlPr>
              <w:rPr>
                <w:rFonts w:ascii="Cambria Math" w:hAnsi="Cambria Math"/>
                <w:b w:val="0"/>
                <w:i/>
              </w:rPr>
            </m:ctrlPr>
          </m:dPr>
          <m:e>
            <m:r>
              <m:rPr>
                <m:sty m:val="bi"/>
              </m:rPr>
              <w:rPr>
                <w:rFonts w:ascii="Cambria Math" w:hAnsi="Cambria Math"/>
              </w:rPr>
              <m:t>k</m:t>
            </m:r>
          </m:e>
        </m:d>
        <m:r>
          <m:rPr>
            <m:sty m:val="bi"/>
          </m:rPr>
          <w:rPr>
            <w:rFonts w:ascii="Cambria Math" w:hAnsi="Cambria Math"/>
          </w:rPr>
          <m:t>=</m:t>
        </m:r>
        <m:nary>
          <m:naryPr>
            <m:chr m:val="∑"/>
            <m:ctrlPr>
              <w:rPr>
                <w:rFonts w:ascii="Cambria Math" w:hAnsi="Cambria Math"/>
                <w:b w:val="0"/>
                <w:i/>
              </w:rPr>
            </m:ctrlPr>
          </m:naryPr>
          <m:sub>
            <m:r>
              <m:rPr>
                <m:sty m:val="bi"/>
              </m:rPr>
              <w:rPr>
                <w:rFonts w:ascii="Cambria Math" w:hAnsi="Cambria Math"/>
              </w:rPr>
              <m:t>n=0</m:t>
            </m:r>
          </m:sub>
          <m:sup>
            <m:r>
              <m:rPr>
                <m:sty m:val="bi"/>
              </m:rPr>
              <w:rPr>
                <w:rFonts w:ascii="Cambria Math" w:hAnsi="Cambria Math"/>
              </w:rPr>
              <m:t>∞</m:t>
            </m:r>
          </m:sup>
          <m:e>
            <m:r>
              <m:rPr>
                <m:sty m:val="bi"/>
              </m:rPr>
              <w:rPr>
                <w:rFonts w:ascii="Cambria Math" w:hAnsi="Cambria Math"/>
              </w:rPr>
              <m:t>n</m:t>
            </m:r>
            <m:sSub>
              <m:sSubPr>
                <m:ctrlPr>
                  <w:rPr>
                    <w:rFonts w:ascii="Cambria Math" w:hAnsi="Cambria Math"/>
                    <w:b w:val="0"/>
                    <w:i/>
                  </w:rPr>
                </m:ctrlPr>
              </m:sSubPr>
              <m:e>
                <m:r>
                  <m:rPr>
                    <m:sty m:val="bi"/>
                  </m:rPr>
                  <w:rPr>
                    <w:rFonts w:ascii="Cambria Math" w:hAnsi="Cambria Math"/>
                  </w:rPr>
                  <m:t>P</m:t>
                </m:r>
              </m:e>
              <m:sub>
                <m:r>
                  <m:rPr>
                    <m:sty m:val="bi"/>
                  </m:rPr>
                  <w:rPr>
                    <w:rFonts w:ascii="Cambria Math" w:hAnsi="Cambria Math"/>
                  </w:rPr>
                  <m:t>n</m:t>
                </m:r>
              </m:sub>
            </m:sSub>
          </m:e>
        </m:nary>
      </m:oMath>
      <w:r>
        <w:rPr>
          <w:b w:val="0"/>
        </w:rPr>
        <w:t>.</w:t>
      </w:r>
    </w:p>
    <w:p w:rsidR="00B04755" w:rsidRDefault="00B04755" w:rsidP="00B04755">
      <w:pPr>
        <w:numPr>
          <w:ilvl w:val="0"/>
          <w:numId w:val="1"/>
        </w:numPr>
        <w:ind w:left="714" w:hanging="714"/>
        <w:rPr>
          <w:b w:val="0"/>
        </w:rPr>
      </w:pPr>
      <w:r>
        <w:rPr>
          <w:b w:val="0"/>
        </w:rPr>
        <w:t>If the arrivals are completely random, the</w:t>
      </w:r>
      <w:r w:rsidR="008E47F8">
        <w:rPr>
          <w:b w:val="0"/>
        </w:rPr>
        <w:t>n</w:t>
      </w:r>
      <w:r>
        <w:rPr>
          <w:b w:val="0"/>
        </w:rPr>
        <w:t xml:space="preserve"> prove that the probability distribution of a number of arrivals in </w:t>
      </w:r>
      <w:r w:rsidR="00AF3102">
        <w:rPr>
          <w:b w:val="0"/>
        </w:rPr>
        <w:t xml:space="preserve">a </w:t>
      </w:r>
      <w:r>
        <w:rPr>
          <w:b w:val="0"/>
        </w:rPr>
        <w:t xml:space="preserve">fixed time interval following a </w:t>
      </w:r>
      <w:proofErr w:type="spellStart"/>
      <w:r>
        <w:rPr>
          <w:b w:val="0"/>
        </w:rPr>
        <w:t>poisson</w:t>
      </w:r>
      <w:proofErr w:type="spellEnd"/>
      <w:r>
        <w:rPr>
          <w:b w:val="0"/>
        </w:rPr>
        <w:t xml:space="preserve"> distribution.</w:t>
      </w:r>
    </w:p>
    <w:p w:rsidR="00E31232" w:rsidRPr="00E31232" w:rsidRDefault="00B04755" w:rsidP="00B04755">
      <w:pPr>
        <w:numPr>
          <w:ilvl w:val="0"/>
          <w:numId w:val="1"/>
        </w:numPr>
        <w:ind w:left="714" w:hanging="714"/>
        <w:rPr>
          <w:b w:val="0"/>
        </w:rPr>
      </w:pPr>
      <w:r>
        <w:rPr>
          <w:b w:val="0"/>
        </w:rPr>
        <w:t xml:space="preserve">Write the algorithm of </w:t>
      </w:r>
      <w:proofErr w:type="spellStart"/>
      <w:proofErr w:type="gramStart"/>
      <w:r>
        <w:rPr>
          <w:b w:val="0"/>
        </w:rPr>
        <w:t>wolfe’s</w:t>
      </w:r>
      <w:proofErr w:type="spellEnd"/>
      <w:proofErr w:type="gramEnd"/>
      <w:r>
        <w:rPr>
          <w:b w:val="0"/>
        </w:rPr>
        <w:t xml:space="preserve"> modified simplex method.</w:t>
      </w:r>
    </w:p>
    <w:p w:rsidR="00E31232" w:rsidRPr="00E31232" w:rsidRDefault="008D557B" w:rsidP="00B04755">
      <w:pPr>
        <w:numPr>
          <w:ilvl w:val="0"/>
          <w:numId w:val="1"/>
        </w:numPr>
        <w:ind w:left="714" w:hanging="714"/>
        <w:rPr>
          <w:b w:val="0"/>
        </w:rPr>
      </w:pPr>
      <w:r>
        <w:rPr>
          <w:b w:val="0"/>
          <w:noProof/>
          <w:lang w:val="en-IN" w:eastAsia="en-IN" w:bidi="ar-SA"/>
        </w:rPr>
        <w:pict>
          <v:shapetype id="_x0000_t202" coordsize="21600,21600" o:spt="202" path="m,l,21600r21600,l21600,xe">
            <v:stroke joinstyle="miter"/>
            <v:path gradientshapeok="t" o:connecttype="rect"/>
          </v:shapetype>
          <v:shape id="_x0000_s1026" type="#_x0000_t202" style="position:absolute;left:0;text-align:left;margin-left:430.95pt;margin-top:22.7pt;width:54.75pt;height:25.5pt;z-index:251658240" stroked="f">
            <v:textbox>
              <w:txbxContent>
                <w:p w:rsidR="008E47F8" w:rsidRPr="008E47F8" w:rsidRDefault="008E47F8">
                  <w:pPr>
                    <w:rPr>
                      <w:b w:val="0"/>
                    </w:rPr>
                  </w:pPr>
                  <w:proofErr w:type="gramStart"/>
                  <w:r w:rsidRPr="008E47F8">
                    <w:rPr>
                      <w:b w:val="0"/>
                    </w:rPr>
                    <w:t>[P.T.O.]</w:t>
                  </w:r>
                  <w:proofErr w:type="gramEnd"/>
                </w:p>
              </w:txbxContent>
            </v:textbox>
          </v:shape>
        </w:pict>
      </w:r>
      <w:r w:rsidR="0006132F">
        <w:rPr>
          <w:rFonts w:eastAsia="Times New Roman" w:cs="Times New Roman"/>
          <w:b w:val="0"/>
          <w:bCs/>
        </w:rPr>
        <w:t>Describe the method of solution of a LPP by dynamic programming?</w:t>
      </w:r>
    </w:p>
    <w:p w:rsidR="00044115" w:rsidRDefault="00044115" w:rsidP="00F24544">
      <w:pPr>
        <w:spacing w:line="276" w:lineRule="auto"/>
        <w:rPr>
          <w:rFonts w:cs="Times New Roman"/>
          <w:bCs/>
        </w:rPr>
      </w:pPr>
    </w:p>
    <w:p w:rsidR="00044115" w:rsidRDefault="00044115" w:rsidP="00044115">
      <w:pPr>
        <w:sectPr w:rsidR="00044115" w:rsidSect="00CE787D">
          <w:type w:val="continuous"/>
          <w:pgSz w:w="11906" w:h="16838"/>
          <w:pgMar w:top="1807" w:right="1134" w:bottom="1134" w:left="1296" w:header="1134" w:footer="720" w:gutter="0"/>
          <w:cols w:space="720"/>
          <w:docGrid w:linePitch="360"/>
        </w:sectPr>
      </w:pPr>
    </w:p>
    <w:p w:rsidR="00044115" w:rsidRDefault="00044115" w:rsidP="00044115">
      <w:pPr>
        <w:jc w:val="center"/>
      </w:pPr>
      <w:r>
        <w:rPr>
          <w:rFonts w:cs="Times New Roman"/>
          <w:bCs/>
        </w:rPr>
        <w:lastRenderedPageBreak/>
        <w:t>SECTION C – (3 × 10 = 30 marks)</w:t>
      </w:r>
    </w:p>
    <w:p w:rsidR="00044115" w:rsidRDefault="00044115" w:rsidP="00044115">
      <w:pPr>
        <w:jc w:val="center"/>
        <w:rPr>
          <w:rFonts w:cs="Times New Roman"/>
          <w:bCs/>
        </w:rPr>
      </w:pPr>
      <w:r>
        <w:rPr>
          <w:rFonts w:cs="Times New Roman"/>
          <w:bCs/>
        </w:rPr>
        <w:t xml:space="preserve">Answer any </w:t>
      </w:r>
      <w:r>
        <w:rPr>
          <w:rFonts w:cs="Times New Roman"/>
          <w:bCs/>
          <w:i/>
          <w:iCs/>
        </w:rPr>
        <w:t xml:space="preserve">THREE </w:t>
      </w:r>
      <w:r>
        <w:rPr>
          <w:rFonts w:cs="Times New Roman"/>
          <w:bCs/>
        </w:rPr>
        <w:t>questions</w:t>
      </w:r>
    </w:p>
    <w:p w:rsidR="002479E1" w:rsidRDefault="002479E1" w:rsidP="00044115">
      <w:pPr>
        <w:jc w:val="center"/>
        <w:rPr>
          <w:rFonts w:cs="Times New Roman"/>
          <w:bCs/>
        </w:rPr>
      </w:pPr>
    </w:p>
    <w:p w:rsidR="002479E1" w:rsidRDefault="002479E1" w:rsidP="00044115">
      <w:pPr>
        <w:jc w:val="center"/>
        <w:sectPr w:rsidR="002479E1">
          <w:type w:val="continuous"/>
          <w:pgSz w:w="11906" w:h="16838"/>
          <w:pgMar w:top="2245" w:right="1134" w:bottom="1134" w:left="1296" w:header="1134" w:footer="720" w:gutter="0"/>
          <w:cols w:space="720"/>
          <w:docGrid w:linePitch="360"/>
        </w:sectPr>
      </w:pPr>
    </w:p>
    <w:p w:rsidR="00E31232" w:rsidRPr="00323088" w:rsidRDefault="00A23AB9" w:rsidP="00B04755">
      <w:pPr>
        <w:numPr>
          <w:ilvl w:val="0"/>
          <w:numId w:val="1"/>
        </w:numPr>
        <w:ind w:left="714" w:hanging="714"/>
        <w:rPr>
          <w:rFonts w:cs="Times New Roman"/>
          <w:b w:val="0"/>
          <w:bCs/>
        </w:rPr>
      </w:pPr>
      <w:r w:rsidRPr="00323088">
        <w:rPr>
          <w:rFonts w:eastAsia="Times New Roman" w:cs="Times New Roman"/>
          <w:b w:val="0"/>
          <w:bCs/>
        </w:rPr>
        <w:lastRenderedPageBreak/>
        <w:t>Use dynamic programming to solve the following linear programming problem.</w:t>
      </w:r>
    </w:p>
    <w:p w:rsidR="00A23AB9" w:rsidRPr="00323088" w:rsidRDefault="00A23AB9" w:rsidP="00A23AB9">
      <w:pPr>
        <w:spacing w:line="276" w:lineRule="auto"/>
        <w:ind w:left="1440"/>
        <w:rPr>
          <w:rFonts w:cs="Times New Roman"/>
          <w:b w:val="0"/>
          <w:bCs/>
        </w:rPr>
      </w:pPr>
    </w:p>
    <w:p w:rsidR="00A23AB9" w:rsidRPr="00323088" w:rsidRDefault="00A23AB9" w:rsidP="00A23AB9">
      <w:pPr>
        <w:spacing w:after="120"/>
        <w:ind w:left="1440" w:hanging="720"/>
        <w:rPr>
          <w:rFonts w:eastAsiaTheme="minorEastAsia" w:cs="Times New Roman"/>
          <w:b w:val="0"/>
        </w:rPr>
      </w:pPr>
      <w:r w:rsidRPr="00323088">
        <w:rPr>
          <w:rFonts w:eastAsiaTheme="minorEastAsia" w:cs="Times New Roman"/>
          <w:b w:val="0"/>
        </w:rPr>
        <w:t xml:space="preserve">Minimize </w:t>
      </w:r>
      <m:oMath>
        <m:r>
          <m:rPr>
            <m:sty m:val="bi"/>
          </m:rPr>
          <w:rPr>
            <w:rFonts w:ascii="Cambria Math" w:eastAsiaTheme="minorEastAsia" w:hAnsi="Cambria Math" w:cs="Times New Roman"/>
          </w:rPr>
          <m:t>z=</m:t>
        </m:r>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3 x</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+5</m:t>
        </m:r>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2</m:t>
            </m:r>
          </m:sub>
        </m:sSub>
      </m:oMath>
    </w:p>
    <w:p w:rsidR="00A23AB9" w:rsidRPr="00E31232" w:rsidRDefault="00A23AB9" w:rsidP="00A23AB9">
      <w:pPr>
        <w:spacing w:line="276" w:lineRule="auto"/>
        <w:ind w:left="1440"/>
        <w:rPr>
          <w:rFonts w:cs="Times New Roman"/>
          <w:bCs/>
        </w:rPr>
      </w:pPr>
      <w:r w:rsidRPr="00323088">
        <w:rPr>
          <w:rFonts w:eastAsiaTheme="minorEastAsia" w:cs="Times New Roman"/>
          <w:b w:val="0"/>
        </w:rPr>
        <w:t>subject to the constraints:</w:t>
      </w:r>
      <w:r w:rsidRPr="00323088">
        <w:rPr>
          <w:rFonts w:eastAsiaTheme="minorEastAsia" w:cs="Times New Roman"/>
          <w:b w:val="0"/>
        </w:rPr>
        <w:br/>
      </w:r>
      <m:oMathPara>
        <m:oMathParaPr>
          <m:jc m:val="left"/>
        </m:oMathParaPr>
        <m:oMath>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≤4</m:t>
          </m:r>
          <m:r>
            <m:rPr>
              <m:sty m:val="b"/>
            </m:rPr>
            <w:rPr>
              <w:rFonts w:ascii="Cambria Math" w:eastAsiaTheme="minorEastAsia" w:hAnsi="Cambria Math" w:cs="Times New Roman"/>
            </w:rPr>
            <w:br/>
          </m:r>
        </m:oMath>
      </m:oMathPara>
      <w:r w:rsidRPr="00323088">
        <w:rPr>
          <w:rFonts w:eastAsiaTheme="minorEastAsia" w:cs="Times New Roman"/>
          <w:b w:val="0"/>
        </w:rPr>
        <w:t>2</w:t>
      </w:r>
      <m:oMath>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2</m:t>
            </m:r>
          </m:sub>
        </m:sSub>
        <m:r>
          <m:rPr>
            <m:sty m:val="bi"/>
          </m:rPr>
          <w:rPr>
            <w:rFonts w:ascii="Cambria Math" w:eastAsiaTheme="minorEastAsia" w:hAnsi="Cambria Math" w:cs="Times New Roman"/>
          </w:rPr>
          <m:t>≤6</m:t>
        </m:r>
      </m:oMath>
      <w:r w:rsidRPr="00323088">
        <w:rPr>
          <w:rFonts w:eastAsiaTheme="minorEastAsia" w:cs="Times New Roman"/>
          <w:b w:val="0"/>
        </w:rPr>
        <w:br/>
      </w:r>
      <m:oMath>
        <m:r>
          <m:rPr>
            <m:sty m:val="bi"/>
          </m:rPr>
          <w:rPr>
            <w:rFonts w:ascii="Cambria Math" w:eastAsiaTheme="minorEastAsia" w:hAnsi="Cambria Math" w:cs="Times New Roman"/>
          </w:rPr>
          <m:t>3</m:t>
        </m:r>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+2</m:t>
        </m:r>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2</m:t>
            </m:r>
          </m:sub>
        </m:sSub>
        <m:r>
          <m:rPr>
            <m:sty m:val="bi"/>
          </m:rPr>
          <w:rPr>
            <w:rFonts w:ascii="Cambria Math" w:eastAsiaTheme="minorEastAsia" w:hAnsi="Cambria Math" w:cs="Times New Roman"/>
          </w:rPr>
          <m:t>≤18</m:t>
        </m:r>
      </m:oMath>
      <w:r w:rsidRPr="00323088">
        <w:rPr>
          <w:rFonts w:eastAsiaTheme="minorEastAsia" w:cs="Times New Roman"/>
          <w:b w:val="0"/>
        </w:rPr>
        <w:t>,</w:t>
      </w:r>
      <w:r w:rsidRPr="00323088">
        <w:rPr>
          <w:rFonts w:eastAsiaTheme="minorEastAsia" w:cs="Times New Roman"/>
          <w:b w:val="0"/>
        </w:rPr>
        <w:br/>
      </w:r>
      <m:oMathPara>
        <m:oMath>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 xml:space="preserve"> ,  </m:t>
          </m:r>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2</m:t>
              </m:r>
            </m:sub>
          </m:sSub>
          <m:r>
            <m:rPr>
              <m:sty m:val="bi"/>
            </m:rPr>
            <w:rPr>
              <w:rFonts w:ascii="Cambria Math" w:eastAsiaTheme="minorEastAsia" w:hAnsi="Cambria Math" w:cs="Times New Roman"/>
            </w:rPr>
            <m:t xml:space="preserve"> ≥0</m:t>
          </m:r>
        </m:oMath>
      </m:oMathPara>
    </w:p>
    <w:p w:rsidR="00E31232" w:rsidRPr="00B214B8" w:rsidRDefault="00B214B8" w:rsidP="00B04755">
      <w:pPr>
        <w:numPr>
          <w:ilvl w:val="0"/>
          <w:numId w:val="1"/>
        </w:numPr>
        <w:ind w:left="714" w:hanging="714"/>
        <w:rPr>
          <w:rFonts w:cs="Times New Roman"/>
          <w:bCs/>
        </w:rPr>
      </w:pPr>
      <w:r>
        <w:rPr>
          <w:rFonts w:eastAsia="Times New Roman" w:cs="Times New Roman"/>
          <w:b w:val="0"/>
          <w:bCs/>
        </w:rPr>
        <w:t>The probability of the demand for lorries for hiring on any day in a given district is as follows:</w:t>
      </w:r>
    </w:p>
    <w:p w:rsidR="00B214B8" w:rsidRDefault="00B214B8" w:rsidP="00B214B8">
      <w:pPr>
        <w:spacing w:line="276" w:lineRule="auto"/>
        <w:ind w:left="720"/>
        <w:rPr>
          <w:rFonts w:eastAsia="Times New Roman" w:cs="Times New Roman"/>
          <w:b w:val="0"/>
          <w:bCs/>
        </w:rPr>
      </w:pPr>
    </w:p>
    <w:tbl>
      <w:tblPr>
        <w:tblStyle w:val="TableGrid"/>
        <w:tblW w:w="0" w:type="auto"/>
        <w:tblInd w:w="720" w:type="dxa"/>
        <w:tblLook w:val="04A0"/>
      </w:tblPr>
      <w:tblGrid>
        <w:gridCol w:w="2751"/>
        <w:gridCol w:w="720"/>
        <w:gridCol w:w="720"/>
        <w:gridCol w:w="720"/>
        <w:gridCol w:w="720"/>
        <w:gridCol w:w="720"/>
      </w:tblGrid>
      <w:tr w:rsidR="00B214B8" w:rsidTr="00320EA0">
        <w:tc>
          <w:tcPr>
            <w:tcW w:w="2751" w:type="dxa"/>
          </w:tcPr>
          <w:p w:rsidR="00B214B8" w:rsidRDefault="00B214B8" w:rsidP="00B214B8">
            <w:pPr>
              <w:spacing w:line="276" w:lineRule="auto"/>
              <w:rPr>
                <w:rFonts w:cs="Times New Roman"/>
                <w:bCs/>
              </w:rPr>
            </w:pPr>
            <w:r>
              <w:rPr>
                <w:rFonts w:cs="Times New Roman"/>
                <w:bCs/>
              </w:rPr>
              <w:t xml:space="preserve">No. of lorries </w:t>
            </w:r>
            <w:r w:rsidR="002B6AA9">
              <w:rPr>
                <w:rFonts w:cs="Times New Roman"/>
                <w:bCs/>
              </w:rPr>
              <w:t>d</w:t>
            </w:r>
            <w:r>
              <w:rPr>
                <w:rFonts w:cs="Times New Roman"/>
                <w:bCs/>
              </w:rPr>
              <w:t>emanded</w:t>
            </w:r>
          </w:p>
        </w:tc>
        <w:tc>
          <w:tcPr>
            <w:tcW w:w="720" w:type="dxa"/>
          </w:tcPr>
          <w:p w:rsidR="00B214B8" w:rsidRDefault="00B214B8" w:rsidP="00B214B8">
            <w:pPr>
              <w:spacing w:line="276" w:lineRule="auto"/>
              <w:rPr>
                <w:rFonts w:cs="Times New Roman"/>
                <w:bCs/>
              </w:rPr>
            </w:pPr>
            <w:r>
              <w:rPr>
                <w:rFonts w:cs="Times New Roman"/>
                <w:bCs/>
              </w:rPr>
              <w:t>0</w:t>
            </w:r>
          </w:p>
        </w:tc>
        <w:tc>
          <w:tcPr>
            <w:tcW w:w="720" w:type="dxa"/>
          </w:tcPr>
          <w:p w:rsidR="00B214B8" w:rsidRDefault="00B214B8" w:rsidP="00B214B8">
            <w:pPr>
              <w:spacing w:line="276" w:lineRule="auto"/>
              <w:rPr>
                <w:rFonts w:cs="Times New Roman"/>
                <w:bCs/>
              </w:rPr>
            </w:pPr>
            <w:r>
              <w:rPr>
                <w:rFonts w:cs="Times New Roman"/>
                <w:bCs/>
              </w:rPr>
              <w:t>1</w:t>
            </w:r>
          </w:p>
        </w:tc>
        <w:tc>
          <w:tcPr>
            <w:tcW w:w="720" w:type="dxa"/>
          </w:tcPr>
          <w:p w:rsidR="00B214B8" w:rsidRDefault="00B214B8" w:rsidP="00B214B8">
            <w:pPr>
              <w:spacing w:line="276" w:lineRule="auto"/>
              <w:rPr>
                <w:rFonts w:cs="Times New Roman"/>
                <w:bCs/>
              </w:rPr>
            </w:pPr>
            <w:r>
              <w:rPr>
                <w:rFonts w:cs="Times New Roman"/>
                <w:bCs/>
              </w:rPr>
              <w:t>2</w:t>
            </w:r>
          </w:p>
        </w:tc>
        <w:tc>
          <w:tcPr>
            <w:tcW w:w="720" w:type="dxa"/>
          </w:tcPr>
          <w:p w:rsidR="00B214B8" w:rsidRDefault="00B214B8" w:rsidP="00B214B8">
            <w:pPr>
              <w:spacing w:line="276" w:lineRule="auto"/>
              <w:rPr>
                <w:rFonts w:cs="Times New Roman"/>
                <w:bCs/>
              </w:rPr>
            </w:pPr>
            <w:r>
              <w:rPr>
                <w:rFonts w:cs="Times New Roman"/>
                <w:bCs/>
              </w:rPr>
              <w:t>3</w:t>
            </w:r>
          </w:p>
        </w:tc>
        <w:tc>
          <w:tcPr>
            <w:tcW w:w="720" w:type="dxa"/>
          </w:tcPr>
          <w:p w:rsidR="00B214B8" w:rsidRDefault="00B214B8" w:rsidP="00B214B8">
            <w:pPr>
              <w:spacing w:line="276" w:lineRule="auto"/>
              <w:rPr>
                <w:rFonts w:cs="Times New Roman"/>
                <w:bCs/>
              </w:rPr>
            </w:pPr>
            <w:r>
              <w:rPr>
                <w:rFonts w:cs="Times New Roman"/>
                <w:bCs/>
              </w:rPr>
              <w:t>4</w:t>
            </w:r>
          </w:p>
        </w:tc>
      </w:tr>
      <w:tr w:rsidR="00B214B8" w:rsidTr="00320EA0">
        <w:tc>
          <w:tcPr>
            <w:tcW w:w="2751" w:type="dxa"/>
          </w:tcPr>
          <w:p w:rsidR="00B214B8" w:rsidRDefault="00B214B8" w:rsidP="00B214B8">
            <w:pPr>
              <w:spacing w:line="276" w:lineRule="auto"/>
              <w:rPr>
                <w:rFonts w:cs="Times New Roman"/>
                <w:bCs/>
              </w:rPr>
            </w:pPr>
            <w:r>
              <w:rPr>
                <w:rFonts w:cs="Times New Roman"/>
                <w:bCs/>
              </w:rPr>
              <w:t>Probability</w:t>
            </w:r>
          </w:p>
        </w:tc>
        <w:tc>
          <w:tcPr>
            <w:tcW w:w="720" w:type="dxa"/>
          </w:tcPr>
          <w:p w:rsidR="00B214B8" w:rsidRDefault="00B214B8" w:rsidP="00B214B8">
            <w:pPr>
              <w:spacing w:line="276" w:lineRule="auto"/>
              <w:rPr>
                <w:rFonts w:cs="Times New Roman"/>
                <w:bCs/>
              </w:rPr>
            </w:pPr>
            <w:r>
              <w:rPr>
                <w:rFonts w:cs="Times New Roman"/>
                <w:bCs/>
              </w:rPr>
              <w:t>0.1</w:t>
            </w:r>
          </w:p>
        </w:tc>
        <w:tc>
          <w:tcPr>
            <w:tcW w:w="720" w:type="dxa"/>
          </w:tcPr>
          <w:p w:rsidR="00B214B8" w:rsidRDefault="00B214B8" w:rsidP="00B214B8">
            <w:pPr>
              <w:spacing w:line="276" w:lineRule="auto"/>
              <w:rPr>
                <w:rFonts w:cs="Times New Roman"/>
                <w:bCs/>
              </w:rPr>
            </w:pPr>
            <w:r>
              <w:rPr>
                <w:rFonts w:cs="Times New Roman"/>
                <w:bCs/>
              </w:rPr>
              <w:t>0.2</w:t>
            </w:r>
          </w:p>
        </w:tc>
        <w:tc>
          <w:tcPr>
            <w:tcW w:w="720" w:type="dxa"/>
          </w:tcPr>
          <w:p w:rsidR="00B214B8" w:rsidRDefault="00B214B8" w:rsidP="00B214B8">
            <w:pPr>
              <w:spacing w:line="276" w:lineRule="auto"/>
              <w:rPr>
                <w:rFonts w:cs="Times New Roman"/>
                <w:bCs/>
              </w:rPr>
            </w:pPr>
            <w:r>
              <w:rPr>
                <w:rFonts w:cs="Times New Roman"/>
                <w:bCs/>
              </w:rPr>
              <w:t>0.3</w:t>
            </w:r>
          </w:p>
        </w:tc>
        <w:tc>
          <w:tcPr>
            <w:tcW w:w="720" w:type="dxa"/>
          </w:tcPr>
          <w:p w:rsidR="00B214B8" w:rsidRDefault="00B214B8" w:rsidP="00B214B8">
            <w:pPr>
              <w:spacing w:line="276" w:lineRule="auto"/>
              <w:rPr>
                <w:rFonts w:cs="Times New Roman"/>
                <w:bCs/>
              </w:rPr>
            </w:pPr>
            <w:r>
              <w:rPr>
                <w:rFonts w:cs="Times New Roman"/>
                <w:bCs/>
              </w:rPr>
              <w:t>0.2</w:t>
            </w:r>
          </w:p>
        </w:tc>
        <w:tc>
          <w:tcPr>
            <w:tcW w:w="720" w:type="dxa"/>
          </w:tcPr>
          <w:p w:rsidR="00B214B8" w:rsidRDefault="00B214B8" w:rsidP="00B214B8">
            <w:pPr>
              <w:spacing w:line="276" w:lineRule="auto"/>
              <w:rPr>
                <w:rFonts w:cs="Times New Roman"/>
                <w:bCs/>
              </w:rPr>
            </w:pPr>
            <w:r>
              <w:rPr>
                <w:rFonts w:cs="Times New Roman"/>
                <w:bCs/>
              </w:rPr>
              <w:t>0.2</w:t>
            </w:r>
          </w:p>
        </w:tc>
      </w:tr>
    </w:tbl>
    <w:p w:rsidR="00B214B8" w:rsidRDefault="00B214B8" w:rsidP="00B214B8">
      <w:pPr>
        <w:spacing w:line="276" w:lineRule="auto"/>
        <w:ind w:left="720"/>
        <w:rPr>
          <w:rFonts w:cs="Times New Roman"/>
          <w:bCs/>
        </w:rPr>
      </w:pPr>
    </w:p>
    <w:p w:rsidR="00D64776" w:rsidRPr="00D64776" w:rsidRDefault="00D64776" w:rsidP="00B214B8">
      <w:pPr>
        <w:spacing w:line="276" w:lineRule="auto"/>
        <w:ind w:left="720"/>
        <w:rPr>
          <w:rFonts w:cs="Times New Roman"/>
          <w:b w:val="0"/>
          <w:bCs/>
        </w:rPr>
      </w:pPr>
      <w:r>
        <w:rPr>
          <w:rFonts w:cs="Times New Roman"/>
          <w:b w:val="0"/>
          <w:bCs/>
        </w:rPr>
        <w:t xml:space="preserve">Lorries have a fixed cost of Rs 90 each day to keep the daily hire charges (net of variable costs of running) Rs 200. If the lorry-hire company owns 4 lorries, what is its daily expectations? If the company is about to go into business and currently has no lorries, how many lorries should it but? </w:t>
      </w:r>
    </w:p>
    <w:p w:rsidR="00E31232" w:rsidRPr="00E31232" w:rsidRDefault="008D5593" w:rsidP="00B04755">
      <w:pPr>
        <w:numPr>
          <w:ilvl w:val="0"/>
          <w:numId w:val="1"/>
        </w:numPr>
        <w:ind w:left="714" w:hanging="714"/>
        <w:rPr>
          <w:rFonts w:cs="Times New Roman"/>
          <w:bCs/>
        </w:rPr>
      </w:pPr>
      <w:r>
        <w:rPr>
          <w:rFonts w:eastAsia="Times New Roman" w:cs="Times New Roman"/>
          <w:b w:val="0"/>
          <w:bCs/>
        </w:rPr>
        <w:t>The demand for an item in a company is 18,000 units per year, and the company can produce the item at a rate of 3,000</w:t>
      </w:r>
      <w:r w:rsidR="00822867">
        <w:rPr>
          <w:rFonts w:eastAsia="Times New Roman" w:cs="Times New Roman"/>
          <w:b w:val="0"/>
          <w:bCs/>
        </w:rPr>
        <w:t xml:space="preserve"> </w:t>
      </w:r>
      <w:r>
        <w:rPr>
          <w:rFonts w:eastAsia="Times New Roman" w:cs="Times New Roman"/>
          <w:b w:val="0"/>
          <w:bCs/>
        </w:rPr>
        <w:t xml:space="preserve">per month. The cost of one set-up is Rs 500 and the holding cost of one unit per month is 15 </w:t>
      </w:r>
      <w:proofErr w:type="spellStart"/>
      <w:r>
        <w:rPr>
          <w:rFonts w:eastAsia="Times New Roman" w:cs="Times New Roman"/>
          <w:b w:val="0"/>
          <w:bCs/>
        </w:rPr>
        <w:t>paise</w:t>
      </w:r>
      <w:proofErr w:type="spellEnd"/>
      <w:r>
        <w:rPr>
          <w:rFonts w:eastAsia="Times New Roman" w:cs="Times New Roman"/>
          <w:b w:val="0"/>
          <w:bCs/>
        </w:rPr>
        <w:t>. The shortage cost of one unit is Rs 240 per year. Determine the optimum manufacturing quantity and the number of shortages. Also determine the manufacturing time and the time between set-ups.</w:t>
      </w:r>
    </w:p>
    <w:p w:rsidR="00E31232" w:rsidRPr="00C40D1D" w:rsidRDefault="00C40D1D" w:rsidP="00B04755">
      <w:pPr>
        <w:numPr>
          <w:ilvl w:val="0"/>
          <w:numId w:val="1"/>
        </w:numPr>
        <w:ind w:left="714" w:hanging="714"/>
        <w:rPr>
          <w:rFonts w:cs="Times New Roman"/>
          <w:b w:val="0"/>
          <w:bCs/>
        </w:rPr>
      </w:pPr>
      <w:r w:rsidRPr="00C40D1D">
        <w:rPr>
          <w:rFonts w:eastAsia="Times New Roman" w:cs="Times New Roman"/>
          <w:b w:val="0"/>
          <w:bCs/>
        </w:rPr>
        <w:t>If the</w:t>
      </w:r>
      <w:r>
        <w:rPr>
          <w:rFonts w:eastAsia="Times New Roman" w:cs="Times New Roman"/>
          <w:b w:val="0"/>
          <w:bCs/>
        </w:rPr>
        <w:t xml:space="preserve"> arrivals are completely random, then prove that the probability distribution of number of arrivals in a fixed time interval follows a </w:t>
      </w:r>
      <w:proofErr w:type="spellStart"/>
      <w:r>
        <w:rPr>
          <w:rFonts w:eastAsia="Times New Roman" w:cs="Times New Roman"/>
          <w:b w:val="0"/>
          <w:bCs/>
        </w:rPr>
        <w:t>poisson</w:t>
      </w:r>
      <w:proofErr w:type="spellEnd"/>
      <w:r>
        <w:rPr>
          <w:rFonts w:eastAsia="Times New Roman" w:cs="Times New Roman"/>
          <w:b w:val="0"/>
          <w:bCs/>
        </w:rPr>
        <w:t xml:space="preserve"> distribution.</w:t>
      </w:r>
    </w:p>
    <w:p w:rsidR="00E31232" w:rsidRDefault="003143F5" w:rsidP="00B04755">
      <w:pPr>
        <w:numPr>
          <w:ilvl w:val="0"/>
          <w:numId w:val="1"/>
        </w:numPr>
        <w:ind w:left="714" w:hanging="714"/>
        <w:rPr>
          <w:rFonts w:cs="Times New Roman"/>
          <w:b w:val="0"/>
          <w:bCs/>
        </w:rPr>
      </w:pPr>
      <w:r w:rsidRPr="003143F5">
        <w:rPr>
          <w:rFonts w:cs="Times New Roman"/>
          <w:b w:val="0"/>
          <w:bCs/>
        </w:rPr>
        <w:t>Use</w:t>
      </w:r>
      <w:r>
        <w:rPr>
          <w:rFonts w:cs="Times New Roman"/>
          <w:b w:val="0"/>
          <w:bCs/>
        </w:rPr>
        <w:t xml:space="preserve"> the method of </w:t>
      </w:r>
      <w:proofErr w:type="spellStart"/>
      <w:r>
        <w:rPr>
          <w:rFonts w:cs="Times New Roman"/>
          <w:b w:val="0"/>
          <w:bCs/>
        </w:rPr>
        <w:t>Lagrangian</w:t>
      </w:r>
      <w:proofErr w:type="spellEnd"/>
      <w:r>
        <w:rPr>
          <w:rFonts w:cs="Times New Roman"/>
          <w:b w:val="0"/>
          <w:bCs/>
        </w:rPr>
        <w:t xml:space="preserve"> multipliers to solve the following NLP proble</w:t>
      </w:r>
      <w:r w:rsidR="0033025E">
        <w:rPr>
          <w:rFonts w:cs="Times New Roman"/>
          <w:b w:val="0"/>
          <w:bCs/>
        </w:rPr>
        <w:t>m</w:t>
      </w:r>
      <w:r>
        <w:rPr>
          <w:rFonts w:cs="Times New Roman"/>
          <w:b w:val="0"/>
          <w:bCs/>
        </w:rPr>
        <w:t>. Does the solution maximize or minimize the objective function?</w:t>
      </w:r>
    </w:p>
    <w:p w:rsidR="003143F5" w:rsidRDefault="003143F5" w:rsidP="003143F5">
      <w:pPr>
        <w:spacing w:line="276" w:lineRule="auto"/>
        <w:ind w:left="720"/>
        <w:rPr>
          <w:rFonts w:cs="Times New Roman"/>
          <w:b w:val="0"/>
          <w:bCs/>
        </w:rPr>
      </w:pPr>
      <w:r>
        <w:rPr>
          <w:rFonts w:cs="Times New Roman"/>
          <w:b w:val="0"/>
          <w:bCs/>
        </w:rPr>
        <w:t xml:space="preserve">Optimize </w:t>
      </w:r>
      <m:oMath>
        <m:r>
          <m:rPr>
            <m:sty m:val="bi"/>
          </m:rPr>
          <w:rPr>
            <w:rFonts w:ascii="Cambria Math" w:hAnsi="Cambria Math" w:cs="Times New Roman"/>
          </w:rPr>
          <m:t>Z=2</m:t>
        </m:r>
        <m:sSubSup>
          <m:sSubSupPr>
            <m:ctrlPr>
              <w:rPr>
                <w:rFonts w:ascii="Cambria Math" w:hAnsi="Cambria Math" w:cs="Times New Roman"/>
                <w:b w:val="0"/>
                <w:bCs/>
                <w:i/>
              </w:rPr>
            </m:ctrlPr>
          </m:sSubSupPr>
          <m:e>
            <m:r>
              <m:rPr>
                <m:sty m:val="bi"/>
              </m:rPr>
              <w:rPr>
                <w:rFonts w:ascii="Cambria Math" w:hAnsi="Cambria Math" w:cs="Times New Roman"/>
              </w:rPr>
              <m:t>x</m:t>
            </m:r>
          </m:e>
          <m:sub>
            <m:r>
              <m:rPr>
                <m:sty m:val="bi"/>
              </m:rPr>
              <w:rPr>
                <w:rFonts w:ascii="Cambria Math" w:hAnsi="Cambria Math" w:cs="Times New Roman"/>
              </w:rPr>
              <m:t>1</m:t>
            </m:r>
          </m:sub>
          <m:sup>
            <m:r>
              <m:rPr>
                <m:sty m:val="bi"/>
              </m:rPr>
              <w:rPr>
                <w:rFonts w:ascii="Cambria Math" w:hAnsi="Cambria Math" w:cs="Times New Roman"/>
              </w:rPr>
              <m:t>2</m:t>
            </m:r>
          </m:sup>
        </m:sSubSup>
        <m:r>
          <m:rPr>
            <m:sty m:val="bi"/>
          </m:rPr>
          <w:rPr>
            <w:rFonts w:ascii="Cambria Math" w:hAnsi="Cambria Math" w:cs="Times New Roman"/>
          </w:rPr>
          <m:t>+</m:t>
        </m:r>
        <m:sSubSup>
          <m:sSubSupPr>
            <m:ctrlPr>
              <w:rPr>
                <w:rFonts w:ascii="Cambria Math" w:hAnsi="Cambria Math" w:cs="Times New Roman"/>
                <w:b w:val="0"/>
                <w:bCs/>
                <w:i/>
              </w:rPr>
            </m:ctrlPr>
          </m:sSubSupPr>
          <m:e>
            <m:r>
              <m:rPr>
                <m:sty m:val="bi"/>
              </m:rPr>
              <w:rPr>
                <w:rFonts w:ascii="Cambria Math" w:hAnsi="Cambria Math" w:cs="Times New Roman"/>
              </w:rPr>
              <m:t>x</m:t>
            </m:r>
          </m:e>
          <m:sub>
            <m:r>
              <m:rPr>
                <m:sty m:val="bi"/>
              </m:rPr>
              <w:rPr>
                <w:rFonts w:ascii="Cambria Math" w:hAnsi="Cambria Math" w:cs="Times New Roman"/>
              </w:rPr>
              <m:t>2</m:t>
            </m:r>
          </m:sub>
          <m:sup>
            <m:r>
              <m:rPr>
                <m:sty m:val="bi"/>
              </m:rPr>
              <w:rPr>
                <w:rFonts w:ascii="Cambria Math" w:hAnsi="Cambria Math" w:cs="Times New Roman"/>
              </w:rPr>
              <m:t>2</m:t>
            </m:r>
          </m:sup>
        </m:sSubSup>
        <m:r>
          <m:rPr>
            <m:sty m:val="bi"/>
          </m:rPr>
          <w:rPr>
            <w:rFonts w:ascii="Cambria Math" w:hAnsi="Cambria Math" w:cs="Times New Roman"/>
          </w:rPr>
          <m:t>+3</m:t>
        </m:r>
        <m:sSubSup>
          <m:sSubSupPr>
            <m:ctrlPr>
              <w:rPr>
                <w:rFonts w:ascii="Cambria Math" w:hAnsi="Cambria Math" w:cs="Times New Roman"/>
                <w:b w:val="0"/>
                <w:bCs/>
                <w:i/>
              </w:rPr>
            </m:ctrlPr>
          </m:sSubSupPr>
          <m:e>
            <m:r>
              <m:rPr>
                <m:sty m:val="bi"/>
              </m:rPr>
              <w:rPr>
                <w:rFonts w:ascii="Cambria Math" w:hAnsi="Cambria Math" w:cs="Times New Roman"/>
              </w:rPr>
              <m:t>x</m:t>
            </m:r>
          </m:e>
          <m:sub>
            <m:r>
              <m:rPr>
                <m:sty m:val="bi"/>
              </m:rPr>
              <w:rPr>
                <w:rFonts w:ascii="Cambria Math" w:hAnsi="Cambria Math" w:cs="Times New Roman"/>
              </w:rPr>
              <m:t>3</m:t>
            </m:r>
          </m:sub>
          <m:sup>
            <m:r>
              <m:rPr>
                <m:sty m:val="bi"/>
              </m:rPr>
              <w:rPr>
                <w:rFonts w:ascii="Cambria Math" w:hAnsi="Cambria Math" w:cs="Times New Roman"/>
              </w:rPr>
              <m:t>2</m:t>
            </m:r>
          </m:sup>
        </m:sSubSup>
        <m:r>
          <m:rPr>
            <m:sty m:val="bi"/>
          </m:rPr>
          <w:rPr>
            <w:rFonts w:ascii="Cambria Math" w:hAnsi="Cambria Math" w:cs="Times New Roman"/>
          </w:rPr>
          <m:t>+10</m:t>
        </m:r>
        <m:sSub>
          <m:sSubPr>
            <m:ctrlPr>
              <w:rPr>
                <w:rFonts w:ascii="Cambria Math" w:hAnsi="Cambria Math" w:cs="Times New Roman"/>
                <w:b w:val="0"/>
                <w:bCs/>
                <w:i/>
              </w:rPr>
            </m:ctrlPr>
          </m:sSubPr>
          <m:e>
            <m:r>
              <m:rPr>
                <m:sty m:val="bi"/>
              </m:rPr>
              <w:rPr>
                <w:rFonts w:ascii="Cambria Math" w:hAnsi="Cambria Math" w:cs="Times New Roman"/>
              </w:rPr>
              <m:t>x</m:t>
            </m:r>
          </m:e>
          <m:sub>
            <m:r>
              <m:rPr>
                <m:sty m:val="bi"/>
              </m:rPr>
              <w:rPr>
                <w:rFonts w:ascii="Cambria Math" w:hAnsi="Cambria Math" w:cs="Times New Roman"/>
              </w:rPr>
              <m:t>1</m:t>
            </m:r>
          </m:sub>
        </m:sSub>
        <m:r>
          <m:rPr>
            <m:sty m:val="bi"/>
          </m:rPr>
          <w:rPr>
            <w:rFonts w:ascii="Cambria Math" w:hAnsi="Cambria Math" w:cs="Times New Roman"/>
          </w:rPr>
          <m:t>+8</m:t>
        </m:r>
        <m:sSub>
          <m:sSubPr>
            <m:ctrlPr>
              <w:rPr>
                <w:rFonts w:ascii="Cambria Math" w:hAnsi="Cambria Math" w:cs="Times New Roman"/>
                <w:b w:val="0"/>
                <w:bCs/>
                <w:i/>
              </w:rPr>
            </m:ctrlPr>
          </m:sSubPr>
          <m:e>
            <m:r>
              <m:rPr>
                <m:sty m:val="bi"/>
              </m:rPr>
              <w:rPr>
                <w:rFonts w:ascii="Cambria Math" w:hAnsi="Cambria Math" w:cs="Times New Roman"/>
              </w:rPr>
              <m:t>x</m:t>
            </m:r>
          </m:e>
          <m:sub>
            <m:r>
              <m:rPr>
                <m:sty m:val="bi"/>
              </m:rPr>
              <w:rPr>
                <w:rFonts w:ascii="Cambria Math" w:hAnsi="Cambria Math" w:cs="Times New Roman"/>
              </w:rPr>
              <m:t>2</m:t>
            </m:r>
          </m:sub>
        </m:sSub>
        <m:r>
          <m:rPr>
            <m:sty m:val="bi"/>
          </m:rPr>
          <w:rPr>
            <w:rFonts w:ascii="Cambria Math" w:hAnsi="Cambria Math" w:cs="Times New Roman"/>
          </w:rPr>
          <m:t>+6</m:t>
        </m:r>
        <m:sSub>
          <m:sSubPr>
            <m:ctrlPr>
              <w:rPr>
                <w:rFonts w:ascii="Cambria Math" w:hAnsi="Cambria Math" w:cs="Times New Roman"/>
                <w:b w:val="0"/>
                <w:bCs/>
                <w:i/>
              </w:rPr>
            </m:ctrlPr>
          </m:sSubPr>
          <m:e>
            <m:r>
              <m:rPr>
                <m:sty m:val="bi"/>
              </m:rPr>
              <w:rPr>
                <w:rFonts w:ascii="Cambria Math" w:hAnsi="Cambria Math" w:cs="Times New Roman"/>
              </w:rPr>
              <m:t>x</m:t>
            </m:r>
          </m:e>
          <m:sub>
            <m:r>
              <m:rPr>
                <m:sty m:val="bi"/>
              </m:rPr>
              <w:rPr>
                <w:rFonts w:ascii="Cambria Math" w:hAnsi="Cambria Math" w:cs="Times New Roman"/>
              </w:rPr>
              <m:t>3</m:t>
            </m:r>
          </m:sub>
        </m:sSub>
        <m:r>
          <m:rPr>
            <m:sty m:val="bi"/>
          </m:rPr>
          <w:rPr>
            <w:rFonts w:ascii="Cambria Math" w:hAnsi="Cambria Math" w:cs="Times New Roman"/>
          </w:rPr>
          <m:t>-100</m:t>
        </m:r>
      </m:oMath>
    </w:p>
    <w:p w:rsidR="003143F5" w:rsidRDefault="00F64B75" w:rsidP="003143F5">
      <w:pPr>
        <w:spacing w:line="276" w:lineRule="auto"/>
        <w:ind w:left="720"/>
        <w:rPr>
          <w:rFonts w:cs="Times New Roman"/>
          <w:b w:val="0"/>
          <w:bCs/>
        </w:rPr>
      </w:pPr>
      <w:r>
        <w:rPr>
          <w:rFonts w:cs="Times New Roman"/>
          <w:b w:val="0"/>
          <w:bCs/>
        </w:rPr>
        <w:t>s</w:t>
      </w:r>
      <w:r w:rsidR="003143F5">
        <w:rPr>
          <w:rFonts w:cs="Times New Roman"/>
          <w:b w:val="0"/>
          <w:bCs/>
        </w:rPr>
        <w:t>ubject to the constraint</w:t>
      </w:r>
    </w:p>
    <w:p w:rsidR="003143F5" w:rsidRPr="00FA645E" w:rsidRDefault="003143F5" w:rsidP="003C3169">
      <w:pPr>
        <w:spacing w:line="276" w:lineRule="auto"/>
        <w:ind w:left="1710"/>
        <w:rPr>
          <w:rFonts w:cs="Times New Roman"/>
          <w:b w:val="0"/>
          <w:bCs/>
        </w:rPr>
      </w:pPr>
      <m:oMathPara>
        <m:oMathParaPr>
          <m:jc m:val="left"/>
        </m:oMathParaPr>
        <m:oMath>
          <m:r>
            <m:rPr>
              <m:sty m:val="bi"/>
            </m:rPr>
            <w:rPr>
              <w:rFonts w:ascii="Cambria Math" w:hAnsi="Cambria Math" w:cs="Times New Roman"/>
            </w:rPr>
            <m:t>g</m:t>
          </m:r>
          <m:d>
            <m:dPr>
              <m:ctrlPr>
                <w:rPr>
                  <w:rFonts w:ascii="Cambria Math" w:hAnsi="Cambria Math" w:cs="Times New Roman"/>
                  <w:b w:val="0"/>
                  <w:bCs/>
                  <w:i/>
                </w:rPr>
              </m:ctrlPr>
            </m:dPr>
            <m:e>
              <m:r>
                <m:rPr>
                  <m:sty m:val="bi"/>
                </m:rPr>
                <w:rPr>
                  <w:rFonts w:ascii="Cambria Math" w:hAnsi="Cambria Math" w:cs="Times New Roman"/>
                </w:rPr>
                <m:t>x</m:t>
              </m:r>
            </m:e>
          </m:d>
          <m:r>
            <m:rPr>
              <m:sty m:val="bi"/>
            </m:rPr>
            <w:rPr>
              <w:rFonts w:ascii="Cambria Math" w:hAnsi="Cambria Math" w:cs="Times New Roman"/>
            </w:rPr>
            <m:t>=</m:t>
          </m:r>
          <m:sSub>
            <m:sSubPr>
              <m:ctrlPr>
                <w:rPr>
                  <w:rFonts w:ascii="Cambria Math" w:hAnsi="Cambria Math" w:cs="Times New Roman"/>
                  <w:b w:val="0"/>
                  <w:bCs/>
                  <w:i/>
                </w:rPr>
              </m:ctrlPr>
            </m:sSubPr>
            <m:e>
              <m:r>
                <m:rPr>
                  <m:sty m:val="bi"/>
                </m:rPr>
                <w:rPr>
                  <w:rFonts w:ascii="Cambria Math" w:hAnsi="Cambria Math" w:cs="Times New Roman"/>
                </w:rPr>
                <m:t>x</m:t>
              </m:r>
            </m:e>
            <m:sub>
              <m:r>
                <m:rPr>
                  <m:sty m:val="bi"/>
                </m:rPr>
                <w:rPr>
                  <w:rFonts w:ascii="Cambria Math" w:hAnsi="Cambria Math" w:cs="Times New Roman"/>
                </w:rPr>
                <m:t>1</m:t>
              </m:r>
            </m:sub>
          </m:sSub>
          <m:r>
            <m:rPr>
              <m:sty m:val="bi"/>
            </m:rPr>
            <w:rPr>
              <w:rFonts w:ascii="Cambria Math" w:hAnsi="Cambria Math" w:cs="Times New Roman"/>
            </w:rPr>
            <m:t>+</m:t>
          </m:r>
          <m:sSub>
            <m:sSubPr>
              <m:ctrlPr>
                <w:rPr>
                  <w:rFonts w:ascii="Cambria Math" w:hAnsi="Cambria Math" w:cs="Times New Roman"/>
                  <w:b w:val="0"/>
                  <w:bCs/>
                  <w:i/>
                </w:rPr>
              </m:ctrlPr>
            </m:sSubPr>
            <m:e>
              <m:r>
                <m:rPr>
                  <m:sty m:val="bi"/>
                </m:rPr>
                <w:rPr>
                  <w:rFonts w:ascii="Cambria Math" w:hAnsi="Cambria Math" w:cs="Times New Roman"/>
                </w:rPr>
                <m:t>x</m:t>
              </m:r>
            </m:e>
            <m:sub>
              <m:r>
                <m:rPr>
                  <m:sty m:val="bi"/>
                </m:rPr>
                <w:rPr>
                  <w:rFonts w:ascii="Cambria Math" w:hAnsi="Cambria Math" w:cs="Times New Roman"/>
                </w:rPr>
                <m:t>2</m:t>
              </m:r>
            </m:sub>
          </m:sSub>
          <m:r>
            <m:rPr>
              <m:sty m:val="bi"/>
            </m:rPr>
            <w:rPr>
              <w:rFonts w:ascii="Cambria Math" w:hAnsi="Cambria Math" w:cs="Times New Roman"/>
            </w:rPr>
            <m:t>+</m:t>
          </m:r>
          <m:sSub>
            <m:sSubPr>
              <m:ctrlPr>
                <w:rPr>
                  <w:rFonts w:ascii="Cambria Math" w:hAnsi="Cambria Math" w:cs="Times New Roman"/>
                  <w:b w:val="0"/>
                  <w:bCs/>
                  <w:i/>
                </w:rPr>
              </m:ctrlPr>
            </m:sSubPr>
            <m:e>
              <m:r>
                <m:rPr>
                  <m:sty m:val="bi"/>
                </m:rPr>
                <w:rPr>
                  <w:rFonts w:ascii="Cambria Math" w:hAnsi="Cambria Math" w:cs="Times New Roman"/>
                </w:rPr>
                <m:t>x</m:t>
              </m:r>
            </m:e>
            <m:sub>
              <m:r>
                <m:rPr>
                  <m:sty m:val="bi"/>
                </m:rPr>
                <w:rPr>
                  <w:rFonts w:ascii="Cambria Math" w:hAnsi="Cambria Math" w:cs="Times New Roman"/>
                </w:rPr>
                <m:t>3</m:t>
              </m:r>
            </m:sub>
          </m:sSub>
          <m:r>
            <m:rPr>
              <m:sty m:val="bi"/>
            </m:rPr>
            <w:rPr>
              <w:rFonts w:ascii="Cambria Math" w:hAnsi="Cambria Math" w:cs="Times New Roman"/>
            </w:rPr>
            <m:t>=20</m:t>
          </m:r>
        </m:oMath>
      </m:oMathPara>
    </w:p>
    <w:p w:rsidR="00DC1662" w:rsidRDefault="00FA645E" w:rsidP="00961E15">
      <w:pPr>
        <w:spacing w:line="276" w:lineRule="auto"/>
        <w:ind w:left="990" w:firstLine="720"/>
        <w:rPr>
          <w:rFonts w:cs="Times New Roman"/>
        </w:rPr>
      </w:pPr>
      <w:proofErr w:type="gramStart"/>
      <w:r>
        <w:rPr>
          <w:rFonts w:cs="Times New Roman"/>
          <w:b w:val="0"/>
          <w:bCs/>
        </w:rPr>
        <w:t>a</w:t>
      </w:r>
      <w:r w:rsidR="003D0113">
        <w:rPr>
          <w:rFonts w:cs="Times New Roman"/>
          <w:b w:val="0"/>
          <w:bCs/>
        </w:rPr>
        <w:t>nd</w:t>
      </w:r>
      <w:proofErr w:type="gramEnd"/>
      <w:r w:rsidR="003D0113">
        <w:rPr>
          <w:rFonts w:cs="Times New Roman"/>
          <w:b w:val="0"/>
          <w:bCs/>
        </w:rPr>
        <w:t xml:space="preserve"> </w:t>
      </w:r>
      <m:oMath>
        <m:sSub>
          <m:sSubPr>
            <m:ctrlPr>
              <w:rPr>
                <w:rFonts w:ascii="Cambria Math" w:hAnsi="Cambria Math" w:cs="Times New Roman"/>
                <w:b w:val="0"/>
                <w:bCs/>
                <w:i/>
              </w:rPr>
            </m:ctrlPr>
          </m:sSubPr>
          <m:e>
            <m:r>
              <m:rPr>
                <m:sty m:val="bi"/>
              </m:rPr>
              <w:rPr>
                <w:rFonts w:ascii="Cambria Math" w:hAnsi="Cambria Math" w:cs="Times New Roman"/>
              </w:rPr>
              <m:t>x</m:t>
            </m:r>
          </m:e>
          <m:sub>
            <m:r>
              <m:rPr>
                <m:sty m:val="bi"/>
              </m:rPr>
              <w:rPr>
                <w:rFonts w:ascii="Cambria Math" w:hAnsi="Cambria Math" w:cs="Times New Roman"/>
              </w:rPr>
              <m:t>1</m:t>
            </m:r>
          </m:sub>
        </m:sSub>
        <m:r>
          <m:rPr>
            <m:sty m:val="bi"/>
          </m:rPr>
          <w:rPr>
            <w:rFonts w:ascii="Cambria Math" w:hAnsi="Cambria Math" w:cs="Times New Roman"/>
          </w:rPr>
          <m:t>,</m:t>
        </m:r>
        <m:sSub>
          <m:sSubPr>
            <m:ctrlPr>
              <w:rPr>
                <w:rFonts w:ascii="Cambria Math" w:hAnsi="Cambria Math" w:cs="Times New Roman"/>
                <w:b w:val="0"/>
                <w:bCs/>
                <w:i/>
              </w:rPr>
            </m:ctrlPr>
          </m:sSubPr>
          <m:e>
            <m:r>
              <m:rPr>
                <m:sty m:val="bi"/>
              </m:rPr>
              <w:rPr>
                <w:rFonts w:ascii="Cambria Math" w:hAnsi="Cambria Math" w:cs="Times New Roman"/>
              </w:rPr>
              <m:t>x</m:t>
            </m:r>
          </m:e>
          <m:sub>
            <m:r>
              <m:rPr>
                <m:sty m:val="bi"/>
              </m:rPr>
              <w:rPr>
                <w:rFonts w:ascii="Cambria Math" w:hAnsi="Cambria Math" w:cs="Times New Roman"/>
              </w:rPr>
              <m:t>2</m:t>
            </m:r>
          </m:sub>
        </m:sSub>
        <m:r>
          <m:rPr>
            <m:sty m:val="bi"/>
          </m:rPr>
          <w:rPr>
            <w:rFonts w:ascii="Cambria Math" w:hAnsi="Cambria Math" w:cs="Times New Roman"/>
          </w:rPr>
          <m:t>,</m:t>
        </m:r>
        <m:sSub>
          <m:sSubPr>
            <m:ctrlPr>
              <w:rPr>
                <w:rFonts w:ascii="Cambria Math" w:hAnsi="Cambria Math" w:cs="Times New Roman"/>
                <w:b w:val="0"/>
                <w:bCs/>
                <w:i/>
              </w:rPr>
            </m:ctrlPr>
          </m:sSubPr>
          <m:e>
            <m:r>
              <m:rPr>
                <m:sty m:val="bi"/>
              </m:rPr>
              <w:rPr>
                <w:rFonts w:ascii="Cambria Math" w:hAnsi="Cambria Math" w:cs="Times New Roman"/>
              </w:rPr>
              <m:t>x</m:t>
            </m:r>
          </m:e>
          <m:sub>
            <m:r>
              <m:rPr>
                <m:sty m:val="bi"/>
              </m:rPr>
              <w:rPr>
                <w:rFonts w:ascii="Cambria Math" w:hAnsi="Cambria Math" w:cs="Times New Roman"/>
              </w:rPr>
              <m:t>3</m:t>
            </m:r>
          </m:sub>
        </m:sSub>
        <m:r>
          <m:rPr>
            <m:sty m:val="bi"/>
          </m:rPr>
          <w:rPr>
            <w:rFonts w:ascii="Cambria Math" w:hAnsi="Cambria Math" w:cs="Times New Roman"/>
          </w:rPr>
          <m:t>≥0</m:t>
        </m:r>
      </m:oMath>
    </w:p>
    <w:p w:rsidR="00B04755" w:rsidRDefault="00B04755" w:rsidP="00961E15">
      <w:pPr>
        <w:spacing w:line="276" w:lineRule="auto"/>
        <w:ind w:left="990" w:firstLine="720"/>
        <w:rPr>
          <w:rFonts w:cs="Times New Roman"/>
        </w:rPr>
      </w:pPr>
    </w:p>
    <w:p w:rsidR="00B04755" w:rsidRDefault="00B04755" w:rsidP="00B04755">
      <w:pPr>
        <w:spacing w:line="276" w:lineRule="auto"/>
        <w:ind w:left="-709" w:firstLine="720"/>
        <w:jc w:val="center"/>
      </w:pPr>
      <w:r>
        <w:rPr>
          <w:rFonts w:cs="Times New Roman"/>
        </w:rPr>
        <w:t>_____________</w:t>
      </w:r>
    </w:p>
    <w:sectPr w:rsidR="00B04755" w:rsidSect="00BC4801">
      <w:type w:val="continuous"/>
      <w:pgSz w:w="11906" w:h="16838"/>
      <w:pgMar w:top="2245" w:right="1134" w:bottom="1134" w:left="1296" w:header="113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4CE" w:rsidRDefault="002479E1">
      <w:r>
        <w:separator/>
      </w:r>
    </w:p>
  </w:endnote>
  <w:endnote w:type="continuationSeparator" w:id="1">
    <w:p w:rsidR="00FF34CE" w:rsidRDefault="00247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ource Han Sans CN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3490"/>
      <w:docPartObj>
        <w:docPartGallery w:val="Page Numbers (Bottom of Page)"/>
        <w:docPartUnique/>
      </w:docPartObj>
    </w:sdtPr>
    <w:sdtContent>
      <w:p w:rsidR="008E47F8" w:rsidRDefault="008D557B">
        <w:pPr>
          <w:pStyle w:val="Footer"/>
          <w:jc w:val="center"/>
        </w:pPr>
        <w:r w:rsidRPr="008E47F8">
          <w:rPr>
            <w:b w:val="0"/>
          </w:rPr>
          <w:fldChar w:fldCharType="begin"/>
        </w:r>
        <w:r w:rsidR="008E47F8" w:rsidRPr="008E47F8">
          <w:rPr>
            <w:b w:val="0"/>
          </w:rPr>
          <w:instrText xml:space="preserve"> PAGE   \* MERGEFORMAT </w:instrText>
        </w:r>
        <w:r w:rsidRPr="008E47F8">
          <w:rPr>
            <w:b w:val="0"/>
          </w:rPr>
          <w:fldChar w:fldCharType="separate"/>
        </w:r>
        <w:r w:rsidR="00AF3102">
          <w:rPr>
            <w:b w:val="0"/>
            <w:noProof/>
          </w:rPr>
          <w:t>2</w:t>
        </w:r>
        <w:r w:rsidRPr="008E47F8">
          <w:rPr>
            <w:b w:val="0"/>
          </w:rPr>
          <w:fldChar w:fldCharType="end"/>
        </w:r>
      </w:p>
    </w:sdtContent>
  </w:sdt>
  <w:p w:rsidR="008E47F8" w:rsidRDefault="008E47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4CE" w:rsidRDefault="002479E1">
      <w:r>
        <w:separator/>
      </w:r>
    </w:p>
  </w:footnote>
  <w:footnote w:type="continuationSeparator" w:id="1">
    <w:p w:rsidR="00FF34CE" w:rsidRDefault="00247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107" w:rsidRDefault="00F67FA3" w:rsidP="00CE787D">
    <w:pPr>
      <w:pStyle w:val="Header"/>
      <w:tabs>
        <w:tab w:val="left" w:pos="5895"/>
      </w:tabs>
      <w:jc w:val="right"/>
    </w:pPr>
    <w:r>
      <w:tab/>
    </w:r>
    <w:r w:rsidR="00E31232">
      <w:t xml:space="preserve">                                                     PAM/CE/3A03</w:t>
    </w:r>
  </w:p>
  <w:p w:rsidR="008D4107" w:rsidRDefault="00F67FA3">
    <w:pPr>
      <w:pStyle w:val="Header"/>
      <w:tabs>
        <w:tab w:val="left" w:pos="589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09690E2"/>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4BD46CC"/>
    <w:multiLevelType w:val="hybridMultilevel"/>
    <w:tmpl w:val="9BC0A91E"/>
    <w:lvl w:ilvl="0" w:tplc="6AA81B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7812CB"/>
    <w:multiLevelType w:val="hybridMultilevel"/>
    <w:tmpl w:val="F1C6DA50"/>
    <w:lvl w:ilvl="0" w:tplc="DF7E91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096E59"/>
    <w:multiLevelType w:val="hybridMultilevel"/>
    <w:tmpl w:val="8DF6B3F2"/>
    <w:lvl w:ilvl="0" w:tplc="453A37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44115"/>
    <w:rsid w:val="00011AA0"/>
    <w:rsid w:val="00044115"/>
    <w:rsid w:val="0006132F"/>
    <w:rsid w:val="00097922"/>
    <w:rsid w:val="000B3BCE"/>
    <w:rsid w:val="00100E2C"/>
    <w:rsid w:val="00112EF7"/>
    <w:rsid w:val="001147D1"/>
    <w:rsid w:val="001347F4"/>
    <w:rsid w:val="00143A08"/>
    <w:rsid w:val="00146C27"/>
    <w:rsid w:val="001B6CD1"/>
    <w:rsid w:val="001E6062"/>
    <w:rsid w:val="001F0F11"/>
    <w:rsid w:val="00210737"/>
    <w:rsid w:val="002479E1"/>
    <w:rsid w:val="002B6AA9"/>
    <w:rsid w:val="002C6E82"/>
    <w:rsid w:val="003143F5"/>
    <w:rsid w:val="00316F0C"/>
    <w:rsid w:val="00320EA0"/>
    <w:rsid w:val="00323088"/>
    <w:rsid w:val="0033025E"/>
    <w:rsid w:val="00343CE6"/>
    <w:rsid w:val="00353B75"/>
    <w:rsid w:val="00363B32"/>
    <w:rsid w:val="00394A65"/>
    <w:rsid w:val="003971F3"/>
    <w:rsid w:val="003C3169"/>
    <w:rsid w:val="003D0113"/>
    <w:rsid w:val="003D1C35"/>
    <w:rsid w:val="003D30EC"/>
    <w:rsid w:val="00413E06"/>
    <w:rsid w:val="00427AAC"/>
    <w:rsid w:val="004420F2"/>
    <w:rsid w:val="00483365"/>
    <w:rsid w:val="004A0382"/>
    <w:rsid w:val="00621F81"/>
    <w:rsid w:val="0062485D"/>
    <w:rsid w:val="006264CA"/>
    <w:rsid w:val="006366FB"/>
    <w:rsid w:val="00654B51"/>
    <w:rsid w:val="00657C73"/>
    <w:rsid w:val="006B43E8"/>
    <w:rsid w:val="006B491F"/>
    <w:rsid w:val="00730242"/>
    <w:rsid w:val="0075725A"/>
    <w:rsid w:val="007A3F2A"/>
    <w:rsid w:val="007A6DB0"/>
    <w:rsid w:val="007D4755"/>
    <w:rsid w:val="007E6BF7"/>
    <w:rsid w:val="00822867"/>
    <w:rsid w:val="00841BDE"/>
    <w:rsid w:val="00866923"/>
    <w:rsid w:val="00887DFD"/>
    <w:rsid w:val="008A77B9"/>
    <w:rsid w:val="008D3B65"/>
    <w:rsid w:val="008D4107"/>
    <w:rsid w:val="008D557B"/>
    <w:rsid w:val="008D5593"/>
    <w:rsid w:val="008E47F8"/>
    <w:rsid w:val="00961E15"/>
    <w:rsid w:val="009715AE"/>
    <w:rsid w:val="009A0EEF"/>
    <w:rsid w:val="009D20EF"/>
    <w:rsid w:val="00A03AD0"/>
    <w:rsid w:val="00A23AB9"/>
    <w:rsid w:val="00A3163E"/>
    <w:rsid w:val="00A452CD"/>
    <w:rsid w:val="00A512D0"/>
    <w:rsid w:val="00A51CB5"/>
    <w:rsid w:val="00A61ABB"/>
    <w:rsid w:val="00A61F3C"/>
    <w:rsid w:val="00A7474A"/>
    <w:rsid w:val="00A841AE"/>
    <w:rsid w:val="00A87588"/>
    <w:rsid w:val="00A90196"/>
    <w:rsid w:val="00AB38A3"/>
    <w:rsid w:val="00AF3102"/>
    <w:rsid w:val="00B04755"/>
    <w:rsid w:val="00B214B8"/>
    <w:rsid w:val="00BC4801"/>
    <w:rsid w:val="00BF4DB0"/>
    <w:rsid w:val="00C40D1D"/>
    <w:rsid w:val="00C964FC"/>
    <w:rsid w:val="00CE787D"/>
    <w:rsid w:val="00D3680C"/>
    <w:rsid w:val="00D6157A"/>
    <w:rsid w:val="00D64776"/>
    <w:rsid w:val="00D710A8"/>
    <w:rsid w:val="00D84E6D"/>
    <w:rsid w:val="00DC1662"/>
    <w:rsid w:val="00DD3550"/>
    <w:rsid w:val="00E210DB"/>
    <w:rsid w:val="00E31232"/>
    <w:rsid w:val="00E33F90"/>
    <w:rsid w:val="00E4232B"/>
    <w:rsid w:val="00E80977"/>
    <w:rsid w:val="00EF5F9E"/>
    <w:rsid w:val="00F17F8A"/>
    <w:rsid w:val="00F24544"/>
    <w:rsid w:val="00F37F56"/>
    <w:rsid w:val="00F52FB2"/>
    <w:rsid w:val="00F645C2"/>
    <w:rsid w:val="00F64B75"/>
    <w:rsid w:val="00F6659C"/>
    <w:rsid w:val="00F67FA3"/>
    <w:rsid w:val="00FA1912"/>
    <w:rsid w:val="00FA3311"/>
    <w:rsid w:val="00FA393A"/>
    <w:rsid w:val="00FA645E"/>
    <w:rsid w:val="00FF34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115"/>
    <w:pPr>
      <w:widowControl w:val="0"/>
      <w:suppressAutoHyphens/>
      <w:spacing w:after="0" w:line="240" w:lineRule="auto"/>
    </w:pPr>
    <w:rPr>
      <w:rFonts w:ascii="Times New Roman" w:eastAsia="Source Han Sans CN Regular" w:hAnsi="Times New Roman" w:cs="Lohit Devanagari"/>
      <w:b/>
      <w:kern w:val="1"/>
      <w:sz w:val="24"/>
      <w:szCs w:val="24"/>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115"/>
    <w:pPr>
      <w:suppressLineNumbers/>
      <w:tabs>
        <w:tab w:val="center" w:pos="4739"/>
        <w:tab w:val="right" w:pos="9479"/>
      </w:tabs>
    </w:pPr>
  </w:style>
  <w:style w:type="character" w:customStyle="1" w:styleId="HeaderChar">
    <w:name w:val="Header Char"/>
    <w:basedOn w:val="DefaultParagraphFont"/>
    <w:link w:val="Header"/>
    <w:rsid w:val="00044115"/>
    <w:rPr>
      <w:rFonts w:ascii="Times New Roman" w:eastAsia="Source Han Sans CN Regular" w:hAnsi="Times New Roman" w:cs="Lohit Devanagari"/>
      <w:b/>
      <w:kern w:val="1"/>
      <w:sz w:val="24"/>
      <w:szCs w:val="24"/>
      <w:lang w:val="en-GB" w:eastAsia="zh-CN" w:bidi="hi-IN"/>
    </w:rPr>
  </w:style>
  <w:style w:type="character" w:styleId="PlaceholderText">
    <w:name w:val="Placeholder Text"/>
    <w:basedOn w:val="DefaultParagraphFont"/>
    <w:uiPriority w:val="99"/>
    <w:semiHidden/>
    <w:rsid w:val="00A841AE"/>
    <w:rPr>
      <w:color w:val="808080"/>
    </w:rPr>
  </w:style>
  <w:style w:type="paragraph" w:styleId="BalloonText">
    <w:name w:val="Balloon Text"/>
    <w:basedOn w:val="Normal"/>
    <w:link w:val="BalloonTextChar"/>
    <w:uiPriority w:val="99"/>
    <w:semiHidden/>
    <w:unhideWhenUsed/>
    <w:rsid w:val="00654B51"/>
    <w:rPr>
      <w:rFonts w:ascii="Tahoma" w:hAnsi="Tahoma" w:cs="Mangal"/>
      <w:sz w:val="16"/>
      <w:szCs w:val="14"/>
    </w:rPr>
  </w:style>
  <w:style w:type="character" w:customStyle="1" w:styleId="BalloonTextChar">
    <w:name w:val="Balloon Text Char"/>
    <w:basedOn w:val="DefaultParagraphFont"/>
    <w:link w:val="BalloonText"/>
    <w:uiPriority w:val="99"/>
    <w:semiHidden/>
    <w:rsid w:val="00654B51"/>
    <w:rPr>
      <w:rFonts w:ascii="Tahoma" w:eastAsia="Source Han Sans CN Regular" w:hAnsi="Tahoma" w:cs="Mangal"/>
      <w:b/>
      <w:kern w:val="1"/>
      <w:sz w:val="16"/>
      <w:szCs w:val="14"/>
      <w:lang w:val="en-GB" w:eastAsia="zh-CN" w:bidi="hi-IN"/>
    </w:rPr>
  </w:style>
  <w:style w:type="paragraph" w:styleId="Footer">
    <w:name w:val="footer"/>
    <w:basedOn w:val="Normal"/>
    <w:link w:val="FooterChar"/>
    <w:uiPriority w:val="99"/>
    <w:unhideWhenUsed/>
    <w:rsid w:val="002479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2479E1"/>
    <w:rPr>
      <w:rFonts w:ascii="Times New Roman" w:eastAsia="Source Han Sans CN Regular" w:hAnsi="Times New Roman" w:cs="Mangal"/>
      <w:b/>
      <w:kern w:val="1"/>
      <w:sz w:val="24"/>
      <w:szCs w:val="21"/>
      <w:lang w:val="en-GB" w:eastAsia="zh-CN" w:bidi="hi-IN"/>
    </w:rPr>
  </w:style>
  <w:style w:type="table" w:styleId="TableGrid">
    <w:name w:val="Table Grid"/>
    <w:basedOn w:val="TableNormal"/>
    <w:uiPriority w:val="39"/>
    <w:rsid w:val="00B21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1AA0"/>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Sathish kumar</dc:creator>
  <cp:keywords/>
  <dc:description/>
  <cp:lastModifiedBy>conoffice</cp:lastModifiedBy>
  <cp:revision>66</cp:revision>
  <cp:lastPrinted>2017-10-12T11:17:00Z</cp:lastPrinted>
  <dcterms:created xsi:type="dcterms:W3CDTF">2017-09-23T15:11:00Z</dcterms:created>
  <dcterms:modified xsi:type="dcterms:W3CDTF">2017-10-12T11:17:00Z</dcterms:modified>
</cp:coreProperties>
</file>