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5F" w:rsidRPr="00664E9A" w:rsidRDefault="0048695F" w:rsidP="006C775E">
      <w:pPr>
        <w:spacing w:before="80"/>
        <w:jc w:val="center"/>
        <w:rPr>
          <w:b/>
          <w:sz w:val="32"/>
          <w:szCs w:val="32"/>
        </w:rPr>
      </w:pPr>
    </w:p>
    <w:p w:rsidR="00D25172" w:rsidRPr="00664E9A" w:rsidRDefault="00D25172" w:rsidP="006C775E">
      <w:pPr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>B.</w:t>
      </w:r>
      <w:r w:rsidR="00403AC7" w:rsidRPr="00664E9A">
        <w:rPr>
          <w:b/>
          <w:sz w:val="34"/>
          <w:szCs w:val="34"/>
        </w:rPr>
        <w:t>Com</w:t>
      </w:r>
      <w:r w:rsidR="00BC526A" w:rsidRPr="00664E9A">
        <w:rPr>
          <w:b/>
          <w:sz w:val="34"/>
          <w:szCs w:val="34"/>
        </w:rPr>
        <w:t xml:space="preserve">. </w:t>
      </w:r>
      <w:r w:rsidR="00592E99" w:rsidRPr="00664E9A">
        <w:rPr>
          <w:b/>
          <w:sz w:val="34"/>
          <w:szCs w:val="34"/>
        </w:rPr>
        <w:t>(</w:t>
      </w:r>
      <w:r w:rsidR="00D074AE" w:rsidRPr="00664E9A">
        <w:rPr>
          <w:b/>
          <w:sz w:val="34"/>
          <w:szCs w:val="34"/>
        </w:rPr>
        <w:t>Acc</w:t>
      </w:r>
      <w:r w:rsidR="003D0C09" w:rsidRPr="00664E9A">
        <w:rPr>
          <w:b/>
          <w:sz w:val="34"/>
          <w:szCs w:val="34"/>
        </w:rPr>
        <w:t>.</w:t>
      </w:r>
      <w:r w:rsidR="00D074AE" w:rsidRPr="00664E9A">
        <w:rPr>
          <w:b/>
          <w:sz w:val="34"/>
          <w:szCs w:val="34"/>
        </w:rPr>
        <w:t xml:space="preserve"> </w:t>
      </w:r>
      <w:r w:rsidR="003D0C09" w:rsidRPr="00664E9A">
        <w:rPr>
          <w:b/>
          <w:sz w:val="34"/>
          <w:szCs w:val="34"/>
        </w:rPr>
        <w:t>&amp;</w:t>
      </w:r>
      <w:r w:rsidR="00786C4F" w:rsidRPr="00664E9A">
        <w:rPr>
          <w:b/>
          <w:sz w:val="34"/>
          <w:szCs w:val="34"/>
        </w:rPr>
        <w:t xml:space="preserve"> </w:t>
      </w:r>
      <w:r w:rsidR="003D0C09" w:rsidRPr="00664E9A">
        <w:rPr>
          <w:b/>
          <w:sz w:val="34"/>
          <w:szCs w:val="34"/>
        </w:rPr>
        <w:t>F</w:t>
      </w:r>
      <w:r w:rsidR="00D074AE" w:rsidRPr="00664E9A">
        <w:rPr>
          <w:b/>
          <w:sz w:val="34"/>
          <w:szCs w:val="34"/>
        </w:rPr>
        <w:t>in</w:t>
      </w:r>
      <w:r w:rsidR="003D0C09" w:rsidRPr="00664E9A">
        <w:rPr>
          <w:b/>
          <w:sz w:val="34"/>
          <w:szCs w:val="34"/>
        </w:rPr>
        <w:t>.</w:t>
      </w:r>
      <w:r w:rsidR="00592E99" w:rsidRPr="00664E9A">
        <w:rPr>
          <w:b/>
          <w:sz w:val="34"/>
          <w:szCs w:val="34"/>
        </w:rPr>
        <w:t>)</w:t>
      </w:r>
      <w:r w:rsidR="00BB5FF4" w:rsidRPr="00664E9A">
        <w:rPr>
          <w:b/>
          <w:sz w:val="34"/>
          <w:szCs w:val="34"/>
        </w:rPr>
        <w:t xml:space="preserve"> </w:t>
      </w:r>
      <w:r w:rsidRPr="00664E9A">
        <w:rPr>
          <w:b/>
          <w:sz w:val="34"/>
          <w:szCs w:val="34"/>
        </w:rPr>
        <w:t xml:space="preserve">DEGREE EXAMINATION, </w:t>
      </w:r>
      <w:r w:rsidR="005F4228" w:rsidRPr="00664E9A">
        <w:rPr>
          <w:b/>
          <w:sz w:val="34"/>
          <w:szCs w:val="34"/>
        </w:rPr>
        <w:t>APRIL 2016</w:t>
      </w:r>
      <w:r w:rsidR="000F2475" w:rsidRPr="00664E9A">
        <w:rPr>
          <w:b/>
          <w:sz w:val="34"/>
          <w:szCs w:val="34"/>
        </w:rPr>
        <w:t>.</w:t>
      </w:r>
    </w:p>
    <w:p w:rsidR="00D25172" w:rsidRPr="00664E9A" w:rsidRDefault="00D25172" w:rsidP="006C775E">
      <w:pPr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 xml:space="preserve">I YEAR — </w:t>
      </w:r>
      <w:r w:rsidR="00DF68DF" w:rsidRPr="00664E9A">
        <w:rPr>
          <w:b/>
          <w:sz w:val="34"/>
          <w:szCs w:val="34"/>
        </w:rPr>
        <w:t>I</w:t>
      </w:r>
      <w:r w:rsidR="001C1BE0" w:rsidRPr="00664E9A">
        <w:rPr>
          <w:b/>
          <w:sz w:val="34"/>
          <w:szCs w:val="34"/>
        </w:rPr>
        <w:t>I</w:t>
      </w:r>
      <w:r w:rsidRPr="00664E9A">
        <w:rPr>
          <w:b/>
          <w:sz w:val="34"/>
          <w:szCs w:val="34"/>
        </w:rPr>
        <w:t xml:space="preserve"> SEMESTER</w:t>
      </w:r>
    </w:p>
    <w:p w:rsidR="00D25172" w:rsidRPr="00664E9A" w:rsidRDefault="00D25172" w:rsidP="006C775E">
      <w:pPr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 xml:space="preserve">Major Paper </w:t>
      </w:r>
      <w:r w:rsidR="00D6507B" w:rsidRPr="00664E9A">
        <w:rPr>
          <w:b/>
          <w:sz w:val="34"/>
          <w:szCs w:val="34"/>
        </w:rPr>
        <w:t xml:space="preserve">III </w:t>
      </w:r>
      <w:r w:rsidRPr="00664E9A">
        <w:rPr>
          <w:b/>
          <w:sz w:val="34"/>
          <w:szCs w:val="34"/>
        </w:rPr>
        <w:t xml:space="preserve">— </w:t>
      </w:r>
      <w:r w:rsidR="001C1BE0" w:rsidRPr="00664E9A">
        <w:rPr>
          <w:b/>
          <w:sz w:val="34"/>
          <w:szCs w:val="34"/>
        </w:rPr>
        <w:t>ADVANCED FINANCIAL ACCOUNTING</w:t>
      </w:r>
    </w:p>
    <w:p w:rsidR="00D25172" w:rsidRPr="00664E9A" w:rsidRDefault="00D25172" w:rsidP="006C775E">
      <w:pPr>
        <w:tabs>
          <w:tab w:val="right" w:pos="0"/>
          <w:tab w:val="right" w:pos="8280"/>
        </w:tabs>
        <w:spacing w:before="80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>Time : 3 hours</w:t>
      </w:r>
      <w:r w:rsidRPr="00664E9A">
        <w:rPr>
          <w:b/>
          <w:sz w:val="34"/>
          <w:szCs w:val="34"/>
        </w:rPr>
        <w:tab/>
        <w:t xml:space="preserve">    </w:t>
      </w:r>
      <w:r w:rsidR="00B360CE" w:rsidRPr="00664E9A">
        <w:rPr>
          <w:b/>
          <w:sz w:val="34"/>
          <w:szCs w:val="34"/>
        </w:rPr>
        <w:tab/>
      </w:r>
      <w:r w:rsidR="00B360CE" w:rsidRPr="00664E9A">
        <w:rPr>
          <w:b/>
          <w:sz w:val="34"/>
          <w:szCs w:val="34"/>
        </w:rPr>
        <w:tab/>
      </w:r>
      <w:r w:rsidR="00B360CE" w:rsidRPr="00664E9A">
        <w:rPr>
          <w:b/>
          <w:sz w:val="34"/>
          <w:szCs w:val="34"/>
        </w:rPr>
        <w:tab/>
      </w:r>
      <w:r w:rsidR="00706DA7" w:rsidRPr="00664E9A">
        <w:rPr>
          <w:b/>
          <w:sz w:val="34"/>
          <w:szCs w:val="34"/>
        </w:rPr>
        <w:t xml:space="preserve">Max. </w:t>
      </w:r>
      <w:r w:rsidR="009F1892" w:rsidRPr="00664E9A">
        <w:rPr>
          <w:b/>
          <w:sz w:val="34"/>
          <w:szCs w:val="34"/>
        </w:rPr>
        <w:t>Marks:</w:t>
      </w:r>
      <w:r w:rsidRPr="00664E9A">
        <w:rPr>
          <w:b/>
          <w:sz w:val="34"/>
          <w:szCs w:val="34"/>
        </w:rPr>
        <w:t xml:space="preserve"> 75</w:t>
      </w:r>
    </w:p>
    <w:p w:rsidR="00D25172" w:rsidRPr="00664E9A" w:rsidRDefault="00D25172" w:rsidP="006C775E">
      <w:pPr>
        <w:tabs>
          <w:tab w:val="right" w:pos="8280"/>
        </w:tabs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>SECTION A</w:t>
      </w:r>
      <w:r w:rsidR="00DE44B2" w:rsidRPr="00664E9A">
        <w:rPr>
          <w:b/>
          <w:sz w:val="34"/>
          <w:szCs w:val="34"/>
        </w:rPr>
        <w:t xml:space="preserve"> — (</w:t>
      </w:r>
      <w:r w:rsidR="00680B89" w:rsidRPr="00664E9A">
        <w:rPr>
          <w:b/>
          <w:sz w:val="34"/>
          <w:szCs w:val="34"/>
        </w:rPr>
        <w:t>10</w:t>
      </w:r>
      <w:r w:rsidR="00403AC7" w:rsidRPr="00664E9A">
        <w:rPr>
          <w:b/>
          <w:sz w:val="34"/>
          <w:szCs w:val="34"/>
        </w:rPr>
        <w:t xml:space="preserve"> ×</w:t>
      </w:r>
      <w:r w:rsidR="00680B89" w:rsidRPr="00664E9A">
        <w:rPr>
          <w:b/>
          <w:sz w:val="34"/>
          <w:szCs w:val="34"/>
        </w:rPr>
        <w:t>2</w:t>
      </w:r>
      <w:r w:rsidRPr="00664E9A">
        <w:rPr>
          <w:b/>
          <w:sz w:val="34"/>
          <w:szCs w:val="34"/>
        </w:rPr>
        <w:t xml:space="preserve"> =</w:t>
      </w:r>
      <w:r w:rsidR="00680B89" w:rsidRPr="00664E9A">
        <w:rPr>
          <w:b/>
          <w:sz w:val="34"/>
          <w:szCs w:val="34"/>
        </w:rPr>
        <w:t xml:space="preserve"> 2</w:t>
      </w:r>
      <w:r w:rsidRPr="00664E9A">
        <w:rPr>
          <w:b/>
          <w:sz w:val="34"/>
          <w:szCs w:val="34"/>
        </w:rPr>
        <w:t>0 marks)</w:t>
      </w:r>
    </w:p>
    <w:p w:rsidR="00D25172" w:rsidRPr="00664E9A" w:rsidRDefault="00D25172" w:rsidP="006C775E">
      <w:pPr>
        <w:tabs>
          <w:tab w:val="right" w:pos="8280"/>
        </w:tabs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 xml:space="preserve">Answer </w:t>
      </w:r>
      <w:r w:rsidR="00DE44B2" w:rsidRPr="00664E9A">
        <w:rPr>
          <w:b/>
          <w:sz w:val="34"/>
          <w:szCs w:val="34"/>
        </w:rPr>
        <w:t xml:space="preserve">any </w:t>
      </w:r>
      <w:r w:rsidR="00F41DD2" w:rsidRPr="00664E9A">
        <w:rPr>
          <w:b/>
          <w:i/>
          <w:sz w:val="34"/>
          <w:szCs w:val="34"/>
        </w:rPr>
        <w:t>TEN</w:t>
      </w:r>
      <w:r w:rsidR="00DE44B2" w:rsidRPr="00664E9A">
        <w:rPr>
          <w:b/>
          <w:sz w:val="34"/>
          <w:szCs w:val="34"/>
        </w:rPr>
        <w:t xml:space="preserve"> </w:t>
      </w:r>
      <w:r w:rsidRPr="00664E9A">
        <w:rPr>
          <w:b/>
          <w:sz w:val="34"/>
          <w:szCs w:val="34"/>
        </w:rPr>
        <w:t>questions.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1.  What are dependent branches?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2.  What is the need for departmental accounts?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3.  What do you mean by Instalment purchase system?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4.  Define goodwill.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5.  What is the difference between Realisation Account and Revaluation Account?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6.  Give the accounting treatment of inter departmental transfer at cost and at selling price.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7.  Record the following in the books of Head Office:</w:t>
      </w:r>
    </w:p>
    <w:p w:rsidR="0071067B" w:rsidRPr="00664E9A" w:rsidRDefault="0071067B" w:rsidP="001C2DAD">
      <w:pPr>
        <w:numPr>
          <w:ilvl w:val="0"/>
          <w:numId w:val="25"/>
        </w:numPr>
        <w:spacing w:line="288" w:lineRule="auto"/>
        <w:contextualSpacing/>
        <w:rPr>
          <w:sz w:val="32"/>
          <w:szCs w:val="32"/>
        </w:rPr>
      </w:pPr>
      <w:r w:rsidRPr="00664E9A">
        <w:rPr>
          <w:sz w:val="32"/>
          <w:szCs w:val="32"/>
        </w:rPr>
        <w:t xml:space="preserve">Cash remitted by a branch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10,000 at the end of accounting year did not reach the H.O. on the date of closing accounts.</w:t>
      </w:r>
    </w:p>
    <w:p w:rsidR="0071067B" w:rsidRPr="00664E9A" w:rsidRDefault="0071067B" w:rsidP="008F3F41">
      <w:pPr>
        <w:numPr>
          <w:ilvl w:val="0"/>
          <w:numId w:val="25"/>
        </w:numPr>
        <w:tabs>
          <w:tab w:val="left" w:pos="1170"/>
        </w:tabs>
        <w:spacing w:line="288" w:lineRule="auto"/>
        <w:contextualSpacing/>
        <w:rPr>
          <w:sz w:val="32"/>
          <w:szCs w:val="32"/>
        </w:rPr>
      </w:pPr>
      <w:r w:rsidRPr="00664E9A">
        <w:rPr>
          <w:sz w:val="32"/>
          <w:szCs w:val="32"/>
        </w:rPr>
        <w:t xml:space="preserve">Goods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20,000 sent by Bangalore Branch to Hyderabad Branch under instruction from Head Office.</w:t>
      </w:r>
    </w:p>
    <w:p w:rsidR="008F3F41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 xml:space="preserve">8.  Mixed goods were purchased for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 xml:space="preserve">1,00,000 and later they were assorted into   three categories </w:t>
      </w:r>
    </w:p>
    <w:p w:rsidR="0071067B" w:rsidRPr="00664E9A" w:rsidRDefault="008F3F41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 xml:space="preserve">     </w:t>
      </w:r>
      <w:r w:rsidR="0071067B" w:rsidRPr="00664E9A">
        <w:rPr>
          <w:sz w:val="32"/>
          <w:szCs w:val="32"/>
        </w:rPr>
        <w:t>X,Y,Z as follows: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 xml:space="preserve">Department X  1,000 units – selling price 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20 each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 xml:space="preserve">Department Y  2,000 units – selling price </w:t>
      </w:r>
      <w:r w:rsidR="00795EFB">
        <w:rPr>
          <w:sz w:val="32"/>
          <w:szCs w:val="32"/>
        </w:rPr>
        <w:t xml:space="preserve">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22.50 each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 xml:space="preserve">Department Z  2,400 units – selling price </w:t>
      </w:r>
      <w:r w:rsidR="00795EFB">
        <w:rPr>
          <w:sz w:val="32"/>
          <w:szCs w:val="32"/>
        </w:rPr>
        <w:t xml:space="preserve"> 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25 each</w:t>
      </w:r>
    </w:p>
    <w:p w:rsidR="0071067B" w:rsidRPr="00664E9A" w:rsidRDefault="0071067B" w:rsidP="008F3F41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All categories yield the same rate of profit. Calculate the purchase price of each category.</w:t>
      </w:r>
      <w:r w:rsidR="00196807">
        <w:rPr>
          <w:sz w:val="32"/>
          <w:szCs w:val="32"/>
        </w:rPr>
        <w:t xml:space="preserve">  </w:t>
      </w:r>
    </w:p>
    <w:p w:rsidR="008F3F41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 xml:space="preserve">9.  X purchased a machine under Hire-purchase agreement from Y. The cash price of the machine was </w:t>
      </w:r>
    </w:p>
    <w:p w:rsidR="0071067B" w:rsidRPr="00664E9A" w:rsidRDefault="008F3F41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 xml:space="preserve">     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="0071067B" w:rsidRPr="00664E9A">
        <w:rPr>
          <w:sz w:val="32"/>
          <w:szCs w:val="32"/>
        </w:rPr>
        <w:t>15,500. The payment was to be made as follows:</w:t>
      </w:r>
    </w:p>
    <w:p w:rsidR="0071067B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 </w:t>
      </w:r>
      <w:r w:rsidR="00AC343E" w:rsidRPr="00664E9A">
        <w:rPr>
          <w:sz w:val="32"/>
          <w:szCs w:val="32"/>
        </w:rPr>
        <w:tab/>
      </w:r>
      <w:r w:rsidR="00AC343E" w:rsidRPr="00664E9A">
        <w:rPr>
          <w:sz w:val="32"/>
          <w:szCs w:val="32"/>
        </w:rPr>
        <w:tab/>
        <w:t xml:space="preserve">    </w:t>
      </w:r>
      <w:r w:rsidR="00E70571" w:rsidRPr="00664E9A">
        <w:rPr>
          <w:rFonts w:ascii="Rupee Foradian" w:hAnsi="Rupee Foradian"/>
          <w:sz w:val="32"/>
          <w:szCs w:val="32"/>
        </w:rPr>
        <w:t>`</w:t>
      </w:r>
    </w:p>
    <w:p w:rsidR="0071067B" w:rsidRPr="00664E9A" w:rsidRDefault="0071067B" w:rsidP="001C2DAD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 xml:space="preserve">On signing of the agreement             </w:t>
      </w:r>
      <w:r w:rsidR="00AC343E"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>3,000</w:t>
      </w:r>
    </w:p>
    <w:p w:rsidR="0071067B" w:rsidRPr="00664E9A" w:rsidRDefault="0071067B" w:rsidP="001C2DAD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First year end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AC343E"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>5,000</w:t>
      </w:r>
    </w:p>
    <w:p w:rsidR="0071067B" w:rsidRPr="00664E9A" w:rsidRDefault="0071067B" w:rsidP="001C2DAD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Second year end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AC343E" w:rsidRPr="00664E9A">
        <w:rPr>
          <w:sz w:val="32"/>
          <w:szCs w:val="32"/>
        </w:rPr>
        <w:tab/>
      </w:r>
      <w:r w:rsidR="00AC343E"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>5,000</w:t>
      </w:r>
    </w:p>
    <w:p w:rsidR="0071067B" w:rsidRPr="00664E9A" w:rsidRDefault="0071067B" w:rsidP="001C2DAD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Third year end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        </w:t>
      </w:r>
      <w:r w:rsidR="00AC343E"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>5,000</w:t>
      </w:r>
    </w:p>
    <w:p w:rsidR="0071067B" w:rsidRPr="00664E9A" w:rsidRDefault="0071067B" w:rsidP="001C2DAD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Calculate interest for each year.</w:t>
      </w:r>
    </w:p>
    <w:p w:rsidR="007145AD" w:rsidRPr="00664E9A" w:rsidRDefault="007106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 xml:space="preserve">10.  A and B are partners sharing profits and losses in the ratio of 3:2. C is admitted for 1/4th share. A </w:t>
      </w:r>
    </w:p>
    <w:p w:rsidR="0071067B" w:rsidRPr="00664E9A" w:rsidRDefault="007145AD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 xml:space="preserve">       </w:t>
      </w:r>
      <w:r w:rsidR="0071067B" w:rsidRPr="00664E9A">
        <w:rPr>
          <w:sz w:val="32"/>
          <w:szCs w:val="32"/>
        </w:rPr>
        <w:t>and B decided to share equally in future. Find the sacrificing ratio.</w:t>
      </w:r>
    </w:p>
    <w:p w:rsidR="007145AD" w:rsidRPr="00664E9A" w:rsidRDefault="0071067B" w:rsidP="00A25CA1">
      <w:pPr>
        <w:spacing w:line="288" w:lineRule="auto"/>
        <w:jc w:val="both"/>
        <w:rPr>
          <w:sz w:val="32"/>
          <w:szCs w:val="32"/>
        </w:rPr>
      </w:pPr>
      <w:r w:rsidRPr="00664E9A">
        <w:rPr>
          <w:sz w:val="32"/>
          <w:szCs w:val="32"/>
        </w:rPr>
        <w:t xml:space="preserve">11.  X, Y and Z are partners sharing profits in the ratio of 3:4:2. Y retires and the goodwill of the firm </w:t>
      </w:r>
    </w:p>
    <w:p w:rsidR="007145AD" w:rsidRPr="00664E9A" w:rsidRDefault="0071067B" w:rsidP="00196807">
      <w:pPr>
        <w:spacing w:line="288" w:lineRule="auto"/>
        <w:ind w:left="600"/>
        <w:jc w:val="both"/>
        <w:rPr>
          <w:sz w:val="32"/>
          <w:szCs w:val="32"/>
        </w:rPr>
      </w:pPr>
      <w:r w:rsidRPr="00664E9A">
        <w:rPr>
          <w:sz w:val="32"/>
          <w:szCs w:val="32"/>
        </w:rPr>
        <w:t xml:space="preserve">is valued at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 xml:space="preserve">16,200. No goodwill account appears in the books of the firm. X and Z decided to </w:t>
      </w:r>
      <w:r w:rsidR="007145AD" w:rsidRPr="00664E9A">
        <w:rPr>
          <w:sz w:val="32"/>
          <w:szCs w:val="32"/>
        </w:rPr>
        <w:t xml:space="preserve">        </w:t>
      </w:r>
      <w:r w:rsidRPr="00664E9A">
        <w:rPr>
          <w:sz w:val="32"/>
          <w:szCs w:val="32"/>
        </w:rPr>
        <w:t xml:space="preserve">share profit in the ratio of 5:3. Pass journal entries to record goodwill if it is not allowed to remain </w:t>
      </w:r>
    </w:p>
    <w:p w:rsidR="0071067B" w:rsidRPr="00664E9A" w:rsidRDefault="007145AD" w:rsidP="00A25CA1">
      <w:pPr>
        <w:spacing w:line="288" w:lineRule="auto"/>
        <w:jc w:val="both"/>
        <w:rPr>
          <w:sz w:val="32"/>
          <w:szCs w:val="32"/>
        </w:rPr>
      </w:pPr>
      <w:r w:rsidRPr="00664E9A">
        <w:rPr>
          <w:sz w:val="32"/>
          <w:szCs w:val="32"/>
        </w:rPr>
        <w:t xml:space="preserve">        </w:t>
      </w:r>
      <w:r w:rsidR="0071067B" w:rsidRPr="00664E9A">
        <w:rPr>
          <w:sz w:val="32"/>
          <w:szCs w:val="32"/>
        </w:rPr>
        <w:t>in the books.</w:t>
      </w:r>
    </w:p>
    <w:p w:rsidR="00706DA7" w:rsidRPr="00664E9A" w:rsidRDefault="0071067B" w:rsidP="007145AD">
      <w:pPr>
        <w:tabs>
          <w:tab w:val="left" w:pos="720"/>
          <w:tab w:val="left" w:pos="810"/>
          <w:tab w:val="left" w:pos="1170"/>
          <w:tab w:val="left" w:pos="1980"/>
          <w:tab w:val="left" w:pos="4500"/>
          <w:tab w:val="left" w:pos="6930"/>
          <w:tab w:val="right" w:pos="8280"/>
        </w:tabs>
        <w:spacing w:line="288" w:lineRule="auto"/>
        <w:jc w:val="both"/>
        <w:rPr>
          <w:b/>
          <w:sz w:val="32"/>
          <w:szCs w:val="32"/>
        </w:rPr>
      </w:pPr>
      <w:r w:rsidRPr="00664E9A">
        <w:rPr>
          <w:sz w:val="32"/>
          <w:szCs w:val="32"/>
        </w:rPr>
        <w:t>12.  How are accounts settled at the time of dissolution of a firm?</w:t>
      </w:r>
    </w:p>
    <w:p w:rsidR="003E6D94" w:rsidRPr="00664E9A" w:rsidRDefault="007145AD" w:rsidP="003E6D94">
      <w:pPr>
        <w:tabs>
          <w:tab w:val="left" w:pos="720"/>
          <w:tab w:val="right" w:pos="8280"/>
        </w:tabs>
        <w:spacing w:before="80" w:line="300" w:lineRule="auto"/>
        <w:ind w:left="720" w:hanging="720"/>
        <w:jc w:val="both"/>
        <w:rPr>
          <w:b/>
          <w:sz w:val="32"/>
          <w:szCs w:val="32"/>
        </w:rPr>
      </w:pPr>
      <w:r w:rsidRPr="00664E9A">
        <w:rPr>
          <w:b/>
          <w:sz w:val="32"/>
          <w:szCs w:val="32"/>
        </w:rPr>
        <w:t xml:space="preserve">                                                                                          </w:t>
      </w:r>
    </w:p>
    <w:p w:rsidR="00D25172" w:rsidRPr="00664E9A" w:rsidRDefault="00253BB6" w:rsidP="006425C9">
      <w:pPr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>SECTION B — (</w:t>
      </w:r>
      <w:r w:rsidR="000765C4" w:rsidRPr="00664E9A">
        <w:rPr>
          <w:b/>
          <w:sz w:val="34"/>
          <w:szCs w:val="34"/>
        </w:rPr>
        <w:t>5</w:t>
      </w:r>
      <w:r w:rsidR="00D25172" w:rsidRPr="00664E9A">
        <w:rPr>
          <w:b/>
          <w:sz w:val="34"/>
          <w:szCs w:val="34"/>
        </w:rPr>
        <w:t xml:space="preserve"> ×</w:t>
      </w:r>
      <w:r w:rsidR="008D1C5E" w:rsidRPr="00664E9A">
        <w:rPr>
          <w:b/>
          <w:sz w:val="34"/>
          <w:szCs w:val="34"/>
        </w:rPr>
        <w:t xml:space="preserve"> 5</w:t>
      </w:r>
      <w:r w:rsidRPr="00664E9A">
        <w:rPr>
          <w:b/>
          <w:sz w:val="34"/>
          <w:szCs w:val="34"/>
        </w:rPr>
        <w:t xml:space="preserve"> = </w:t>
      </w:r>
      <w:r w:rsidR="000765C4" w:rsidRPr="00664E9A">
        <w:rPr>
          <w:b/>
          <w:sz w:val="34"/>
          <w:szCs w:val="34"/>
        </w:rPr>
        <w:t>2</w:t>
      </w:r>
      <w:r w:rsidR="00D25172" w:rsidRPr="00664E9A">
        <w:rPr>
          <w:b/>
          <w:sz w:val="34"/>
          <w:szCs w:val="34"/>
        </w:rPr>
        <w:t>5 marks)</w:t>
      </w:r>
    </w:p>
    <w:p w:rsidR="000765C4" w:rsidRPr="00664E9A" w:rsidRDefault="000765C4" w:rsidP="006425C9">
      <w:pPr>
        <w:spacing w:before="80"/>
        <w:jc w:val="center"/>
        <w:rPr>
          <w:b/>
          <w:sz w:val="34"/>
          <w:szCs w:val="34"/>
        </w:rPr>
      </w:pPr>
      <w:r w:rsidRPr="00664E9A">
        <w:rPr>
          <w:b/>
          <w:sz w:val="34"/>
          <w:szCs w:val="34"/>
        </w:rPr>
        <w:t>Answer any FIVE questions</w:t>
      </w:r>
    </w:p>
    <w:p w:rsidR="007145AD" w:rsidRPr="00664E9A" w:rsidRDefault="007145AD" w:rsidP="006425C9">
      <w:pPr>
        <w:spacing w:before="80"/>
        <w:jc w:val="center"/>
        <w:rPr>
          <w:b/>
          <w:sz w:val="34"/>
          <w:szCs w:val="34"/>
        </w:rPr>
      </w:pP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13.  Explain the important bases of apportionment of expenses among different departments.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14.  Distinguish between branches and departments.</w:t>
      </w:r>
    </w:p>
    <w:p w:rsidR="007145AD" w:rsidRPr="00664E9A" w:rsidRDefault="007145AD" w:rsidP="001C2DAD">
      <w:pPr>
        <w:spacing w:line="288" w:lineRule="auto"/>
        <w:rPr>
          <w:sz w:val="32"/>
          <w:szCs w:val="32"/>
        </w:rPr>
      </w:pPr>
    </w:p>
    <w:p w:rsidR="007145AD" w:rsidRPr="00664E9A" w:rsidRDefault="00D94743" w:rsidP="001C2DAD">
      <w:pPr>
        <w:spacing w:line="288" w:lineRule="auto"/>
        <w:rPr>
          <w:sz w:val="32"/>
          <w:szCs w:val="32"/>
        </w:rPr>
      </w:pPr>
      <w:r w:rsidRPr="00D94743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69.65pt;margin-top:11.8pt;width:81pt;height:36pt;z-index:251659264" strokecolor="white">
            <v:textbox style="mso-next-textbox:#_x0000_s1029">
              <w:txbxContent>
                <w:p w:rsidR="000E4BE9" w:rsidRPr="00863AB3" w:rsidRDefault="000E4BE9" w:rsidP="000E4BE9">
                  <w:pPr>
                    <w:jc w:val="right"/>
                    <w:rPr>
                      <w:rFonts w:ascii="Calibri" w:hAnsi="Calibri"/>
                      <w:sz w:val="32"/>
                    </w:rPr>
                  </w:pPr>
                  <w:r w:rsidRPr="00863AB3">
                    <w:rPr>
                      <w:rFonts w:ascii="Calibri" w:hAnsi="Calibri"/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7145AD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lastRenderedPageBreak/>
        <w:t xml:space="preserve">15.  From the following data, prepare departmental trading and profit and loss account for the year </w:t>
      </w:r>
    </w:p>
    <w:p w:rsidR="006425C9" w:rsidRPr="00664E9A" w:rsidRDefault="007145AD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 xml:space="preserve">       </w:t>
      </w:r>
      <w:r w:rsidR="006425C9" w:rsidRPr="00664E9A">
        <w:rPr>
          <w:sz w:val="32"/>
          <w:szCs w:val="32"/>
        </w:rPr>
        <w:t>ended 31.3.2008:</w:t>
      </w:r>
    </w:p>
    <w:tbl>
      <w:tblPr>
        <w:tblW w:w="0" w:type="auto"/>
        <w:tblInd w:w="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4"/>
        <w:gridCol w:w="2104"/>
        <w:gridCol w:w="2154"/>
      </w:tblGrid>
      <w:tr w:rsidR="006425C9" w:rsidRPr="00664E9A" w:rsidTr="00160FB0">
        <w:trPr>
          <w:trHeight w:val="899"/>
        </w:trPr>
        <w:tc>
          <w:tcPr>
            <w:tcW w:w="546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6425C9" w:rsidRPr="00664E9A" w:rsidRDefault="006425C9" w:rsidP="00160FB0">
            <w:pPr>
              <w:jc w:val="center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Department A</w:t>
            </w:r>
          </w:p>
          <w:p w:rsidR="006425C9" w:rsidRPr="00664E9A" w:rsidRDefault="00E70571" w:rsidP="00160FB0">
            <w:pPr>
              <w:jc w:val="center"/>
              <w:rPr>
                <w:sz w:val="32"/>
                <w:szCs w:val="32"/>
              </w:rPr>
            </w:pPr>
            <w:r w:rsidRPr="00664E9A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425C9" w:rsidRPr="00664E9A" w:rsidRDefault="006425C9" w:rsidP="00160FB0">
            <w:pPr>
              <w:jc w:val="center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Department B</w:t>
            </w:r>
          </w:p>
          <w:p w:rsidR="006425C9" w:rsidRPr="00664E9A" w:rsidRDefault="00E70571" w:rsidP="00160FB0">
            <w:pPr>
              <w:jc w:val="center"/>
              <w:rPr>
                <w:sz w:val="32"/>
                <w:szCs w:val="32"/>
              </w:rPr>
            </w:pPr>
            <w:r w:rsidRPr="00664E9A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6425C9" w:rsidRPr="00664E9A" w:rsidTr="007145AD">
        <w:trPr>
          <w:trHeight w:val="375"/>
        </w:trPr>
        <w:tc>
          <w:tcPr>
            <w:tcW w:w="546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Stock (1.4.2007)</w:t>
            </w:r>
          </w:p>
        </w:tc>
        <w:tc>
          <w:tcPr>
            <w:tcW w:w="21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40,000</w:t>
            </w:r>
          </w:p>
        </w:tc>
        <w:tc>
          <w:tcPr>
            <w:tcW w:w="215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-</w:t>
            </w:r>
          </w:p>
        </w:tc>
      </w:tr>
      <w:tr w:rsidR="006425C9" w:rsidRPr="00664E9A" w:rsidTr="007145AD">
        <w:trPr>
          <w:trHeight w:val="375"/>
        </w:trPr>
        <w:tc>
          <w:tcPr>
            <w:tcW w:w="546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Purchases from outside</w:t>
            </w:r>
          </w:p>
        </w:tc>
        <w:tc>
          <w:tcPr>
            <w:tcW w:w="21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2,00,000</w:t>
            </w:r>
          </w:p>
        </w:tc>
        <w:tc>
          <w:tcPr>
            <w:tcW w:w="215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20,000</w:t>
            </w:r>
          </w:p>
        </w:tc>
      </w:tr>
      <w:tr w:rsidR="006425C9" w:rsidRPr="00664E9A" w:rsidTr="007145AD">
        <w:trPr>
          <w:trHeight w:val="375"/>
        </w:trPr>
        <w:tc>
          <w:tcPr>
            <w:tcW w:w="546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Wages</w:t>
            </w:r>
          </w:p>
        </w:tc>
        <w:tc>
          <w:tcPr>
            <w:tcW w:w="21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10,000</w:t>
            </w:r>
          </w:p>
        </w:tc>
        <w:tc>
          <w:tcPr>
            <w:tcW w:w="215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1,000</w:t>
            </w:r>
          </w:p>
        </w:tc>
      </w:tr>
      <w:tr w:rsidR="006425C9" w:rsidRPr="00664E9A" w:rsidTr="007145AD">
        <w:trPr>
          <w:trHeight w:val="375"/>
        </w:trPr>
        <w:tc>
          <w:tcPr>
            <w:tcW w:w="546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Transfer of goods from Dept. A</w:t>
            </w:r>
          </w:p>
        </w:tc>
        <w:tc>
          <w:tcPr>
            <w:tcW w:w="21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-</w:t>
            </w:r>
          </w:p>
        </w:tc>
        <w:tc>
          <w:tcPr>
            <w:tcW w:w="215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50,000</w:t>
            </w:r>
          </w:p>
        </w:tc>
      </w:tr>
      <w:tr w:rsidR="006425C9" w:rsidRPr="00664E9A" w:rsidTr="007145AD">
        <w:trPr>
          <w:trHeight w:val="750"/>
        </w:trPr>
        <w:tc>
          <w:tcPr>
            <w:tcW w:w="546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Stock (31.3.2008) at cost to the department</w:t>
            </w:r>
          </w:p>
        </w:tc>
        <w:tc>
          <w:tcPr>
            <w:tcW w:w="21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30,000</w:t>
            </w:r>
          </w:p>
        </w:tc>
        <w:tc>
          <w:tcPr>
            <w:tcW w:w="215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10,000</w:t>
            </w:r>
          </w:p>
        </w:tc>
      </w:tr>
      <w:tr w:rsidR="006425C9" w:rsidRPr="00664E9A" w:rsidTr="007145AD">
        <w:trPr>
          <w:trHeight w:val="397"/>
        </w:trPr>
        <w:tc>
          <w:tcPr>
            <w:tcW w:w="546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Sales to outsiders</w:t>
            </w:r>
          </w:p>
        </w:tc>
        <w:tc>
          <w:tcPr>
            <w:tcW w:w="21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2,00,000</w:t>
            </w:r>
          </w:p>
        </w:tc>
        <w:tc>
          <w:tcPr>
            <w:tcW w:w="215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71,000</w:t>
            </w:r>
          </w:p>
        </w:tc>
      </w:tr>
    </w:tbl>
    <w:p w:rsidR="007145AD" w:rsidRPr="00664E9A" w:rsidRDefault="006425C9" w:rsidP="00A25CA1">
      <w:pPr>
        <w:spacing w:before="120" w:line="288" w:lineRule="auto"/>
        <w:ind w:firstLine="720"/>
        <w:jc w:val="both"/>
        <w:rPr>
          <w:sz w:val="32"/>
          <w:szCs w:val="32"/>
        </w:rPr>
      </w:pPr>
      <w:r w:rsidRPr="00664E9A">
        <w:rPr>
          <w:sz w:val="32"/>
          <w:szCs w:val="32"/>
        </w:rPr>
        <w:t xml:space="preserve">B’s entire stock represents goods from Department A which transfers them at 25% above its cost. </w:t>
      </w:r>
    </w:p>
    <w:p w:rsidR="006425C9" w:rsidRPr="00664E9A" w:rsidRDefault="006425C9" w:rsidP="00544B4A">
      <w:pPr>
        <w:spacing w:line="288" w:lineRule="auto"/>
        <w:ind w:left="720"/>
        <w:jc w:val="both"/>
        <w:rPr>
          <w:sz w:val="32"/>
          <w:szCs w:val="32"/>
        </w:rPr>
      </w:pPr>
      <w:r w:rsidRPr="00664E9A">
        <w:rPr>
          <w:sz w:val="32"/>
          <w:szCs w:val="32"/>
        </w:rPr>
        <w:t xml:space="preserve">Administrative and selling expenses amount to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15,000 which are to be allocated between</w:t>
      </w:r>
      <w:r w:rsidR="00544B4A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>departments A and B in the ratio of 4:1 respectively.</w:t>
      </w:r>
    </w:p>
    <w:p w:rsidR="007145AD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16.  M/s. S &amp; Co. opened a branch at Hyderabad on 1</w:t>
      </w:r>
      <w:r w:rsidRPr="00664E9A">
        <w:rPr>
          <w:sz w:val="32"/>
          <w:szCs w:val="32"/>
          <w:vertAlign w:val="superscript"/>
        </w:rPr>
        <w:t>st</w:t>
      </w:r>
      <w:r w:rsidRPr="00664E9A">
        <w:rPr>
          <w:sz w:val="32"/>
          <w:szCs w:val="32"/>
        </w:rPr>
        <w:t xml:space="preserve"> April, 2011. The following information is </w:t>
      </w:r>
    </w:p>
    <w:p w:rsidR="006425C9" w:rsidRPr="00664E9A" w:rsidRDefault="007145AD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 xml:space="preserve">        </w:t>
      </w:r>
      <w:r w:rsidR="006425C9" w:rsidRPr="00664E9A">
        <w:rPr>
          <w:sz w:val="32"/>
          <w:szCs w:val="32"/>
        </w:rPr>
        <w:t>available in respect of the branch for the year 2011-12:</w:t>
      </w:r>
    </w:p>
    <w:p w:rsidR="007145AD" w:rsidRPr="00664E9A" w:rsidRDefault="007145AD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  </w:t>
      </w:r>
      <w:r w:rsidR="009202FA" w:rsidRPr="00664E9A">
        <w:rPr>
          <w:sz w:val="32"/>
          <w:szCs w:val="32"/>
        </w:rPr>
        <w:t xml:space="preserve">    </w:t>
      </w:r>
      <w:r w:rsidR="00E70571" w:rsidRPr="00664E9A">
        <w:rPr>
          <w:rFonts w:ascii="Rupee Foradian" w:hAnsi="Rupee Foradian"/>
          <w:sz w:val="32"/>
          <w:szCs w:val="32"/>
        </w:rPr>
        <w:t>`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Goods sent to the branch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9202FA" w:rsidRPr="00664E9A">
        <w:rPr>
          <w:sz w:val="32"/>
          <w:szCs w:val="32"/>
        </w:rPr>
        <w:t xml:space="preserve">    </w:t>
      </w:r>
      <w:r w:rsidRPr="00664E9A">
        <w:rPr>
          <w:sz w:val="32"/>
          <w:szCs w:val="32"/>
        </w:rPr>
        <w:t>75,000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Cash sales at the branch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9202FA" w:rsidRPr="00664E9A">
        <w:rPr>
          <w:sz w:val="32"/>
          <w:szCs w:val="32"/>
        </w:rPr>
        <w:t xml:space="preserve">    </w:t>
      </w:r>
      <w:r w:rsidRPr="00664E9A">
        <w:rPr>
          <w:sz w:val="32"/>
          <w:szCs w:val="32"/>
        </w:rPr>
        <w:t>50,000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Credit sales at the branch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9202FA" w:rsidRPr="00664E9A">
        <w:rPr>
          <w:sz w:val="32"/>
          <w:szCs w:val="32"/>
        </w:rPr>
        <w:t xml:space="preserve">    </w:t>
      </w:r>
      <w:r w:rsidRPr="00664E9A">
        <w:rPr>
          <w:sz w:val="32"/>
          <w:szCs w:val="32"/>
        </w:rPr>
        <w:t>60,000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Salaries paid by H.O.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9202FA" w:rsidRPr="00664E9A">
        <w:rPr>
          <w:sz w:val="32"/>
          <w:szCs w:val="32"/>
        </w:rPr>
        <w:t xml:space="preserve">    </w:t>
      </w:r>
      <w:r w:rsidRPr="00664E9A">
        <w:rPr>
          <w:sz w:val="32"/>
          <w:szCs w:val="32"/>
        </w:rPr>
        <w:t>15,000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</w:r>
      <w:r w:rsidR="009202FA" w:rsidRPr="00664E9A">
        <w:rPr>
          <w:sz w:val="32"/>
          <w:szCs w:val="32"/>
        </w:rPr>
        <w:t>Office expenses paid by H.O.</w:t>
      </w:r>
      <w:r w:rsidR="009202FA" w:rsidRPr="00664E9A">
        <w:rPr>
          <w:sz w:val="32"/>
          <w:szCs w:val="32"/>
        </w:rPr>
        <w:tab/>
      </w:r>
      <w:r w:rsidR="009202FA" w:rsidRPr="00664E9A">
        <w:rPr>
          <w:sz w:val="32"/>
          <w:szCs w:val="32"/>
        </w:rPr>
        <w:tab/>
      </w:r>
      <w:r w:rsidR="009202FA" w:rsidRPr="00664E9A">
        <w:rPr>
          <w:sz w:val="32"/>
          <w:szCs w:val="32"/>
        </w:rPr>
        <w:tab/>
        <w:t xml:space="preserve">    </w:t>
      </w:r>
      <w:r w:rsidRPr="00664E9A">
        <w:rPr>
          <w:sz w:val="32"/>
          <w:szCs w:val="32"/>
        </w:rPr>
        <w:t>12,000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 xml:space="preserve">Cash remittances to branch towards petty cash </w:t>
      </w:r>
      <w:r w:rsidR="009202FA" w:rsidRPr="00664E9A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 xml:space="preserve"> 6,000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Petty cash at branch on 31.3.12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   </w:t>
      </w:r>
      <w:r w:rsidR="009202FA" w:rsidRPr="00664E9A">
        <w:rPr>
          <w:sz w:val="32"/>
          <w:szCs w:val="32"/>
        </w:rPr>
        <w:t xml:space="preserve">    </w:t>
      </w:r>
      <w:r w:rsidRPr="00664E9A">
        <w:rPr>
          <w:sz w:val="32"/>
          <w:szCs w:val="32"/>
        </w:rPr>
        <w:t>500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Debtors as on 31.3.12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</w:t>
      </w:r>
      <w:r w:rsidRPr="00664E9A">
        <w:rPr>
          <w:sz w:val="32"/>
          <w:szCs w:val="32"/>
        </w:rPr>
        <w:tab/>
        <w:t xml:space="preserve"> </w:t>
      </w:r>
      <w:r w:rsidR="009202FA" w:rsidRPr="00664E9A">
        <w:rPr>
          <w:sz w:val="32"/>
          <w:szCs w:val="32"/>
        </w:rPr>
        <w:t xml:space="preserve">    </w:t>
      </w:r>
      <w:r w:rsidRPr="00664E9A">
        <w:rPr>
          <w:sz w:val="32"/>
          <w:szCs w:val="32"/>
        </w:rPr>
        <w:t xml:space="preserve"> 5,000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Stock at branch on 31.3.12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9202FA" w:rsidRPr="00664E9A">
        <w:rPr>
          <w:sz w:val="32"/>
          <w:szCs w:val="32"/>
        </w:rPr>
        <w:t xml:space="preserve">    </w:t>
      </w:r>
      <w:r w:rsidRPr="00664E9A">
        <w:rPr>
          <w:sz w:val="32"/>
          <w:szCs w:val="32"/>
        </w:rPr>
        <w:t>27,000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Prepare Branch Account in the books of H.O.</w:t>
      </w:r>
    </w:p>
    <w:p w:rsidR="000C5064" w:rsidRPr="00664E9A" w:rsidRDefault="006425C9" w:rsidP="00642879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17.  On 1</w:t>
      </w:r>
      <w:r w:rsidRPr="00664E9A">
        <w:rPr>
          <w:sz w:val="32"/>
          <w:szCs w:val="32"/>
          <w:vertAlign w:val="superscript"/>
        </w:rPr>
        <w:t>st</w:t>
      </w:r>
      <w:r w:rsidRPr="00664E9A">
        <w:rPr>
          <w:sz w:val="32"/>
          <w:szCs w:val="32"/>
        </w:rPr>
        <w:t xml:space="preserve"> April, 2001 X purchased a machinery from Marshall on hire purchase system over a period </w:t>
      </w:r>
    </w:p>
    <w:p w:rsidR="006425C9" w:rsidRPr="00664E9A" w:rsidRDefault="006425C9" w:rsidP="00C81D66">
      <w:pPr>
        <w:spacing w:line="288" w:lineRule="auto"/>
        <w:ind w:left="540"/>
        <w:rPr>
          <w:sz w:val="32"/>
          <w:szCs w:val="32"/>
        </w:rPr>
      </w:pPr>
      <w:r w:rsidRPr="00664E9A">
        <w:rPr>
          <w:sz w:val="32"/>
          <w:szCs w:val="32"/>
        </w:rPr>
        <w:t xml:space="preserve">of three years.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5,000 was payable on delivery on 1</w:t>
      </w:r>
      <w:r w:rsidRPr="00664E9A">
        <w:rPr>
          <w:sz w:val="32"/>
          <w:szCs w:val="32"/>
          <w:vertAlign w:val="superscript"/>
        </w:rPr>
        <w:t>st</w:t>
      </w:r>
      <w:r w:rsidRPr="00664E9A">
        <w:rPr>
          <w:sz w:val="32"/>
          <w:szCs w:val="32"/>
        </w:rPr>
        <w:t xml:space="preserve"> April, 2001 and the balance by following</w:t>
      </w:r>
      <w:r w:rsidR="00C81D66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>instalments on 31</w:t>
      </w:r>
      <w:r w:rsidRPr="00664E9A">
        <w:rPr>
          <w:sz w:val="32"/>
          <w:szCs w:val="32"/>
          <w:vertAlign w:val="superscript"/>
        </w:rPr>
        <w:t>st</w:t>
      </w:r>
      <w:r w:rsidRPr="00664E9A">
        <w:rPr>
          <w:sz w:val="32"/>
          <w:szCs w:val="32"/>
        </w:rPr>
        <w:t xml:space="preserve"> March each year:</w:t>
      </w:r>
    </w:p>
    <w:p w:rsidR="006425C9" w:rsidRPr="00664E9A" w:rsidRDefault="00C81D66" w:rsidP="001C2DAD">
      <w:pPr>
        <w:spacing w:line="288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ab/>
      </w:r>
      <w:r w:rsidR="00A25CA1">
        <w:rPr>
          <w:sz w:val="32"/>
          <w:szCs w:val="32"/>
        </w:rPr>
        <w:t xml:space="preserve">  </w:t>
      </w:r>
      <w:r w:rsidR="006425C9" w:rsidRPr="00664E9A">
        <w:rPr>
          <w:sz w:val="32"/>
          <w:szCs w:val="32"/>
        </w:rPr>
        <w:t xml:space="preserve">  </w:t>
      </w:r>
      <w:r w:rsidR="00E70571" w:rsidRPr="00664E9A">
        <w:rPr>
          <w:rFonts w:ascii="Rupee Foradian" w:hAnsi="Rupee Foradian"/>
          <w:sz w:val="32"/>
          <w:szCs w:val="32"/>
        </w:rPr>
        <w:t>`</w:t>
      </w:r>
    </w:p>
    <w:p w:rsidR="006425C9" w:rsidRPr="00664E9A" w:rsidRDefault="006425C9" w:rsidP="001C2DAD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2002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>10,000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2003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>10,000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2004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>Balance amount</w:t>
      </w:r>
    </w:p>
    <w:p w:rsidR="000C5064" w:rsidRPr="00664E9A" w:rsidRDefault="006425C9" w:rsidP="003373C5">
      <w:pPr>
        <w:spacing w:line="288" w:lineRule="auto"/>
        <w:jc w:val="both"/>
        <w:rPr>
          <w:sz w:val="32"/>
          <w:szCs w:val="32"/>
        </w:rPr>
      </w:pPr>
      <w:r w:rsidRPr="00664E9A">
        <w:rPr>
          <w:sz w:val="32"/>
          <w:szCs w:val="32"/>
        </w:rPr>
        <w:tab/>
        <w:t xml:space="preserve">Marshall charged interest at 10% on the yearly balances. The cash value of the machinery was </w:t>
      </w:r>
      <w:r w:rsidR="000C5064" w:rsidRPr="00664E9A">
        <w:rPr>
          <w:sz w:val="32"/>
          <w:szCs w:val="32"/>
        </w:rPr>
        <w:t xml:space="preserve"> </w:t>
      </w:r>
    </w:p>
    <w:p w:rsidR="006425C9" w:rsidRPr="00664E9A" w:rsidRDefault="00E70571" w:rsidP="00C81D66">
      <w:pPr>
        <w:spacing w:line="288" w:lineRule="auto"/>
        <w:ind w:left="675"/>
        <w:jc w:val="both"/>
        <w:rPr>
          <w:sz w:val="32"/>
          <w:szCs w:val="32"/>
        </w:rPr>
      </w:pPr>
      <w:r w:rsidRPr="00664E9A">
        <w:rPr>
          <w:rFonts w:ascii="Rupee Foradian" w:hAnsi="Rupee Foradian"/>
          <w:sz w:val="32"/>
          <w:szCs w:val="32"/>
        </w:rPr>
        <w:t>`</w:t>
      </w:r>
      <w:r w:rsidR="006425C9" w:rsidRPr="00664E9A">
        <w:rPr>
          <w:sz w:val="32"/>
          <w:szCs w:val="32"/>
        </w:rPr>
        <w:t xml:space="preserve">30,000. Depreciation @20% p.a. on diminishing balances was written off each year. X paid </w:t>
      </w:r>
      <w:r w:rsidR="000C5064" w:rsidRPr="00664E9A">
        <w:rPr>
          <w:sz w:val="32"/>
          <w:szCs w:val="32"/>
        </w:rPr>
        <w:t xml:space="preserve">        </w:t>
      </w:r>
      <w:r w:rsidR="003373C5">
        <w:rPr>
          <w:sz w:val="32"/>
          <w:szCs w:val="32"/>
        </w:rPr>
        <w:t xml:space="preserve"> </w:t>
      </w:r>
      <w:r w:rsidR="006425C9" w:rsidRPr="00664E9A">
        <w:rPr>
          <w:sz w:val="32"/>
          <w:szCs w:val="32"/>
        </w:rPr>
        <w:t>all the instalments on the due date. Show the machinery account and Marshall’s account in the</w:t>
      </w:r>
      <w:r w:rsidR="00C81D66">
        <w:rPr>
          <w:sz w:val="32"/>
          <w:szCs w:val="32"/>
        </w:rPr>
        <w:t xml:space="preserve"> </w:t>
      </w:r>
      <w:r w:rsidR="000C5064" w:rsidRPr="00664E9A">
        <w:rPr>
          <w:sz w:val="32"/>
          <w:szCs w:val="32"/>
        </w:rPr>
        <w:t xml:space="preserve">       </w:t>
      </w:r>
      <w:r w:rsidR="00C81D66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>books of X for three years to 31</w:t>
      </w:r>
      <w:r w:rsidR="006425C9" w:rsidRPr="00664E9A">
        <w:rPr>
          <w:sz w:val="32"/>
          <w:szCs w:val="32"/>
          <w:vertAlign w:val="superscript"/>
        </w:rPr>
        <w:t>st</w:t>
      </w:r>
      <w:r w:rsidR="006425C9" w:rsidRPr="00664E9A">
        <w:rPr>
          <w:sz w:val="32"/>
          <w:szCs w:val="32"/>
        </w:rPr>
        <w:t xml:space="preserve"> March, 2004.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>18.  A and B were partners. The partnership deed provided that</w:t>
      </w:r>
      <w:r w:rsidR="003373C5">
        <w:rPr>
          <w:sz w:val="32"/>
          <w:szCs w:val="32"/>
        </w:rPr>
        <w:t xml:space="preserve">  </w:t>
      </w:r>
      <w:r w:rsidRPr="00664E9A">
        <w:rPr>
          <w:sz w:val="32"/>
          <w:szCs w:val="32"/>
        </w:rPr>
        <w:t>--</w:t>
      </w:r>
    </w:p>
    <w:p w:rsidR="006425C9" w:rsidRPr="00664E9A" w:rsidRDefault="006425C9" w:rsidP="001C2DAD">
      <w:pPr>
        <w:numPr>
          <w:ilvl w:val="0"/>
          <w:numId w:val="26"/>
        </w:numPr>
        <w:spacing w:line="288" w:lineRule="auto"/>
        <w:contextualSpacing/>
        <w:rPr>
          <w:sz w:val="32"/>
          <w:szCs w:val="32"/>
        </w:rPr>
      </w:pPr>
      <w:r w:rsidRPr="00664E9A">
        <w:rPr>
          <w:sz w:val="32"/>
          <w:szCs w:val="32"/>
        </w:rPr>
        <w:t>The accounts be made up to 31</w:t>
      </w:r>
      <w:r w:rsidRPr="00664E9A">
        <w:rPr>
          <w:sz w:val="32"/>
          <w:szCs w:val="32"/>
          <w:vertAlign w:val="superscript"/>
        </w:rPr>
        <w:t>st</w:t>
      </w:r>
      <w:r w:rsidRPr="00664E9A">
        <w:rPr>
          <w:sz w:val="32"/>
          <w:szCs w:val="32"/>
        </w:rPr>
        <w:t xml:space="preserve"> March each year.</w:t>
      </w:r>
    </w:p>
    <w:p w:rsidR="006425C9" w:rsidRPr="00664E9A" w:rsidRDefault="006425C9" w:rsidP="001C2DAD">
      <w:pPr>
        <w:numPr>
          <w:ilvl w:val="0"/>
          <w:numId w:val="26"/>
        </w:numPr>
        <w:spacing w:line="288" w:lineRule="auto"/>
        <w:contextualSpacing/>
        <w:rPr>
          <w:sz w:val="32"/>
          <w:szCs w:val="32"/>
        </w:rPr>
      </w:pPr>
      <w:r w:rsidRPr="00664E9A">
        <w:rPr>
          <w:sz w:val="32"/>
          <w:szCs w:val="32"/>
        </w:rPr>
        <w:t>The profits be divided as follows: A 1/2; B 1/3 and the balance carried to reserve.</w:t>
      </w:r>
    </w:p>
    <w:p w:rsidR="006425C9" w:rsidRPr="00664E9A" w:rsidRDefault="006425C9" w:rsidP="001C2DAD">
      <w:pPr>
        <w:numPr>
          <w:ilvl w:val="0"/>
          <w:numId w:val="26"/>
        </w:numPr>
        <w:spacing w:line="288" w:lineRule="auto"/>
        <w:contextualSpacing/>
        <w:rPr>
          <w:sz w:val="32"/>
          <w:szCs w:val="32"/>
        </w:rPr>
      </w:pPr>
      <w:r w:rsidRPr="00664E9A">
        <w:rPr>
          <w:sz w:val="32"/>
          <w:szCs w:val="32"/>
        </w:rPr>
        <w:t>In the event of death of a partner, his representative be entitled to:</w:t>
      </w:r>
    </w:p>
    <w:p w:rsidR="006425C9" w:rsidRPr="00664E9A" w:rsidRDefault="006425C9" w:rsidP="00CF3804">
      <w:pPr>
        <w:numPr>
          <w:ilvl w:val="0"/>
          <w:numId w:val="27"/>
        </w:numPr>
        <w:spacing w:line="288" w:lineRule="auto"/>
        <w:ind w:left="2160" w:hanging="720"/>
        <w:contextualSpacing/>
        <w:rPr>
          <w:sz w:val="32"/>
          <w:szCs w:val="32"/>
        </w:rPr>
      </w:pPr>
      <w:r w:rsidRPr="00664E9A">
        <w:rPr>
          <w:sz w:val="32"/>
          <w:szCs w:val="32"/>
        </w:rPr>
        <w:t>The capital to his credit at the date of death.</w:t>
      </w:r>
    </w:p>
    <w:p w:rsidR="006425C9" w:rsidRPr="00664E9A" w:rsidRDefault="006425C9" w:rsidP="00CF3804">
      <w:pPr>
        <w:numPr>
          <w:ilvl w:val="0"/>
          <w:numId w:val="27"/>
        </w:numPr>
        <w:tabs>
          <w:tab w:val="left" w:pos="2160"/>
        </w:tabs>
        <w:spacing w:line="288" w:lineRule="auto"/>
        <w:ind w:left="2160" w:hanging="720"/>
        <w:contextualSpacing/>
        <w:rPr>
          <w:sz w:val="32"/>
          <w:szCs w:val="32"/>
        </w:rPr>
      </w:pPr>
      <w:r w:rsidRPr="00664E9A">
        <w:rPr>
          <w:sz w:val="32"/>
          <w:szCs w:val="32"/>
        </w:rPr>
        <w:t>His proportion of profits to date of death based on the average profits of the last three completed years.</w:t>
      </w:r>
    </w:p>
    <w:p w:rsidR="006425C9" w:rsidRPr="00664E9A" w:rsidRDefault="006425C9" w:rsidP="00CF3804">
      <w:pPr>
        <w:numPr>
          <w:ilvl w:val="0"/>
          <w:numId w:val="27"/>
        </w:numPr>
        <w:spacing w:line="288" w:lineRule="auto"/>
        <w:ind w:left="2160" w:hanging="720"/>
        <w:contextualSpacing/>
        <w:rPr>
          <w:sz w:val="32"/>
          <w:szCs w:val="32"/>
        </w:rPr>
      </w:pPr>
      <w:r w:rsidRPr="00664E9A">
        <w:rPr>
          <w:sz w:val="32"/>
          <w:szCs w:val="32"/>
        </w:rPr>
        <w:t>By way of goodwill his proportion of the total profits for the three preceding completed years.</w:t>
      </w:r>
    </w:p>
    <w:p w:rsidR="00CC727B" w:rsidRPr="00664E9A" w:rsidRDefault="00CC727B" w:rsidP="00CF3804">
      <w:pPr>
        <w:spacing w:line="288" w:lineRule="auto"/>
        <w:ind w:firstLine="720"/>
        <w:rPr>
          <w:sz w:val="32"/>
          <w:szCs w:val="32"/>
        </w:rPr>
      </w:pPr>
    </w:p>
    <w:p w:rsidR="00CC727B" w:rsidRPr="00664E9A" w:rsidRDefault="00CC727B" w:rsidP="00CF3804">
      <w:pPr>
        <w:spacing w:line="288" w:lineRule="auto"/>
        <w:ind w:firstLine="720"/>
        <w:rPr>
          <w:sz w:val="32"/>
          <w:szCs w:val="32"/>
        </w:rPr>
      </w:pPr>
    </w:p>
    <w:p w:rsidR="006425C9" w:rsidRPr="00664E9A" w:rsidRDefault="006425C9" w:rsidP="00CF3804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On 31</w:t>
      </w:r>
      <w:r w:rsidRPr="00664E9A">
        <w:rPr>
          <w:sz w:val="32"/>
          <w:szCs w:val="32"/>
          <w:vertAlign w:val="superscript"/>
        </w:rPr>
        <w:t>st</w:t>
      </w:r>
      <w:r w:rsidRPr="00664E9A">
        <w:rPr>
          <w:sz w:val="32"/>
          <w:szCs w:val="32"/>
        </w:rPr>
        <w:t xml:space="preserve"> March, 2006, the ledger balances were:</w:t>
      </w:r>
    </w:p>
    <w:p w:rsidR="006425C9" w:rsidRPr="00664E9A" w:rsidRDefault="00CC727B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 xml:space="preserve">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="006425C9"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ab/>
        <w:t xml:space="preserve">       </w:t>
      </w:r>
      <w:r w:rsidR="00E70571" w:rsidRPr="00664E9A">
        <w:rPr>
          <w:rFonts w:ascii="Rupee Foradian" w:hAnsi="Rupee Foradian"/>
          <w:sz w:val="32"/>
          <w:szCs w:val="32"/>
        </w:rPr>
        <w:t>`</w:t>
      </w:r>
    </w:p>
    <w:p w:rsidR="006425C9" w:rsidRPr="00664E9A" w:rsidRDefault="006425C9" w:rsidP="00CC727B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A’s Capital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 90,000</w:t>
      </w:r>
    </w:p>
    <w:p w:rsidR="006425C9" w:rsidRPr="00664E9A" w:rsidRDefault="006425C9" w:rsidP="00CC727B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B’s Capital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 60,000</w:t>
      </w:r>
    </w:p>
    <w:p w:rsidR="006425C9" w:rsidRPr="00664E9A" w:rsidRDefault="006425C9" w:rsidP="00CC727B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Reserve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</w:t>
      </w:r>
      <w:r w:rsidR="000C5064" w:rsidRPr="00664E9A">
        <w:rPr>
          <w:sz w:val="32"/>
          <w:szCs w:val="32"/>
        </w:rPr>
        <w:t xml:space="preserve">        </w:t>
      </w:r>
      <w:r w:rsidRPr="00664E9A">
        <w:rPr>
          <w:sz w:val="32"/>
          <w:szCs w:val="32"/>
        </w:rPr>
        <w:t xml:space="preserve">  </w:t>
      </w:r>
      <w:r w:rsidR="000C5064" w:rsidRPr="00664E9A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>30,000</w:t>
      </w:r>
    </w:p>
    <w:p w:rsidR="006425C9" w:rsidRPr="00664E9A" w:rsidRDefault="006425C9" w:rsidP="00CC727B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Creditors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</w:t>
      </w:r>
      <w:r w:rsidR="000C5064" w:rsidRPr="00664E9A">
        <w:rPr>
          <w:sz w:val="32"/>
          <w:szCs w:val="32"/>
        </w:rPr>
        <w:t xml:space="preserve">         </w:t>
      </w:r>
      <w:r w:rsidRPr="00664E9A">
        <w:rPr>
          <w:sz w:val="32"/>
          <w:szCs w:val="32"/>
        </w:rPr>
        <w:t xml:space="preserve"> 30,000</w:t>
      </w:r>
    </w:p>
    <w:p w:rsidR="006425C9" w:rsidRPr="00664E9A" w:rsidRDefault="006425C9" w:rsidP="00CC727B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B/R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</w:t>
      </w:r>
      <w:r w:rsidR="000C5064" w:rsidRPr="00664E9A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 xml:space="preserve"> 20,000</w:t>
      </w:r>
    </w:p>
    <w:p w:rsidR="006425C9" w:rsidRPr="00664E9A" w:rsidRDefault="006425C9" w:rsidP="00CC727B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Investments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0C5064" w:rsidRPr="00664E9A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 xml:space="preserve">   50,000</w:t>
      </w:r>
    </w:p>
    <w:p w:rsidR="006425C9" w:rsidRPr="00664E9A" w:rsidRDefault="006425C9" w:rsidP="00CC727B">
      <w:pPr>
        <w:spacing w:line="288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Cash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0C5064" w:rsidRPr="00664E9A">
        <w:rPr>
          <w:sz w:val="32"/>
          <w:szCs w:val="32"/>
        </w:rPr>
        <w:t xml:space="preserve"> </w:t>
      </w:r>
      <w:r w:rsidRPr="00664E9A">
        <w:rPr>
          <w:sz w:val="32"/>
          <w:szCs w:val="32"/>
          <w:u w:val="single"/>
        </w:rPr>
        <w:t xml:space="preserve">1,40,000   </w:t>
      </w:r>
      <w:r w:rsidRPr="00664E9A">
        <w:rPr>
          <w:sz w:val="32"/>
          <w:szCs w:val="32"/>
          <w:u w:val="single"/>
        </w:rPr>
        <w:tab/>
      </w:r>
      <w:r w:rsidRPr="00664E9A">
        <w:rPr>
          <w:sz w:val="32"/>
          <w:szCs w:val="32"/>
          <w:u w:val="single"/>
        </w:rPr>
        <w:tab/>
      </w:r>
      <w:r w:rsidR="000C5064" w:rsidRPr="00771B05">
        <w:rPr>
          <w:sz w:val="32"/>
          <w:szCs w:val="32"/>
        </w:rPr>
        <w:t>____</w:t>
      </w:r>
      <w:r w:rsidRPr="00771B05">
        <w:rPr>
          <w:sz w:val="32"/>
          <w:szCs w:val="32"/>
        </w:rPr>
        <w:t xml:space="preserve"> </w:t>
      </w:r>
      <w:r w:rsidRPr="00664E9A">
        <w:rPr>
          <w:sz w:val="32"/>
          <w:szCs w:val="32"/>
          <w:u w:val="single"/>
        </w:rPr>
        <w:t xml:space="preserve">         </w:t>
      </w:r>
    </w:p>
    <w:p w:rsidR="006425C9" w:rsidRPr="00664E9A" w:rsidRDefault="00CC727B" w:rsidP="00771B05">
      <w:pPr>
        <w:spacing w:after="120"/>
        <w:rPr>
          <w:sz w:val="32"/>
          <w:szCs w:val="32"/>
        </w:rPr>
      </w:pPr>
      <w:r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ab/>
      </w:r>
      <w:r w:rsidR="000C5064" w:rsidRPr="00664E9A">
        <w:rPr>
          <w:sz w:val="32"/>
          <w:szCs w:val="32"/>
        </w:rPr>
        <w:t xml:space="preserve"> </w:t>
      </w:r>
      <w:r w:rsidR="006425C9" w:rsidRPr="00771B05">
        <w:rPr>
          <w:sz w:val="32"/>
          <w:szCs w:val="32"/>
          <w:u w:val="single"/>
        </w:rPr>
        <w:t>2,10,000</w:t>
      </w:r>
      <w:r w:rsidR="006425C9" w:rsidRPr="00664E9A">
        <w:rPr>
          <w:sz w:val="32"/>
          <w:szCs w:val="32"/>
        </w:rPr>
        <w:tab/>
      </w:r>
      <w:r w:rsidR="000C5064" w:rsidRPr="00664E9A">
        <w:rPr>
          <w:sz w:val="32"/>
          <w:szCs w:val="32"/>
        </w:rPr>
        <w:tab/>
        <w:t xml:space="preserve">  </w:t>
      </w:r>
      <w:r w:rsidR="006425C9" w:rsidRPr="00771B05">
        <w:rPr>
          <w:sz w:val="32"/>
          <w:szCs w:val="32"/>
          <w:u w:val="single"/>
        </w:rPr>
        <w:t>210,000</w:t>
      </w:r>
    </w:p>
    <w:p w:rsidR="006425C9" w:rsidRPr="00664E9A" w:rsidRDefault="006425C9" w:rsidP="00D45741">
      <w:pPr>
        <w:spacing w:line="288" w:lineRule="auto"/>
        <w:ind w:left="720"/>
        <w:jc w:val="both"/>
        <w:rPr>
          <w:sz w:val="32"/>
          <w:szCs w:val="32"/>
        </w:rPr>
      </w:pPr>
      <w:r w:rsidRPr="00664E9A">
        <w:rPr>
          <w:sz w:val="32"/>
          <w:szCs w:val="32"/>
        </w:rPr>
        <w:t xml:space="preserve">The profits for the last three years were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 xml:space="preserve">42,000,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 xml:space="preserve">39,000 and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45,000. B died on 1</w:t>
      </w:r>
      <w:r w:rsidRPr="00664E9A">
        <w:rPr>
          <w:sz w:val="32"/>
          <w:szCs w:val="32"/>
          <w:vertAlign w:val="superscript"/>
        </w:rPr>
        <w:t>st</w:t>
      </w:r>
      <w:r w:rsidRPr="00664E9A">
        <w:rPr>
          <w:sz w:val="32"/>
          <w:szCs w:val="32"/>
        </w:rPr>
        <w:t xml:space="preserve"> </w:t>
      </w:r>
      <w:r w:rsidR="00642879" w:rsidRPr="00664E9A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>August, 2006. Show necessary accounts.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</w:p>
    <w:p w:rsidR="00642879" w:rsidRPr="00664E9A" w:rsidRDefault="006425C9" w:rsidP="00642879">
      <w:pPr>
        <w:tabs>
          <w:tab w:val="left" w:pos="540"/>
        </w:tabs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 xml:space="preserve">19. </w:t>
      </w:r>
      <w:r w:rsidRPr="00664E9A">
        <w:rPr>
          <w:sz w:val="32"/>
          <w:szCs w:val="32"/>
        </w:rPr>
        <w:tab/>
        <w:t xml:space="preserve"> P, Q and R share profits in proportion of ½, ¼ and ¼. On the date of dissolution, their balance </w:t>
      </w:r>
    </w:p>
    <w:p w:rsidR="006425C9" w:rsidRPr="00664E9A" w:rsidRDefault="0064287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 xml:space="preserve">        </w:t>
      </w:r>
      <w:r w:rsidR="006425C9" w:rsidRPr="00664E9A">
        <w:rPr>
          <w:sz w:val="32"/>
          <w:szCs w:val="32"/>
        </w:rPr>
        <w:t>sheet showed as follows: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559"/>
        <w:gridCol w:w="1843"/>
        <w:gridCol w:w="1462"/>
      </w:tblGrid>
      <w:tr w:rsidR="006425C9" w:rsidRPr="00664E9A" w:rsidTr="005F4228"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Liabilities</w:t>
            </w:r>
          </w:p>
        </w:tc>
        <w:tc>
          <w:tcPr>
            <w:tcW w:w="1559" w:type="dxa"/>
            <w:shd w:val="clear" w:color="auto" w:fill="auto"/>
          </w:tcPr>
          <w:p w:rsidR="006425C9" w:rsidRPr="00664E9A" w:rsidRDefault="00E70571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Assets</w:t>
            </w:r>
          </w:p>
        </w:tc>
        <w:tc>
          <w:tcPr>
            <w:tcW w:w="1462" w:type="dxa"/>
            <w:shd w:val="clear" w:color="auto" w:fill="auto"/>
          </w:tcPr>
          <w:p w:rsidR="006425C9" w:rsidRPr="00664E9A" w:rsidRDefault="00E70571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6425C9" w:rsidRPr="00664E9A" w:rsidTr="005F4228"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Creditors</w:t>
            </w:r>
          </w:p>
        </w:tc>
        <w:tc>
          <w:tcPr>
            <w:tcW w:w="1559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14,000</w:t>
            </w:r>
          </w:p>
        </w:tc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Sundry assets</w:t>
            </w:r>
          </w:p>
        </w:tc>
        <w:tc>
          <w:tcPr>
            <w:tcW w:w="1462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40,000</w:t>
            </w:r>
          </w:p>
        </w:tc>
      </w:tr>
      <w:tr w:rsidR="006425C9" w:rsidRPr="00664E9A" w:rsidTr="005F4228"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P’s Capital</w:t>
            </w:r>
          </w:p>
        </w:tc>
        <w:tc>
          <w:tcPr>
            <w:tcW w:w="1559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10,000</w:t>
            </w:r>
          </w:p>
        </w:tc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62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</w:p>
        </w:tc>
      </w:tr>
      <w:tr w:rsidR="006425C9" w:rsidRPr="00664E9A" w:rsidTr="005F4228"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Q’s Capital</w:t>
            </w:r>
          </w:p>
        </w:tc>
        <w:tc>
          <w:tcPr>
            <w:tcW w:w="1559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10,000</w:t>
            </w:r>
          </w:p>
        </w:tc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62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</w:p>
        </w:tc>
      </w:tr>
      <w:tr w:rsidR="006425C9" w:rsidRPr="00664E9A" w:rsidTr="005F4228"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R’s Capital</w:t>
            </w:r>
          </w:p>
        </w:tc>
        <w:tc>
          <w:tcPr>
            <w:tcW w:w="1559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 xml:space="preserve">  6,000</w:t>
            </w:r>
          </w:p>
        </w:tc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62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</w:p>
        </w:tc>
      </w:tr>
      <w:tr w:rsidR="006425C9" w:rsidRPr="00664E9A" w:rsidTr="005F4228"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40000</w:t>
            </w:r>
          </w:p>
        </w:tc>
        <w:tc>
          <w:tcPr>
            <w:tcW w:w="1843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62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40,000</w:t>
            </w:r>
          </w:p>
        </w:tc>
      </w:tr>
    </w:tbl>
    <w:p w:rsidR="00642879" w:rsidRPr="00664E9A" w:rsidRDefault="00642879" w:rsidP="003373C5">
      <w:pPr>
        <w:spacing w:before="120" w:line="288" w:lineRule="auto"/>
        <w:jc w:val="both"/>
        <w:rPr>
          <w:sz w:val="32"/>
          <w:szCs w:val="32"/>
        </w:rPr>
      </w:pPr>
      <w:r w:rsidRPr="00664E9A">
        <w:rPr>
          <w:sz w:val="32"/>
          <w:szCs w:val="32"/>
        </w:rPr>
        <w:t xml:space="preserve">      </w:t>
      </w:r>
      <w:r w:rsidR="006425C9" w:rsidRPr="00664E9A">
        <w:rPr>
          <w:sz w:val="32"/>
          <w:szCs w:val="32"/>
        </w:rPr>
        <w:t xml:space="preserve">The assets realized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="006425C9" w:rsidRPr="00664E9A">
        <w:rPr>
          <w:sz w:val="32"/>
          <w:szCs w:val="32"/>
        </w:rPr>
        <w:t xml:space="preserve">35,500. Creditors were paid in full. Realisation expenses amounted to </w:t>
      </w:r>
      <w:r w:rsidRPr="00664E9A">
        <w:rPr>
          <w:sz w:val="32"/>
          <w:szCs w:val="32"/>
        </w:rPr>
        <w:t xml:space="preserve">    </w:t>
      </w:r>
    </w:p>
    <w:p w:rsidR="009D0E73" w:rsidRPr="00664E9A" w:rsidRDefault="00642879" w:rsidP="00642879">
      <w:pPr>
        <w:spacing w:line="288" w:lineRule="auto"/>
        <w:jc w:val="both"/>
        <w:rPr>
          <w:b/>
          <w:sz w:val="32"/>
          <w:szCs w:val="32"/>
        </w:rPr>
      </w:pPr>
      <w:r w:rsidRPr="00664E9A">
        <w:rPr>
          <w:sz w:val="32"/>
          <w:szCs w:val="32"/>
        </w:rPr>
        <w:t xml:space="preserve">      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="006425C9" w:rsidRPr="00664E9A">
        <w:rPr>
          <w:sz w:val="32"/>
          <w:szCs w:val="32"/>
        </w:rPr>
        <w:t>1,500. Close the books of the firm.</w:t>
      </w:r>
    </w:p>
    <w:p w:rsidR="00C95ACF" w:rsidRPr="00664E9A" w:rsidRDefault="00E26C91" w:rsidP="00715F46">
      <w:pPr>
        <w:tabs>
          <w:tab w:val="left" w:pos="720"/>
          <w:tab w:val="left" w:pos="1440"/>
          <w:tab w:val="right" w:pos="8280"/>
        </w:tabs>
        <w:spacing w:line="288" w:lineRule="auto"/>
        <w:jc w:val="center"/>
        <w:rPr>
          <w:b/>
          <w:sz w:val="32"/>
          <w:szCs w:val="32"/>
        </w:rPr>
      </w:pPr>
      <w:r w:rsidRPr="00664E9A">
        <w:rPr>
          <w:b/>
          <w:sz w:val="32"/>
          <w:szCs w:val="32"/>
        </w:rPr>
        <w:t>SECTION C</w:t>
      </w:r>
      <w:r w:rsidR="00C95ACF" w:rsidRPr="00664E9A">
        <w:rPr>
          <w:b/>
          <w:sz w:val="32"/>
          <w:szCs w:val="32"/>
        </w:rPr>
        <w:t xml:space="preserve"> — (</w:t>
      </w:r>
      <w:r w:rsidRPr="00664E9A">
        <w:rPr>
          <w:b/>
          <w:sz w:val="32"/>
          <w:szCs w:val="32"/>
        </w:rPr>
        <w:t>2</w:t>
      </w:r>
      <w:r w:rsidR="00C95ACF" w:rsidRPr="00664E9A">
        <w:rPr>
          <w:b/>
          <w:sz w:val="32"/>
          <w:szCs w:val="32"/>
        </w:rPr>
        <w:t xml:space="preserve"> × </w:t>
      </w:r>
      <w:r w:rsidRPr="00664E9A">
        <w:rPr>
          <w:b/>
          <w:sz w:val="32"/>
          <w:szCs w:val="32"/>
        </w:rPr>
        <w:t>1</w:t>
      </w:r>
      <w:r w:rsidR="00C95ACF" w:rsidRPr="00664E9A">
        <w:rPr>
          <w:b/>
          <w:sz w:val="32"/>
          <w:szCs w:val="32"/>
        </w:rPr>
        <w:t xml:space="preserve">5 = </w:t>
      </w:r>
      <w:r w:rsidRPr="00664E9A">
        <w:rPr>
          <w:b/>
          <w:sz w:val="32"/>
          <w:szCs w:val="32"/>
        </w:rPr>
        <w:t>30</w:t>
      </w:r>
      <w:r w:rsidR="00C95ACF" w:rsidRPr="00664E9A">
        <w:rPr>
          <w:b/>
          <w:sz w:val="32"/>
          <w:szCs w:val="32"/>
        </w:rPr>
        <w:t xml:space="preserve"> marks)</w:t>
      </w:r>
    </w:p>
    <w:p w:rsidR="00C95ACF" w:rsidRPr="003373C5" w:rsidRDefault="00C95ACF" w:rsidP="00715F46">
      <w:pPr>
        <w:tabs>
          <w:tab w:val="left" w:pos="720"/>
          <w:tab w:val="left" w:pos="1440"/>
          <w:tab w:val="right" w:pos="8280"/>
        </w:tabs>
        <w:spacing w:line="288" w:lineRule="auto"/>
        <w:jc w:val="center"/>
        <w:rPr>
          <w:b/>
          <w:sz w:val="32"/>
          <w:szCs w:val="32"/>
        </w:rPr>
      </w:pPr>
      <w:r w:rsidRPr="003373C5">
        <w:rPr>
          <w:b/>
          <w:sz w:val="32"/>
          <w:szCs w:val="32"/>
        </w:rPr>
        <w:t xml:space="preserve">Answer any </w:t>
      </w:r>
      <w:r w:rsidR="00F341C5" w:rsidRPr="003373C5">
        <w:rPr>
          <w:b/>
          <w:sz w:val="32"/>
          <w:szCs w:val="32"/>
        </w:rPr>
        <w:t xml:space="preserve">TWO </w:t>
      </w:r>
      <w:r w:rsidRPr="003373C5">
        <w:rPr>
          <w:b/>
          <w:sz w:val="32"/>
          <w:szCs w:val="32"/>
        </w:rPr>
        <w:t>questions</w:t>
      </w:r>
    </w:p>
    <w:p w:rsidR="00724D01" w:rsidRPr="00664E9A" w:rsidRDefault="00724D01" w:rsidP="00C81D66">
      <w:pPr>
        <w:spacing w:line="288" w:lineRule="auto"/>
        <w:ind w:left="720" w:hanging="720"/>
        <w:jc w:val="both"/>
        <w:rPr>
          <w:sz w:val="32"/>
          <w:szCs w:val="32"/>
        </w:rPr>
      </w:pPr>
      <w:r w:rsidRPr="00664E9A">
        <w:rPr>
          <w:sz w:val="32"/>
          <w:szCs w:val="32"/>
        </w:rPr>
        <w:t>20.</w:t>
      </w:r>
      <w:r w:rsidRPr="00664E9A">
        <w:rPr>
          <w:sz w:val="32"/>
          <w:szCs w:val="32"/>
        </w:rPr>
        <w:tab/>
        <w:t>Crown Industries, Mumbai has a branch at Madurai to which goods are invoiced at cost plus 25%. The branch makes sales both</w:t>
      </w:r>
      <w:r w:rsidRPr="00664E9A">
        <w:t xml:space="preserve"> </w:t>
      </w:r>
      <w:r w:rsidRPr="00664E9A">
        <w:rPr>
          <w:sz w:val="32"/>
          <w:szCs w:val="32"/>
        </w:rPr>
        <w:t>for cash and on credit. Branch expenses are paid direct from head office and the branch remits all cash to head office.</w:t>
      </w:r>
    </w:p>
    <w:p w:rsidR="00724D01" w:rsidRPr="00664E9A" w:rsidRDefault="00724D01" w:rsidP="003373C5">
      <w:pPr>
        <w:spacing w:line="288" w:lineRule="auto"/>
        <w:ind w:left="720"/>
        <w:jc w:val="both"/>
        <w:rPr>
          <w:sz w:val="32"/>
          <w:szCs w:val="32"/>
        </w:rPr>
      </w:pPr>
      <w:r w:rsidRPr="00664E9A">
        <w:rPr>
          <w:sz w:val="32"/>
          <w:szCs w:val="32"/>
        </w:rPr>
        <w:t>From the following details, prepare the necessary ledger accounts in Head Office books to calculate branch profits as per the Stock and Debtors System.</w:t>
      </w:r>
    </w:p>
    <w:p w:rsidR="00724D01" w:rsidRPr="00664E9A" w:rsidRDefault="00724D01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795EFB">
        <w:rPr>
          <w:sz w:val="32"/>
          <w:szCs w:val="32"/>
        </w:rPr>
        <w:tab/>
      </w:r>
      <w:r w:rsidR="00795EFB">
        <w:rPr>
          <w:sz w:val="32"/>
          <w:szCs w:val="32"/>
        </w:rPr>
        <w:tab/>
      </w:r>
      <w:r w:rsidRPr="00664E9A">
        <w:rPr>
          <w:sz w:val="32"/>
          <w:szCs w:val="32"/>
        </w:rPr>
        <w:t xml:space="preserve">    </w:t>
      </w:r>
      <w:r w:rsidR="00E70571" w:rsidRPr="00664E9A">
        <w:rPr>
          <w:rFonts w:ascii="Rupee Foradian" w:hAnsi="Rupee Foradian"/>
          <w:sz w:val="32"/>
          <w:szCs w:val="32"/>
        </w:rPr>
        <w:t>`</w:t>
      </w:r>
    </w:p>
    <w:p w:rsidR="00724D01" w:rsidRPr="00664E9A" w:rsidRDefault="00724D01" w:rsidP="003373C5">
      <w:pPr>
        <w:spacing w:line="312" w:lineRule="auto"/>
        <w:ind w:firstLine="720"/>
        <w:rPr>
          <w:sz w:val="32"/>
          <w:szCs w:val="32"/>
        </w:rPr>
      </w:pPr>
      <w:r w:rsidRPr="00664E9A">
        <w:rPr>
          <w:sz w:val="32"/>
          <w:szCs w:val="32"/>
        </w:rPr>
        <w:t>Goods received from H.O. at invoice price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>60,000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Returns to H.O. at invoice price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</w:t>
      </w:r>
      <w:r w:rsidR="00642879" w:rsidRPr="00664E9A">
        <w:rPr>
          <w:sz w:val="32"/>
          <w:szCs w:val="32"/>
        </w:rPr>
        <w:tab/>
        <w:t xml:space="preserve">  </w:t>
      </w:r>
      <w:r w:rsidRPr="00664E9A">
        <w:rPr>
          <w:sz w:val="32"/>
          <w:szCs w:val="32"/>
        </w:rPr>
        <w:t>1,200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Branch stock on April 1, 2012 at invoice price</w:t>
      </w:r>
      <w:r w:rsidRPr="00664E9A">
        <w:rPr>
          <w:sz w:val="32"/>
          <w:szCs w:val="32"/>
        </w:rPr>
        <w:tab/>
        <w:t xml:space="preserve">  6,000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Cash sales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642879" w:rsidRPr="00664E9A">
        <w:rPr>
          <w:sz w:val="32"/>
          <w:szCs w:val="32"/>
        </w:rPr>
        <w:tab/>
      </w:r>
      <w:r w:rsidR="00642879"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>20,000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Credit sales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642879"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>36,000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Branch debtors on April 1, 2012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</w:t>
      </w:r>
      <w:r w:rsidR="00642879" w:rsidRPr="00664E9A">
        <w:rPr>
          <w:sz w:val="32"/>
          <w:szCs w:val="32"/>
        </w:rPr>
        <w:tab/>
        <w:t xml:space="preserve"> </w:t>
      </w:r>
      <w:r w:rsidRPr="00664E9A">
        <w:rPr>
          <w:sz w:val="32"/>
          <w:szCs w:val="32"/>
        </w:rPr>
        <w:t xml:space="preserve"> 7,200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Cash collected from debtors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642879"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>32,000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Discount allowed to debtors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  </w:t>
      </w:r>
      <w:r w:rsidRPr="00664E9A">
        <w:rPr>
          <w:sz w:val="32"/>
          <w:szCs w:val="32"/>
        </w:rPr>
        <w:tab/>
        <w:t xml:space="preserve">     </w:t>
      </w:r>
      <w:r w:rsidR="00642879" w:rsidRPr="00664E9A">
        <w:rPr>
          <w:sz w:val="32"/>
          <w:szCs w:val="32"/>
        </w:rPr>
        <w:tab/>
        <w:t xml:space="preserve">      </w:t>
      </w:r>
      <w:r w:rsidRPr="00664E9A">
        <w:rPr>
          <w:sz w:val="32"/>
          <w:szCs w:val="32"/>
        </w:rPr>
        <w:t>600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Bad debts in the year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               </w:t>
      </w:r>
      <w:r w:rsidR="00642879" w:rsidRPr="00664E9A">
        <w:rPr>
          <w:sz w:val="32"/>
          <w:szCs w:val="32"/>
        </w:rPr>
        <w:t xml:space="preserve">       </w:t>
      </w:r>
      <w:r w:rsidRPr="00664E9A">
        <w:rPr>
          <w:sz w:val="32"/>
          <w:szCs w:val="32"/>
        </w:rPr>
        <w:t>400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Goods returned by debtors to branch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             800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Rent, rates and taxes at branch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</w:t>
      </w:r>
      <w:r w:rsidR="00642879" w:rsidRPr="00664E9A">
        <w:rPr>
          <w:sz w:val="32"/>
          <w:szCs w:val="32"/>
        </w:rPr>
        <w:tab/>
        <w:t xml:space="preserve">   </w:t>
      </w:r>
      <w:r w:rsidRPr="00664E9A">
        <w:rPr>
          <w:sz w:val="32"/>
          <w:szCs w:val="32"/>
        </w:rPr>
        <w:t>1,800</w:t>
      </w:r>
    </w:p>
    <w:p w:rsidR="00724D01" w:rsidRPr="00664E9A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 xml:space="preserve">Branch office expenses 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  <w:t xml:space="preserve">     </w:t>
      </w:r>
      <w:r w:rsidR="00642879" w:rsidRPr="00664E9A">
        <w:rPr>
          <w:sz w:val="32"/>
          <w:szCs w:val="32"/>
        </w:rPr>
        <w:tab/>
        <w:t xml:space="preserve">  </w:t>
      </w:r>
      <w:r w:rsidR="00160FB0" w:rsidRPr="00664E9A">
        <w:rPr>
          <w:sz w:val="32"/>
          <w:szCs w:val="32"/>
        </w:rPr>
        <w:t xml:space="preserve"> </w:t>
      </w:r>
      <w:r w:rsidR="00642879" w:rsidRPr="00664E9A">
        <w:rPr>
          <w:sz w:val="32"/>
          <w:szCs w:val="32"/>
        </w:rPr>
        <w:t xml:space="preserve"> </w:t>
      </w:r>
      <w:r w:rsidR="00160FB0" w:rsidRPr="00664E9A">
        <w:rPr>
          <w:sz w:val="32"/>
          <w:szCs w:val="32"/>
        </w:rPr>
        <w:t xml:space="preserve"> </w:t>
      </w:r>
      <w:r w:rsidR="00642879" w:rsidRPr="00664E9A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>600</w:t>
      </w:r>
    </w:p>
    <w:p w:rsidR="00724D01" w:rsidRDefault="00724D01" w:rsidP="003373C5">
      <w:pPr>
        <w:spacing w:line="312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Branch stock at invoice price on March 31, 2013</w:t>
      </w:r>
      <w:r w:rsidRPr="00664E9A">
        <w:rPr>
          <w:sz w:val="32"/>
          <w:szCs w:val="32"/>
        </w:rPr>
        <w:tab/>
      </w:r>
      <w:r w:rsidR="00160FB0" w:rsidRPr="00664E9A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>12,000</w:t>
      </w:r>
    </w:p>
    <w:p w:rsidR="003373C5" w:rsidRPr="00664E9A" w:rsidRDefault="00D94743" w:rsidP="003373C5">
      <w:pPr>
        <w:spacing w:line="312" w:lineRule="auto"/>
        <w:rPr>
          <w:sz w:val="32"/>
          <w:szCs w:val="32"/>
        </w:rPr>
      </w:pPr>
      <w:r w:rsidRPr="00D94743">
        <w:rPr>
          <w:noProof/>
          <w:sz w:val="32"/>
          <w:szCs w:val="32"/>
        </w:rPr>
        <w:pict>
          <v:shape id="_x0000_s1026" type="#_x0000_t202" style="position:absolute;margin-left:559.85pt;margin-top:30.95pt;width:81pt;height:36pt;z-index:251658240" strokecolor="white">
            <v:textbox style="mso-next-textbox:#_x0000_s1026">
              <w:txbxContent>
                <w:p w:rsidR="00822190" w:rsidRPr="00863AB3" w:rsidRDefault="00822190" w:rsidP="00822190">
                  <w:pPr>
                    <w:jc w:val="right"/>
                    <w:rPr>
                      <w:rFonts w:ascii="Calibri" w:hAnsi="Calibri"/>
                      <w:sz w:val="32"/>
                    </w:rPr>
                  </w:pPr>
                  <w:r w:rsidRPr="00863AB3">
                    <w:rPr>
                      <w:rFonts w:ascii="Calibri" w:hAnsi="Calibri"/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6425C9" w:rsidRPr="00664E9A" w:rsidRDefault="006425C9" w:rsidP="003171E4">
      <w:pPr>
        <w:spacing w:before="120" w:line="288" w:lineRule="auto"/>
        <w:ind w:left="720" w:hanging="720"/>
        <w:jc w:val="both"/>
        <w:rPr>
          <w:sz w:val="32"/>
          <w:szCs w:val="32"/>
        </w:rPr>
      </w:pPr>
      <w:r w:rsidRPr="00664E9A">
        <w:rPr>
          <w:sz w:val="32"/>
          <w:szCs w:val="32"/>
        </w:rPr>
        <w:lastRenderedPageBreak/>
        <w:t>21.</w:t>
      </w:r>
      <w:r w:rsidRPr="00664E9A">
        <w:rPr>
          <w:sz w:val="32"/>
          <w:szCs w:val="32"/>
        </w:rPr>
        <w:tab/>
        <w:t xml:space="preserve">On 1-1-11, TST Motors, Trichy purchased a bus on hire-purchase from Sundaram Motors, Chennai for R.5,60,000. Payment to be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1,50,000 down payment and three instalments of</w:t>
      </w:r>
      <w:r w:rsidR="003171E4">
        <w:rPr>
          <w:sz w:val="32"/>
          <w:szCs w:val="32"/>
        </w:rPr>
        <w:t xml:space="preserve">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1,50,000 each at the end of each year. Rate of interest is charged at 5% p.a. TST Motors depreciates the bus at 10% p.a. on written down value method.</w:t>
      </w:r>
    </w:p>
    <w:p w:rsidR="006425C9" w:rsidRPr="00664E9A" w:rsidRDefault="006425C9" w:rsidP="003373C5">
      <w:pPr>
        <w:spacing w:line="288" w:lineRule="auto"/>
        <w:ind w:left="720"/>
        <w:jc w:val="both"/>
        <w:rPr>
          <w:sz w:val="32"/>
          <w:szCs w:val="32"/>
        </w:rPr>
      </w:pPr>
      <w:r w:rsidRPr="00664E9A">
        <w:rPr>
          <w:sz w:val="32"/>
          <w:szCs w:val="32"/>
        </w:rPr>
        <w:t xml:space="preserve">Due to financial difficulties TST Motors could not pay the second instalment onwards. Sundaram Motors repossessed the bus on 31.12.12 and sold it for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3,10,000 on the same day. Reconditioning expenses incurred by Sundaram Motors was R.6,000.</w:t>
      </w:r>
    </w:p>
    <w:p w:rsidR="006425C9" w:rsidRPr="00664E9A" w:rsidRDefault="006425C9" w:rsidP="003373C5">
      <w:pPr>
        <w:spacing w:line="288" w:lineRule="auto"/>
        <w:jc w:val="both"/>
        <w:rPr>
          <w:sz w:val="32"/>
          <w:szCs w:val="32"/>
        </w:rPr>
      </w:pPr>
      <w:r w:rsidRPr="00664E9A">
        <w:rPr>
          <w:sz w:val="32"/>
          <w:szCs w:val="32"/>
        </w:rPr>
        <w:tab/>
        <w:t>Prepare necessary ledger accounts in the books of both TST Motors and Sundaram Motors.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</w:p>
    <w:p w:rsidR="006425C9" w:rsidRPr="00664E9A" w:rsidRDefault="006425C9" w:rsidP="00664E9A">
      <w:pPr>
        <w:spacing w:after="120" w:line="288" w:lineRule="auto"/>
        <w:ind w:left="720" w:right="-259" w:hanging="720"/>
        <w:rPr>
          <w:sz w:val="32"/>
          <w:szCs w:val="32"/>
        </w:rPr>
      </w:pPr>
      <w:r w:rsidRPr="00664E9A">
        <w:rPr>
          <w:sz w:val="32"/>
          <w:szCs w:val="32"/>
        </w:rPr>
        <w:t>22.</w:t>
      </w:r>
      <w:r w:rsidRPr="00664E9A">
        <w:rPr>
          <w:sz w:val="32"/>
          <w:szCs w:val="32"/>
        </w:rPr>
        <w:tab/>
        <w:t xml:space="preserve"> A and B sharing profits in the ratio of 3:1. Their Balance Sheet as on 31</w:t>
      </w:r>
      <w:r w:rsidRPr="00664E9A">
        <w:rPr>
          <w:sz w:val="32"/>
          <w:szCs w:val="32"/>
          <w:vertAlign w:val="superscript"/>
        </w:rPr>
        <w:t>st</w:t>
      </w:r>
      <w:r w:rsidRPr="00664E9A">
        <w:rPr>
          <w:sz w:val="32"/>
          <w:szCs w:val="32"/>
        </w:rPr>
        <w:t xml:space="preserve"> March 2009 is as under: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418"/>
        <w:gridCol w:w="1984"/>
        <w:gridCol w:w="1604"/>
      </w:tblGrid>
      <w:tr w:rsidR="006425C9" w:rsidRPr="00664E9A" w:rsidTr="00C879C4">
        <w:tc>
          <w:tcPr>
            <w:tcW w:w="2268" w:type="dxa"/>
            <w:shd w:val="clear" w:color="auto" w:fill="auto"/>
            <w:vAlign w:val="center"/>
          </w:tcPr>
          <w:p w:rsidR="006425C9" w:rsidRPr="00664E9A" w:rsidRDefault="006425C9" w:rsidP="00C879C4">
            <w:pPr>
              <w:jc w:val="center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Liabilities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25C9" w:rsidRPr="00664E9A" w:rsidRDefault="00E70571" w:rsidP="00C879C4">
            <w:pPr>
              <w:jc w:val="center"/>
              <w:rPr>
                <w:sz w:val="32"/>
                <w:szCs w:val="32"/>
              </w:rPr>
            </w:pPr>
            <w:r w:rsidRPr="00664E9A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5C9" w:rsidRPr="00664E9A" w:rsidRDefault="006425C9" w:rsidP="00C879C4">
            <w:pPr>
              <w:jc w:val="center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Assets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6425C9" w:rsidRPr="00664E9A" w:rsidRDefault="00E70571" w:rsidP="00C879C4">
            <w:pPr>
              <w:jc w:val="center"/>
              <w:rPr>
                <w:sz w:val="32"/>
                <w:szCs w:val="32"/>
              </w:rPr>
            </w:pPr>
            <w:r w:rsidRPr="00664E9A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6425C9" w:rsidRPr="00664E9A" w:rsidTr="005F4228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Creditors</w:t>
            </w:r>
          </w:p>
        </w:tc>
        <w:tc>
          <w:tcPr>
            <w:tcW w:w="141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37,500</w:t>
            </w:r>
          </w:p>
        </w:tc>
        <w:tc>
          <w:tcPr>
            <w:tcW w:w="198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Cash at Bank</w:t>
            </w:r>
          </w:p>
        </w:tc>
        <w:tc>
          <w:tcPr>
            <w:tcW w:w="16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22,500</w:t>
            </w:r>
          </w:p>
        </w:tc>
      </w:tr>
      <w:tr w:rsidR="006425C9" w:rsidRPr="00664E9A" w:rsidTr="005F4228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General Reserve</w:t>
            </w:r>
          </w:p>
        </w:tc>
        <w:tc>
          <w:tcPr>
            <w:tcW w:w="141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4,000</w:t>
            </w:r>
          </w:p>
        </w:tc>
        <w:tc>
          <w:tcPr>
            <w:tcW w:w="198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Bills Receivable</w:t>
            </w:r>
          </w:p>
        </w:tc>
        <w:tc>
          <w:tcPr>
            <w:tcW w:w="16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3,000</w:t>
            </w:r>
          </w:p>
        </w:tc>
      </w:tr>
      <w:tr w:rsidR="006425C9" w:rsidRPr="00664E9A" w:rsidTr="005F4228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Capital:</w:t>
            </w:r>
          </w:p>
        </w:tc>
        <w:tc>
          <w:tcPr>
            <w:tcW w:w="141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Stock</w:t>
            </w:r>
          </w:p>
        </w:tc>
        <w:tc>
          <w:tcPr>
            <w:tcW w:w="16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20,000</w:t>
            </w:r>
          </w:p>
        </w:tc>
      </w:tr>
      <w:tr w:rsidR="006425C9" w:rsidRPr="00664E9A" w:rsidTr="005F4228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 xml:space="preserve">   A</w:t>
            </w:r>
          </w:p>
        </w:tc>
        <w:tc>
          <w:tcPr>
            <w:tcW w:w="141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30,000</w:t>
            </w:r>
          </w:p>
        </w:tc>
        <w:tc>
          <w:tcPr>
            <w:tcW w:w="198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Debtors</w:t>
            </w:r>
          </w:p>
        </w:tc>
        <w:tc>
          <w:tcPr>
            <w:tcW w:w="16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16,000</w:t>
            </w:r>
          </w:p>
        </w:tc>
      </w:tr>
      <w:tr w:rsidR="006425C9" w:rsidRPr="00664E9A" w:rsidTr="005F4228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 xml:space="preserve">   B</w:t>
            </w:r>
          </w:p>
        </w:tc>
        <w:tc>
          <w:tcPr>
            <w:tcW w:w="141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16,000</w:t>
            </w:r>
          </w:p>
        </w:tc>
        <w:tc>
          <w:tcPr>
            <w:tcW w:w="198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Furniture</w:t>
            </w:r>
          </w:p>
        </w:tc>
        <w:tc>
          <w:tcPr>
            <w:tcW w:w="16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1,000</w:t>
            </w:r>
          </w:p>
        </w:tc>
      </w:tr>
      <w:tr w:rsidR="006425C9" w:rsidRPr="00664E9A" w:rsidTr="005F4228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Building</w:t>
            </w:r>
          </w:p>
        </w:tc>
        <w:tc>
          <w:tcPr>
            <w:tcW w:w="16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25,000</w:t>
            </w:r>
          </w:p>
        </w:tc>
      </w:tr>
      <w:tr w:rsidR="006425C9" w:rsidRPr="00664E9A" w:rsidTr="005F4228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  <w:u w:val="double"/>
              </w:rPr>
            </w:pPr>
            <w:r w:rsidRPr="00664E9A">
              <w:rPr>
                <w:sz w:val="32"/>
                <w:szCs w:val="32"/>
                <w:u w:val="double"/>
              </w:rPr>
              <w:t>87,500</w:t>
            </w:r>
          </w:p>
        </w:tc>
        <w:tc>
          <w:tcPr>
            <w:tcW w:w="1984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60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  <w:u w:val="double"/>
              </w:rPr>
            </w:pPr>
            <w:r w:rsidRPr="00664E9A">
              <w:rPr>
                <w:sz w:val="32"/>
                <w:szCs w:val="32"/>
                <w:u w:val="double"/>
              </w:rPr>
              <w:t>87,500</w:t>
            </w:r>
          </w:p>
        </w:tc>
      </w:tr>
    </w:tbl>
    <w:p w:rsidR="006425C9" w:rsidRPr="00664E9A" w:rsidRDefault="006425C9" w:rsidP="00664E9A">
      <w:pPr>
        <w:spacing w:before="120"/>
        <w:rPr>
          <w:sz w:val="32"/>
          <w:szCs w:val="32"/>
        </w:rPr>
      </w:pPr>
      <w:r w:rsidRPr="00664E9A">
        <w:rPr>
          <w:sz w:val="32"/>
          <w:szCs w:val="32"/>
        </w:rPr>
        <w:tab/>
        <w:t>On 1-4-2010 they admit C as a new partner on the following arrangement:</w:t>
      </w:r>
    </w:p>
    <w:p w:rsidR="006425C9" w:rsidRPr="00664E9A" w:rsidRDefault="00C64DC9" w:rsidP="006425C9">
      <w:pPr>
        <w:numPr>
          <w:ilvl w:val="0"/>
          <w:numId w:val="28"/>
        </w:numPr>
        <w:contextualSpacing/>
        <w:rPr>
          <w:sz w:val="32"/>
          <w:szCs w:val="32"/>
        </w:rPr>
      </w:pPr>
      <w:r w:rsidRPr="00664E9A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 xml:space="preserve">C to bring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="006425C9" w:rsidRPr="00664E9A">
        <w:rPr>
          <w:sz w:val="32"/>
          <w:szCs w:val="32"/>
        </w:rPr>
        <w:t>10,000 as capital or 1/5 share of profit.</w:t>
      </w:r>
    </w:p>
    <w:p w:rsidR="006425C9" w:rsidRPr="00664E9A" w:rsidRDefault="006425C9" w:rsidP="006425C9">
      <w:pPr>
        <w:numPr>
          <w:ilvl w:val="0"/>
          <w:numId w:val="28"/>
        </w:numPr>
        <w:contextualSpacing/>
        <w:rPr>
          <w:sz w:val="32"/>
          <w:szCs w:val="32"/>
        </w:rPr>
      </w:pPr>
      <w:r w:rsidRPr="00664E9A">
        <w:rPr>
          <w:sz w:val="32"/>
          <w:szCs w:val="32"/>
        </w:rPr>
        <w:t xml:space="preserve">The new firm to have goodwill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10,000.</w:t>
      </w:r>
    </w:p>
    <w:p w:rsidR="00C64DC9" w:rsidRPr="00664E9A" w:rsidRDefault="00C64DC9" w:rsidP="006425C9">
      <w:pPr>
        <w:numPr>
          <w:ilvl w:val="0"/>
          <w:numId w:val="28"/>
        </w:numPr>
        <w:contextualSpacing/>
        <w:rPr>
          <w:sz w:val="32"/>
          <w:szCs w:val="32"/>
        </w:rPr>
      </w:pPr>
      <w:r w:rsidRPr="00664E9A">
        <w:rPr>
          <w:sz w:val="32"/>
          <w:szCs w:val="32"/>
        </w:rPr>
        <w:t xml:space="preserve">    </w:t>
      </w:r>
      <w:r w:rsidRPr="00664E9A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 xml:space="preserve">Stock and furniture to be reduced by 10%, a reserve of 5% on debtors for doubtful debts to </w:t>
      </w:r>
      <w:r w:rsidRPr="00664E9A">
        <w:rPr>
          <w:sz w:val="32"/>
          <w:szCs w:val="32"/>
        </w:rPr>
        <w:t xml:space="preserve">  </w:t>
      </w:r>
    </w:p>
    <w:p w:rsidR="006425C9" w:rsidRPr="00664E9A" w:rsidRDefault="00C64DC9" w:rsidP="00C64DC9">
      <w:pPr>
        <w:ind w:left="1080"/>
        <w:contextualSpacing/>
        <w:rPr>
          <w:sz w:val="32"/>
          <w:szCs w:val="32"/>
        </w:rPr>
      </w:pPr>
      <w:r w:rsidRPr="00664E9A">
        <w:rPr>
          <w:sz w:val="32"/>
          <w:szCs w:val="32"/>
        </w:rPr>
        <w:t xml:space="preserve">     </w:t>
      </w:r>
      <w:r w:rsidR="006425C9" w:rsidRPr="00664E9A">
        <w:rPr>
          <w:sz w:val="32"/>
          <w:szCs w:val="32"/>
        </w:rPr>
        <w:t>be created.</w:t>
      </w:r>
    </w:p>
    <w:p w:rsidR="006425C9" w:rsidRPr="00664E9A" w:rsidRDefault="006425C9" w:rsidP="006425C9">
      <w:pPr>
        <w:numPr>
          <w:ilvl w:val="0"/>
          <w:numId w:val="28"/>
        </w:numPr>
        <w:contextualSpacing/>
        <w:rPr>
          <w:sz w:val="32"/>
          <w:szCs w:val="32"/>
        </w:rPr>
      </w:pPr>
      <w:r w:rsidRPr="00664E9A">
        <w:rPr>
          <w:sz w:val="32"/>
          <w:szCs w:val="32"/>
        </w:rPr>
        <w:t>Buildings to be appreciated by 20%.</w:t>
      </w:r>
    </w:p>
    <w:p w:rsidR="006425C9" w:rsidRPr="00664E9A" w:rsidRDefault="006425C9" w:rsidP="006425C9">
      <w:pPr>
        <w:ind w:left="720"/>
        <w:rPr>
          <w:sz w:val="32"/>
          <w:szCs w:val="32"/>
        </w:rPr>
      </w:pPr>
      <w:r w:rsidRPr="00664E9A">
        <w:rPr>
          <w:sz w:val="32"/>
          <w:szCs w:val="32"/>
        </w:rPr>
        <w:t>Give the necessary ledger accounts and Balance Sheet.</w:t>
      </w:r>
    </w:p>
    <w:p w:rsidR="00C64DC9" w:rsidRPr="00664E9A" w:rsidRDefault="006425C9" w:rsidP="00664E9A">
      <w:pPr>
        <w:spacing w:before="120"/>
        <w:rPr>
          <w:sz w:val="32"/>
          <w:szCs w:val="32"/>
        </w:rPr>
      </w:pPr>
      <w:r w:rsidRPr="00664E9A">
        <w:rPr>
          <w:sz w:val="32"/>
          <w:szCs w:val="32"/>
        </w:rPr>
        <w:t>23.</w:t>
      </w:r>
      <w:r w:rsidRPr="00664E9A">
        <w:rPr>
          <w:sz w:val="32"/>
          <w:szCs w:val="32"/>
        </w:rPr>
        <w:tab/>
        <w:t>A partnership firm was dissolved on 30</w:t>
      </w:r>
      <w:r w:rsidRPr="00664E9A">
        <w:rPr>
          <w:sz w:val="32"/>
          <w:szCs w:val="32"/>
          <w:vertAlign w:val="superscript"/>
        </w:rPr>
        <w:t>th</w:t>
      </w:r>
      <w:r w:rsidRPr="00664E9A">
        <w:rPr>
          <w:sz w:val="32"/>
          <w:szCs w:val="32"/>
        </w:rPr>
        <w:t xml:space="preserve"> June, 2010. Its Balance Sheet on the date of dissolution </w:t>
      </w:r>
    </w:p>
    <w:p w:rsidR="006425C9" w:rsidRPr="00664E9A" w:rsidRDefault="00C64DC9" w:rsidP="00664E9A">
      <w:pPr>
        <w:spacing w:after="120"/>
        <w:rPr>
          <w:sz w:val="32"/>
          <w:szCs w:val="32"/>
        </w:rPr>
      </w:pPr>
      <w:r w:rsidRPr="00664E9A">
        <w:rPr>
          <w:sz w:val="32"/>
          <w:szCs w:val="32"/>
        </w:rPr>
        <w:t xml:space="preserve">         </w:t>
      </w:r>
      <w:r w:rsidR="006425C9" w:rsidRPr="00664E9A">
        <w:rPr>
          <w:sz w:val="32"/>
          <w:szCs w:val="32"/>
        </w:rPr>
        <w:t>was as follows:</w:t>
      </w:r>
    </w:p>
    <w:tbl>
      <w:tblPr>
        <w:tblW w:w="7087" w:type="dxa"/>
        <w:tblInd w:w="1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564"/>
        <w:gridCol w:w="1838"/>
        <w:gridCol w:w="1417"/>
      </w:tblGrid>
      <w:tr w:rsidR="006425C9" w:rsidRPr="00664E9A" w:rsidTr="00C64DC9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jc w:val="center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Liabilities</w:t>
            </w:r>
          </w:p>
        </w:tc>
        <w:tc>
          <w:tcPr>
            <w:tcW w:w="1564" w:type="dxa"/>
            <w:shd w:val="clear" w:color="auto" w:fill="auto"/>
          </w:tcPr>
          <w:p w:rsidR="006425C9" w:rsidRPr="00664E9A" w:rsidRDefault="00E70571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1838" w:type="dxa"/>
            <w:shd w:val="clear" w:color="auto" w:fill="auto"/>
          </w:tcPr>
          <w:p w:rsidR="006425C9" w:rsidRPr="00664E9A" w:rsidRDefault="006425C9" w:rsidP="005F4228">
            <w:pPr>
              <w:jc w:val="center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Assets</w:t>
            </w:r>
          </w:p>
        </w:tc>
        <w:tc>
          <w:tcPr>
            <w:tcW w:w="1417" w:type="dxa"/>
            <w:shd w:val="clear" w:color="auto" w:fill="auto"/>
          </w:tcPr>
          <w:p w:rsidR="006425C9" w:rsidRPr="00664E9A" w:rsidRDefault="00E70571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6425C9" w:rsidRPr="00664E9A" w:rsidTr="00C64DC9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Capitals:</w:t>
            </w:r>
          </w:p>
        </w:tc>
        <w:tc>
          <w:tcPr>
            <w:tcW w:w="156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83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Cash</w:t>
            </w:r>
          </w:p>
        </w:tc>
        <w:tc>
          <w:tcPr>
            <w:tcW w:w="1417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5,400</w:t>
            </w:r>
          </w:p>
        </w:tc>
      </w:tr>
      <w:tr w:rsidR="006425C9" w:rsidRPr="00664E9A" w:rsidTr="00C64DC9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 xml:space="preserve"> Ram</w:t>
            </w:r>
          </w:p>
        </w:tc>
        <w:tc>
          <w:tcPr>
            <w:tcW w:w="156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38,000</w:t>
            </w:r>
          </w:p>
        </w:tc>
        <w:tc>
          <w:tcPr>
            <w:tcW w:w="183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Sundry assets</w:t>
            </w:r>
          </w:p>
        </w:tc>
        <w:tc>
          <w:tcPr>
            <w:tcW w:w="1417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94,600</w:t>
            </w:r>
          </w:p>
        </w:tc>
      </w:tr>
      <w:tr w:rsidR="006425C9" w:rsidRPr="00664E9A" w:rsidTr="00C64DC9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Shyam</w:t>
            </w:r>
          </w:p>
        </w:tc>
        <w:tc>
          <w:tcPr>
            <w:tcW w:w="156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24,000</w:t>
            </w:r>
          </w:p>
        </w:tc>
        <w:tc>
          <w:tcPr>
            <w:tcW w:w="183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</w:p>
        </w:tc>
      </w:tr>
      <w:tr w:rsidR="006425C9" w:rsidRPr="00664E9A" w:rsidTr="00C64DC9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Mohan</w:t>
            </w:r>
          </w:p>
        </w:tc>
        <w:tc>
          <w:tcPr>
            <w:tcW w:w="156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18,000</w:t>
            </w:r>
          </w:p>
        </w:tc>
        <w:tc>
          <w:tcPr>
            <w:tcW w:w="183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</w:p>
        </w:tc>
      </w:tr>
      <w:tr w:rsidR="006425C9" w:rsidRPr="00664E9A" w:rsidTr="00C64DC9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Loan a/c-Shyam</w:t>
            </w:r>
          </w:p>
        </w:tc>
        <w:tc>
          <w:tcPr>
            <w:tcW w:w="156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5,000</w:t>
            </w:r>
          </w:p>
        </w:tc>
        <w:tc>
          <w:tcPr>
            <w:tcW w:w="183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</w:p>
        </w:tc>
      </w:tr>
      <w:tr w:rsidR="006425C9" w:rsidRPr="00664E9A" w:rsidTr="00C64DC9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Sundry Creditors</w:t>
            </w:r>
          </w:p>
        </w:tc>
        <w:tc>
          <w:tcPr>
            <w:tcW w:w="1564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  <w:r w:rsidRPr="00664E9A">
              <w:rPr>
                <w:sz w:val="32"/>
                <w:szCs w:val="32"/>
              </w:rPr>
              <w:t>15,000</w:t>
            </w:r>
          </w:p>
        </w:tc>
        <w:tc>
          <w:tcPr>
            <w:tcW w:w="183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6425C9" w:rsidRPr="00664E9A" w:rsidRDefault="006425C9" w:rsidP="005F4228">
            <w:pPr>
              <w:jc w:val="right"/>
              <w:rPr>
                <w:sz w:val="32"/>
                <w:szCs w:val="32"/>
              </w:rPr>
            </w:pPr>
          </w:p>
        </w:tc>
      </w:tr>
      <w:tr w:rsidR="006425C9" w:rsidRPr="00664E9A" w:rsidTr="00C64DC9">
        <w:tc>
          <w:tcPr>
            <w:tcW w:w="226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564" w:type="dxa"/>
            <w:shd w:val="clear" w:color="auto" w:fill="auto"/>
          </w:tcPr>
          <w:p w:rsidR="006425C9" w:rsidRPr="003373C5" w:rsidRDefault="006425C9" w:rsidP="005F4228">
            <w:pPr>
              <w:jc w:val="right"/>
              <w:rPr>
                <w:sz w:val="32"/>
                <w:szCs w:val="32"/>
              </w:rPr>
            </w:pPr>
            <w:r w:rsidRPr="003373C5">
              <w:rPr>
                <w:sz w:val="32"/>
                <w:szCs w:val="32"/>
              </w:rPr>
              <w:t>1,00,000</w:t>
            </w:r>
          </w:p>
        </w:tc>
        <w:tc>
          <w:tcPr>
            <w:tcW w:w="1838" w:type="dxa"/>
            <w:shd w:val="clear" w:color="auto" w:fill="auto"/>
          </w:tcPr>
          <w:p w:rsidR="006425C9" w:rsidRPr="00664E9A" w:rsidRDefault="006425C9" w:rsidP="005F4228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6425C9" w:rsidRPr="003373C5" w:rsidRDefault="006425C9" w:rsidP="005F4228">
            <w:pPr>
              <w:jc w:val="right"/>
              <w:rPr>
                <w:sz w:val="32"/>
                <w:szCs w:val="32"/>
              </w:rPr>
            </w:pPr>
            <w:r w:rsidRPr="003373C5">
              <w:rPr>
                <w:sz w:val="32"/>
                <w:szCs w:val="32"/>
              </w:rPr>
              <w:t>1,00,000</w:t>
            </w:r>
          </w:p>
        </w:tc>
      </w:tr>
    </w:tbl>
    <w:p w:rsidR="006425C9" w:rsidRPr="00664E9A" w:rsidRDefault="006425C9" w:rsidP="006425C9">
      <w:pPr>
        <w:rPr>
          <w:sz w:val="32"/>
          <w:szCs w:val="32"/>
        </w:rPr>
      </w:pPr>
    </w:p>
    <w:p w:rsidR="00C64DC9" w:rsidRPr="00664E9A" w:rsidRDefault="006425C9" w:rsidP="006D591D">
      <w:pPr>
        <w:spacing w:line="288" w:lineRule="auto"/>
        <w:ind w:firstLine="720"/>
        <w:jc w:val="both"/>
        <w:rPr>
          <w:sz w:val="32"/>
          <w:szCs w:val="32"/>
        </w:rPr>
      </w:pPr>
      <w:r w:rsidRPr="00664E9A">
        <w:rPr>
          <w:sz w:val="32"/>
          <w:szCs w:val="32"/>
        </w:rPr>
        <w:t xml:space="preserve">The assets were realized in instalments and the payments were made on the proportionate capital </w:t>
      </w:r>
    </w:p>
    <w:p w:rsidR="00C64DC9" w:rsidRPr="00664E9A" w:rsidRDefault="006425C9" w:rsidP="006D591D">
      <w:pPr>
        <w:spacing w:line="288" w:lineRule="auto"/>
        <w:ind w:left="720"/>
        <w:jc w:val="both"/>
        <w:rPr>
          <w:sz w:val="32"/>
          <w:szCs w:val="32"/>
        </w:rPr>
      </w:pPr>
      <w:r w:rsidRPr="00664E9A">
        <w:rPr>
          <w:sz w:val="32"/>
          <w:szCs w:val="32"/>
        </w:rPr>
        <w:t xml:space="preserve">basis. Creditors were paid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 xml:space="preserve">14,500 in full settlement of their account. Expenses of realization </w:t>
      </w:r>
      <w:r w:rsidR="00C64DC9" w:rsidRPr="00664E9A">
        <w:rPr>
          <w:sz w:val="32"/>
          <w:szCs w:val="32"/>
        </w:rPr>
        <w:t xml:space="preserve"> </w:t>
      </w:r>
      <w:r w:rsidRPr="00664E9A">
        <w:rPr>
          <w:sz w:val="32"/>
          <w:szCs w:val="32"/>
        </w:rPr>
        <w:t xml:space="preserve">were estimated to be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 xml:space="preserve">2,700 but actual amount spent on this was </w:t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2,000. This amount was paid on 15</w:t>
      </w:r>
      <w:r w:rsidRPr="00664E9A">
        <w:rPr>
          <w:sz w:val="32"/>
          <w:szCs w:val="32"/>
          <w:vertAlign w:val="superscript"/>
        </w:rPr>
        <w:t>th</w:t>
      </w:r>
      <w:r w:rsidRPr="00664E9A">
        <w:rPr>
          <w:sz w:val="32"/>
          <w:szCs w:val="32"/>
        </w:rPr>
        <w:t xml:space="preserve"> September. Draw up a Memorandum of distribution of cash which was realized as </w:t>
      </w:r>
    </w:p>
    <w:p w:rsidR="006425C9" w:rsidRPr="00664E9A" w:rsidRDefault="006425C9" w:rsidP="006D591D">
      <w:pPr>
        <w:spacing w:line="288" w:lineRule="auto"/>
        <w:ind w:firstLine="720"/>
        <w:jc w:val="both"/>
        <w:rPr>
          <w:sz w:val="32"/>
          <w:szCs w:val="32"/>
        </w:rPr>
      </w:pPr>
      <w:r w:rsidRPr="00664E9A">
        <w:rPr>
          <w:sz w:val="32"/>
          <w:szCs w:val="32"/>
        </w:rPr>
        <w:t>follows: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On 5</w:t>
      </w:r>
      <w:r w:rsidRPr="00664E9A">
        <w:rPr>
          <w:sz w:val="32"/>
          <w:szCs w:val="32"/>
          <w:vertAlign w:val="superscript"/>
        </w:rPr>
        <w:t>th</w:t>
      </w:r>
      <w:r w:rsidRPr="00664E9A">
        <w:rPr>
          <w:sz w:val="32"/>
          <w:szCs w:val="32"/>
        </w:rPr>
        <w:t xml:space="preserve"> July, 2010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12,600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On 30</w:t>
      </w:r>
      <w:r w:rsidRPr="00664E9A">
        <w:rPr>
          <w:sz w:val="32"/>
          <w:szCs w:val="32"/>
          <w:vertAlign w:val="superscript"/>
        </w:rPr>
        <w:t>th</w:t>
      </w:r>
      <w:r w:rsidRPr="00664E9A">
        <w:rPr>
          <w:sz w:val="32"/>
          <w:szCs w:val="32"/>
        </w:rPr>
        <w:t xml:space="preserve"> August, 2010</w:t>
      </w:r>
      <w:r w:rsidRPr="00664E9A">
        <w:rPr>
          <w:sz w:val="32"/>
          <w:szCs w:val="32"/>
        </w:rPr>
        <w:tab/>
      </w:r>
      <w:r w:rsidRPr="00664E9A">
        <w:rPr>
          <w:sz w:val="32"/>
          <w:szCs w:val="32"/>
        </w:rPr>
        <w:tab/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30,000</w:t>
      </w:r>
    </w:p>
    <w:p w:rsidR="006425C9" w:rsidRPr="00664E9A" w:rsidRDefault="006425C9" w:rsidP="001C2DAD">
      <w:pPr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  <w:t>On 15</w:t>
      </w:r>
      <w:r w:rsidRPr="00664E9A">
        <w:rPr>
          <w:sz w:val="32"/>
          <w:szCs w:val="32"/>
          <w:vertAlign w:val="superscript"/>
        </w:rPr>
        <w:t>th</w:t>
      </w:r>
      <w:r w:rsidRPr="00664E9A">
        <w:rPr>
          <w:sz w:val="32"/>
          <w:szCs w:val="32"/>
        </w:rPr>
        <w:t xml:space="preserve"> September, 2010</w:t>
      </w:r>
      <w:r w:rsidRPr="00664E9A">
        <w:rPr>
          <w:sz w:val="32"/>
          <w:szCs w:val="32"/>
        </w:rPr>
        <w:tab/>
      </w:r>
      <w:r w:rsidR="00E70571" w:rsidRPr="00664E9A">
        <w:rPr>
          <w:rFonts w:ascii="Rupee Foradian" w:hAnsi="Rupee Foradian"/>
          <w:sz w:val="32"/>
          <w:szCs w:val="32"/>
        </w:rPr>
        <w:t>`</w:t>
      </w:r>
      <w:r w:rsidRPr="00664E9A">
        <w:rPr>
          <w:sz w:val="32"/>
          <w:szCs w:val="32"/>
        </w:rPr>
        <w:t>40,000</w:t>
      </w:r>
    </w:p>
    <w:p w:rsidR="00724D01" w:rsidRPr="00664E9A" w:rsidRDefault="00460F57" w:rsidP="001C2DAD">
      <w:pPr>
        <w:tabs>
          <w:tab w:val="left" w:pos="900"/>
          <w:tab w:val="left" w:pos="1080"/>
          <w:tab w:val="left" w:pos="1260"/>
          <w:tab w:val="left" w:pos="1350"/>
          <w:tab w:val="left" w:pos="1440"/>
          <w:tab w:val="right" w:pos="8280"/>
        </w:tabs>
        <w:spacing w:line="288" w:lineRule="auto"/>
        <w:rPr>
          <w:sz w:val="32"/>
          <w:szCs w:val="32"/>
        </w:rPr>
      </w:pPr>
      <w:r w:rsidRPr="00664E9A">
        <w:rPr>
          <w:sz w:val="32"/>
          <w:szCs w:val="32"/>
        </w:rPr>
        <w:tab/>
      </w:r>
      <w:r w:rsidR="003373C5">
        <w:rPr>
          <w:sz w:val="32"/>
          <w:szCs w:val="32"/>
        </w:rPr>
        <w:tab/>
      </w:r>
      <w:r w:rsidR="006425C9" w:rsidRPr="00664E9A">
        <w:rPr>
          <w:sz w:val="32"/>
          <w:szCs w:val="32"/>
        </w:rPr>
        <w:t>The partners shared profits and losses in the ratio of 2:2:1.</w:t>
      </w:r>
    </w:p>
    <w:p w:rsidR="00724D01" w:rsidRPr="00664E9A" w:rsidRDefault="00724D01" w:rsidP="006425C9">
      <w:pPr>
        <w:tabs>
          <w:tab w:val="left" w:pos="900"/>
          <w:tab w:val="left" w:pos="1080"/>
          <w:tab w:val="left" w:pos="1260"/>
          <w:tab w:val="left" w:pos="1350"/>
          <w:tab w:val="left" w:pos="1440"/>
          <w:tab w:val="right" w:pos="8280"/>
        </w:tabs>
        <w:spacing w:line="300" w:lineRule="auto"/>
        <w:ind w:left="360"/>
        <w:jc w:val="center"/>
        <w:rPr>
          <w:sz w:val="32"/>
          <w:szCs w:val="32"/>
        </w:rPr>
      </w:pPr>
    </w:p>
    <w:p w:rsidR="00362142" w:rsidRPr="00664E9A" w:rsidRDefault="00BC526A" w:rsidP="006425C9">
      <w:pPr>
        <w:tabs>
          <w:tab w:val="left" w:pos="900"/>
          <w:tab w:val="left" w:pos="1080"/>
          <w:tab w:val="left" w:pos="1260"/>
          <w:tab w:val="left" w:pos="1350"/>
          <w:tab w:val="left" w:pos="1440"/>
          <w:tab w:val="right" w:pos="8280"/>
        </w:tabs>
        <w:spacing w:line="300" w:lineRule="auto"/>
        <w:ind w:left="360"/>
        <w:jc w:val="center"/>
        <w:rPr>
          <w:b/>
          <w:sz w:val="32"/>
          <w:szCs w:val="32"/>
        </w:rPr>
      </w:pPr>
      <w:r w:rsidRPr="00664E9A">
        <w:rPr>
          <w:b/>
          <w:sz w:val="32"/>
          <w:szCs w:val="32"/>
        </w:rPr>
        <w:t>———————</w:t>
      </w:r>
    </w:p>
    <w:sectPr w:rsidR="00362142" w:rsidRPr="00664E9A" w:rsidSect="00715F46">
      <w:headerReference w:type="default" r:id="rId8"/>
      <w:footerReference w:type="even" r:id="rId9"/>
      <w:footerReference w:type="default" r:id="rId10"/>
      <w:pgSz w:w="16834" w:h="23818" w:code="8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B73" w:rsidRDefault="000B3B73">
      <w:r>
        <w:separator/>
      </w:r>
    </w:p>
  </w:endnote>
  <w:endnote w:type="continuationSeparator" w:id="1">
    <w:p w:rsidR="000B3B73" w:rsidRDefault="000B3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76" w:rsidRDefault="00D9474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5A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5A76" w:rsidRDefault="00265A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76" w:rsidRDefault="00D9474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5A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5381">
      <w:rPr>
        <w:rStyle w:val="PageNumber"/>
        <w:noProof/>
      </w:rPr>
      <w:t>1</w:t>
    </w:r>
    <w:r>
      <w:rPr>
        <w:rStyle w:val="PageNumber"/>
      </w:rPr>
      <w:fldChar w:fldCharType="end"/>
    </w:r>
  </w:p>
  <w:p w:rsidR="00265A76" w:rsidRDefault="00265A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B73" w:rsidRDefault="000B3B73">
      <w:r>
        <w:separator/>
      </w:r>
    </w:p>
  </w:footnote>
  <w:footnote w:type="continuationSeparator" w:id="1">
    <w:p w:rsidR="000B3B73" w:rsidRDefault="000B3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76" w:rsidRDefault="00664E9A" w:rsidP="00CC1B9E">
    <w:pPr>
      <w:rPr>
        <w:b/>
        <w:sz w:val="34"/>
      </w:rPr>
    </w:pPr>
    <w:r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  <w:t xml:space="preserve">      </w:t>
    </w:r>
    <w:r w:rsidR="00265A76">
      <w:rPr>
        <w:b/>
        <w:sz w:val="34"/>
      </w:rPr>
      <w:tab/>
    </w:r>
    <w:r w:rsidR="00265A76">
      <w:rPr>
        <w:b/>
        <w:sz w:val="34"/>
      </w:rPr>
      <w:tab/>
      <w:t xml:space="preserve">               </w:t>
    </w:r>
    <w:r w:rsidR="00265A76"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</w:r>
    <w:r w:rsidR="00265A76">
      <w:rPr>
        <w:b/>
        <w:sz w:val="34"/>
      </w:rPr>
      <w:tab/>
      <w:t xml:space="preserve">    UAF/CT/2003(AFMC)</w:t>
    </w:r>
  </w:p>
  <w:p w:rsidR="00265A76" w:rsidRDefault="00265A76" w:rsidP="00CC1B9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1C8"/>
    <w:multiLevelType w:val="hybridMultilevel"/>
    <w:tmpl w:val="0A48E076"/>
    <w:lvl w:ilvl="0" w:tplc="A59016B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750C7"/>
    <w:multiLevelType w:val="hybridMultilevel"/>
    <w:tmpl w:val="BD5E6FB6"/>
    <w:lvl w:ilvl="0" w:tplc="F3AE15DA">
      <w:start w:val="1"/>
      <w:numFmt w:val="lowerLetter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0493393D"/>
    <w:multiLevelType w:val="hybridMultilevel"/>
    <w:tmpl w:val="641E3BC4"/>
    <w:lvl w:ilvl="0" w:tplc="34420F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03A3A"/>
    <w:multiLevelType w:val="hybridMultilevel"/>
    <w:tmpl w:val="1AC8AA98"/>
    <w:lvl w:ilvl="0" w:tplc="713207D0">
      <w:start w:val="10"/>
      <w:numFmt w:val="decimal"/>
      <w:lvlText w:val="%1.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12242EB6"/>
    <w:multiLevelType w:val="hybridMultilevel"/>
    <w:tmpl w:val="AE00DA9A"/>
    <w:lvl w:ilvl="0" w:tplc="995E32D6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545D3E"/>
    <w:multiLevelType w:val="hybridMultilevel"/>
    <w:tmpl w:val="586ECED4"/>
    <w:lvl w:ilvl="0" w:tplc="A01610A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8C3346"/>
    <w:multiLevelType w:val="hybridMultilevel"/>
    <w:tmpl w:val="BB6A4614"/>
    <w:lvl w:ilvl="0" w:tplc="A260EBA4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EC11E3"/>
    <w:multiLevelType w:val="hybridMultilevel"/>
    <w:tmpl w:val="CBF05426"/>
    <w:lvl w:ilvl="0" w:tplc="8DD24E6E">
      <w:start w:val="1"/>
      <w:numFmt w:val="lowerRoman"/>
      <w:lvlText w:val="(%1)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906795"/>
    <w:multiLevelType w:val="hybridMultilevel"/>
    <w:tmpl w:val="71F419A4"/>
    <w:lvl w:ilvl="0" w:tplc="40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672F9"/>
    <w:multiLevelType w:val="hybridMultilevel"/>
    <w:tmpl w:val="E71258EA"/>
    <w:lvl w:ilvl="0" w:tplc="AEBC02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EA7C11"/>
    <w:multiLevelType w:val="hybridMultilevel"/>
    <w:tmpl w:val="6794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F619D"/>
    <w:multiLevelType w:val="hybridMultilevel"/>
    <w:tmpl w:val="AED005DC"/>
    <w:lvl w:ilvl="0" w:tplc="46C41D02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4DC5"/>
    <w:multiLevelType w:val="hybridMultilevel"/>
    <w:tmpl w:val="2DB8679A"/>
    <w:lvl w:ilvl="0" w:tplc="60C026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C10AC4"/>
    <w:multiLevelType w:val="hybridMultilevel"/>
    <w:tmpl w:val="F5288E3E"/>
    <w:lvl w:ilvl="0" w:tplc="DE48163A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00B41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8D3F95"/>
    <w:multiLevelType w:val="hybridMultilevel"/>
    <w:tmpl w:val="36523A1C"/>
    <w:lvl w:ilvl="0" w:tplc="D1DA3BB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6478A5"/>
    <w:multiLevelType w:val="hybridMultilevel"/>
    <w:tmpl w:val="3D6E2C14"/>
    <w:lvl w:ilvl="0" w:tplc="15D00A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877DE2"/>
    <w:multiLevelType w:val="hybridMultilevel"/>
    <w:tmpl w:val="6674FC68"/>
    <w:lvl w:ilvl="0" w:tplc="3EBC476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C2A3505"/>
    <w:multiLevelType w:val="multilevel"/>
    <w:tmpl w:val="1AC8AA98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923E40"/>
    <w:multiLevelType w:val="hybridMultilevel"/>
    <w:tmpl w:val="445E3B80"/>
    <w:lvl w:ilvl="0" w:tplc="2C4AA2AE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664201"/>
    <w:multiLevelType w:val="hybridMultilevel"/>
    <w:tmpl w:val="E15875F6"/>
    <w:lvl w:ilvl="0" w:tplc="ED30D1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9F83DB8"/>
    <w:multiLevelType w:val="hybridMultilevel"/>
    <w:tmpl w:val="FC68C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6668E"/>
    <w:multiLevelType w:val="hybridMultilevel"/>
    <w:tmpl w:val="6794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216CF"/>
    <w:multiLevelType w:val="hybridMultilevel"/>
    <w:tmpl w:val="0EC87E9E"/>
    <w:lvl w:ilvl="0" w:tplc="8B7A562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E684F"/>
    <w:multiLevelType w:val="hybridMultilevel"/>
    <w:tmpl w:val="C608A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40BE3"/>
    <w:multiLevelType w:val="hybridMultilevel"/>
    <w:tmpl w:val="5D60CA34"/>
    <w:lvl w:ilvl="0" w:tplc="E0E2F2F4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420C67"/>
    <w:multiLevelType w:val="hybridMultilevel"/>
    <w:tmpl w:val="BC105538"/>
    <w:lvl w:ilvl="0" w:tplc="CE82EAD0">
      <w:start w:val="300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6">
    <w:nsid w:val="734F7B6F"/>
    <w:multiLevelType w:val="hybridMultilevel"/>
    <w:tmpl w:val="1BC26A38"/>
    <w:lvl w:ilvl="0" w:tplc="72907D08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B22E18"/>
    <w:multiLevelType w:val="multilevel"/>
    <w:tmpl w:val="1AC8AA98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3F2317"/>
    <w:multiLevelType w:val="hybridMultilevel"/>
    <w:tmpl w:val="C5828A74"/>
    <w:lvl w:ilvl="0" w:tplc="2E0C04D6">
      <w:start w:val="1"/>
      <w:numFmt w:val="lowerRoman"/>
      <w:lvlText w:val="(%1)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76446AF5"/>
    <w:multiLevelType w:val="hybridMultilevel"/>
    <w:tmpl w:val="F512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53A2F"/>
    <w:multiLevelType w:val="hybridMultilevel"/>
    <w:tmpl w:val="72E0893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27"/>
  </w:num>
  <w:num w:numId="9">
    <w:abstractNumId w:val="17"/>
  </w:num>
  <w:num w:numId="10">
    <w:abstractNumId w:val="28"/>
  </w:num>
  <w:num w:numId="11">
    <w:abstractNumId w:val="22"/>
  </w:num>
  <w:num w:numId="12">
    <w:abstractNumId w:val="24"/>
  </w:num>
  <w:num w:numId="13">
    <w:abstractNumId w:val="11"/>
  </w:num>
  <w:num w:numId="14">
    <w:abstractNumId w:val="6"/>
  </w:num>
  <w:num w:numId="15">
    <w:abstractNumId w:val="7"/>
  </w:num>
  <w:num w:numId="16">
    <w:abstractNumId w:val="26"/>
  </w:num>
  <w:num w:numId="17">
    <w:abstractNumId w:val="5"/>
  </w:num>
  <w:num w:numId="18">
    <w:abstractNumId w:val="8"/>
  </w:num>
  <w:num w:numId="19">
    <w:abstractNumId w:val="18"/>
  </w:num>
  <w:num w:numId="20">
    <w:abstractNumId w:val="0"/>
  </w:num>
  <w:num w:numId="21">
    <w:abstractNumId w:val="21"/>
  </w:num>
  <w:num w:numId="22">
    <w:abstractNumId w:val="25"/>
  </w:num>
  <w:num w:numId="23">
    <w:abstractNumId w:val="10"/>
  </w:num>
  <w:num w:numId="24">
    <w:abstractNumId w:val="1"/>
  </w:num>
  <w:num w:numId="25">
    <w:abstractNumId w:val="9"/>
  </w:num>
  <w:num w:numId="26">
    <w:abstractNumId w:val="15"/>
  </w:num>
  <w:num w:numId="27">
    <w:abstractNumId w:val="16"/>
  </w:num>
  <w:num w:numId="28">
    <w:abstractNumId w:val="12"/>
  </w:num>
  <w:num w:numId="29">
    <w:abstractNumId w:val="23"/>
  </w:num>
  <w:num w:numId="30">
    <w:abstractNumId w:val="20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95F"/>
    <w:rsid w:val="00002013"/>
    <w:rsid w:val="00004B58"/>
    <w:rsid w:val="00005AF5"/>
    <w:rsid w:val="00025B31"/>
    <w:rsid w:val="000333F9"/>
    <w:rsid w:val="00034B8F"/>
    <w:rsid w:val="00042639"/>
    <w:rsid w:val="000465CC"/>
    <w:rsid w:val="00063AD0"/>
    <w:rsid w:val="00065327"/>
    <w:rsid w:val="000710FD"/>
    <w:rsid w:val="00074BB9"/>
    <w:rsid w:val="000765C4"/>
    <w:rsid w:val="000867F4"/>
    <w:rsid w:val="000873D7"/>
    <w:rsid w:val="0008786A"/>
    <w:rsid w:val="000A3163"/>
    <w:rsid w:val="000A46C7"/>
    <w:rsid w:val="000B0F07"/>
    <w:rsid w:val="000B247B"/>
    <w:rsid w:val="000B3B73"/>
    <w:rsid w:val="000B7509"/>
    <w:rsid w:val="000C5064"/>
    <w:rsid w:val="000C7810"/>
    <w:rsid w:val="000D4C28"/>
    <w:rsid w:val="000E1841"/>
    <w:rsid w:val="000E4BE9"/>
    <w:rsid w:val="000E4DAC"/>
    <w:rsid w:val="000E55F6"/>
    <w:rsid w:val="000E5DA9"/>
    <w:rsid w:val="000F12F4"/>
    <w:rsid w:val="000F2475"/>
    <w:rsid w:val="000F7191"/>
    <w:rsid w:val="001001B7"/>
    <w:rsid w:val="00100E2D"/>
    <w:rsid w:val="001046F8"/>
    <w:rsid w:val="00104875"/>
    <w:rsid w:val="00105E89"/>
    <w:rsid w:val="00115808"/>
    <w:rsid w:val="0011679D"/>
    <w:rsid w:val="00123935"/>
    <w:rsid w:val="00126EF4"/>
    <w:rsid w:val="00131EBB"/>
    <w:rsid w:val="00137E32"/>
    <w:rsid w:val="00145CFD"/>
    <w:rsid w:val="00147516"/>
    <w:rsid w:val="00150413"/>
    <w:rsid w:val="00153114"/>
    <w:rsid w:val="00160FB0"/>
    <w:rsid w:val="00164C26"/>
    <w:rsid w:val="001743AE"/>
    <w:rsid w:val="001764F8"/>
    <w:rsid w:val="00181224"/>
    <w:rsid w:val="00192FD0"/>
    <w:rsid w:val="0019502E"/>
    <w:rsid w:val="00196807"/>
    <w:rsid w:val="001A25B2"/>
    <w:rsid w:val="001B00D9"/>
    <w:rsid w:val="001B51C9"/>
    <w:rsid w:val="001B5D5E"/>
    <w:rsid w:val="001B60CA"/>
    <w:rsid w:val="001C1BE0"/>
    <w:rsid w:val="001C2DAD"/>
    <w:rsid w:val="001C5EAA"/>
    <w:rsid w:val="001C60D5"/>
    <w:rsid w:val="001E2F9B"/>
    <w:rsid w:val="001F74B6"/>
    <w:rsid w:val="001F7938"/>
    <w:rsid w:val="00202C34"/>
    <w:rsid w:val="002050B3"/>
    <w:rsid w:val="00213A02"/>
    <w:rsid w:val="00214D91"/>
    <w:rsid w:val="00235FA3"/>
    <w:rsid w:val="00246AAA"/>
    <w:rsid w:val="00247978"/>
    <w:rsid w:val="00251EA4"/>
    <w:rsid w:val="00253BB6"/>
    <w:rsid w:val="00255881"/>
    <w:rsid w:val="002571E3"/>
    <w:rsid w:val="00261832"/>
    <w:rsid w:val="002655CD"/>
    <w:rsid w:val="00265A76"/>
    <w:rsid w:val="002765E2"/>
    <w:rsid w:val="00291616"/>
    <w:rsid w:val="002927BE"/>
    <w:rsid w:val="0029407D"/>
    <w:rsid w:val="00296681"/>
    <w:rsid w:val="002A24C3"/>
    <w:rsid w:val="002B5F30"/>
    <w:rsid w:val="002B6984"/>
    <w:rsid w:val="002C0675"/>
    <w:rsid w:val="002C573C"/>
    <w:rsid w:val="002C58D8"/>
    <w:rsid w:val="002C61B2"/>
    <w:rsid w:val="002C7B06"/>
    <w:rsid w:val="002D1BF3"/>
    <w:rsid w:val="002D6651"/>
    <w:rsid w:val="002E208D"/>
    <w:rsid w:val="002E4B38"/>
    <w:rsid w:val="002E5454"/>
    <w:rsid w:val="002F0985"/>
    <w:rsid w:val="002F4ABE"/>
    <w:rsid w:val="00300504"/>
    <w:rsid w:val="003005BA"/>
    <w:rsid w:val="003114AC"/>
    <w:rsid w:val="003171E4"/>
    <w:rsid w:val="00320CA4"/>
    <w:rsid w:val="0032195D"/>
    <w:rsid w:val="00323B51"/>
    <w:rsid w:val="0032554D"/>
    <w:rsid w:val="003257B4"/>
    <w:rsid w:val="00331375"/>
    <w:rsid w:val="00332304"/>
    <w:rsid w:val="00334166"/>
    <w:rsid w:val="003361D6"/>
    <w:rsid w:val="003373C5"/>
    <w:rsid w:val="003426C9"/>
    <w:rsid w:val="0034473A"/>
    <w:rsid w:val="00344D02"/>
    <w:rsid w:val="0034556C"/>
    <w:rsid w:val="00346A12"/>
    <w:rsid w:val="0034725B"/>
    <w:rsid w:val="0035224E"/>
    <w:rsid w:val="003528BA"/>
    <w:rsid w:val="003607BF"/>
    <w:rsid w:val="00360D66"/>
    <w:rsid w:val="003614C3"/>
    <w:rsid w:val="0036151B"/>
    <w:rsid w:val="00362142"/>
    <w:rsid w:val="00362E51"/>
    <w:rsid w:val="00363CEA"/>
    <w:rsid w:val="003645DB"/>
    <w:rsid w:val="0037079B"/>
    <w:rsid w:val="0037318E"/>
    <w:rsid w:val="00374D5D"/>
    <w:rsid w:val="00381E0E"/>
    <w:rsid w:val="003842E9"/>
    <w:rsid w:val="00391F8D"/>
    <w:rsid w:val="00392728"/>
    <w:rsid w:val="003B0BF3"/>
    <w:rsid w:val="003B4525"/>
    <w:rsid w:val="003B5A23"/>
    <w:rsid w:val="003B78F0"/>
    <w:rsid w:val="003B7E44"/>
    <w:rsid w:val="003C1C62"/>
    <w:rsid w:val="003C2349"/>
    <w:rsid w:val="003C41BA"/>
    <w:rsid w:val="003C4465"/>
    <w:rsid w:val="003C63FF"/>
    <w:rsid w:val="003D0C09"/>
    <w:rsid w:val="003D1F83"/>
    <w:rsid w:val="003D40EE"/>
    <w:rsid w:val="003D5C9C"/>
    <w:rsid w:val="003D7B72"/>
    <w:rsid w:val="003E46E9"/>
    <w:rsid w:val="003E6D94"/>
    <w:rsid w:val="003E7013"/>
    <w:rsid w:val="003F4F35"/>
    <w:rsid w:val="00401AB6"/>
    <w:rsid w:val="00401AE7"/>
    <w:rsid w:val="00402036"/>
    <w:rsid w:val="00403AC7"/>
    <w:rsid w:val="0040432A"/>
    <w:rsid w:val="00405F21"/>
    <w:rsid w:val="0041767B"/>
    <w:rsid w:val="00425818"/>
    <w:rsid w:val="00441E08"/>
    <w:rsid w:val="0046059D"/>
    <w:rsid w:val="00460F57"/>
    <w:rsid w:val="00463030"/>
    <w:rsid w:val="00477897"/>
    <w:rsid w:val="00480D2C"/>
    <w:rsid w:val="00482834"/>
    <w:rsid w:val="004832AF"/>
    <w:rsid w:val="00483E0C"/>
    <w:rsid w:val="00485A51"/>
    <w:rsid w:val="0048695F"/>
    <w:rsid w:val="004910C1"/>
    <w:rsid w:val="0049440D"/>
    <w:rsid w:val="00494E7C"/>
    <w:rsid w:val="00495C80"/>
    <w:rsid w:val="00495DE4"/>
    <w:rsid w:val="004970C9"/>
    <w:rsid w:val="00497742"/>
    <w:rsid w:val="004A2AFE"/>
    <w:rsid w:val="004A3057"/>
    <w:rsid w:val="004A54EF"/>
    <w:rsid w:val="004C5A1C"/>
    <w:rsid w:val="004D67C3"/>
    <w:rsid w:val="004E4A5A"/>
    <w:rsid w:val="004E4DAF"/>
    <w:rsid w:val="004F64BC"/>
    <w:rsid w:val="004F64CD"/>
    <w:rsid w:val="00501269"/>
    <w:rsid w:val="00502351"/>
    <w:rsid w:val="00510BCE"/>
    <w:rsid w:val="0051278E"/>
    <w:rsid w:val="005148A0"/>
    <w:rsid w:val="00514E10"/>
    <w:rsid w:val="005216EF"/>
    <w:rsid w:val="005226B5"/>
    <w:rsid w:val="00527987"/>
    <w:rsid w:val="00530247"/>
    <w:rsid w:val="00533BA6"/>
    <w:rsid w:val="005349BA"/>
    <w:rsid w:val="005350AA"/>
    <w:rsid w:val="00535F46"/>
    <w:rsid w:val="00544B4A"/>
    <w:rsid w:val="00546EF1"/>
    <w:rsid w:val="00552C52"/>
    <w:rsid w:val="00557FBA"/>
    <w:rsid w:val="00565AA7"/>
    <w:rsid w:val="0057185A"/>
    <w:rsid w:val="00573C69"/>
    <w:rsid w:val="00577169"/>
    <w:rsid w:val="00581D34"/>
    <w:rsid w:val="005915B5"/>
    <w:rsid w:val="00592E99"/>
    <w:rsid w:val="00596FDC"/>
    <w:rsid w:val="005A36C9"/>
    <w:rsid w:val="005A4D37"/>
    <w:rsid w:val="005B00CC"/>
    <w:rsid w:val="005B2BCA"/>
    <w:rsid w:val="005B2C99"/>
    <w:rsid w:val="005B2DE7"/>
    <w:rsid w:val="005B31B3"/>
    <w:rsid w:val="005C74CB"/>
    <w:rsid w:val="005D0736"/>
    <w:rsid w:val="005D1E8A"/>
    <w:rsid w:val="005D342A"/>
    <w:rsid w:val="005D6163"/>
    <w:rsid w:val="005D69AB"/>
    <w:rsid w:val="005E6587"/>
    <w:rsid w:val="005F3EA8"/>
    <w:rsid w:val="005F4228"/>
    <w:rsid w:val="005F47E7"/>
    <w:rsid w:val="005F4AB5"/>
    <w:rsid w:val="005F5A4D"/>
    <w:rsid w:val="00602C86"/>
    <w:rsid w:val="00603C28"/>
    <w:rsid w:val="00604681"/>
    <w:rsid w:val="00615CF0"/>
    <w:rsid w:val="00621E54"/>
    <w:rsid w:val="0062605F"/>
    <w:rsid w:val="00633019"/>
    <w:rsid w:val="00633111"/>
    <w:rsid w:val="006403C4"/>
    <w:rsid w:val="006425C9"/>
    <w:rsid w:val="00642879"/>
    <w:rsid w:val="006513E4"/>
    <w:rsid w:val="006529CC"/>
    <w:rsid w:val="00664E9A"/>
    <w:rsid w:val="0066507A"/>
    <w:rsid w:val="00671229"/>
    <w:rsid w:val="0067632F"/>
    <w:rsid w:val="0067661F"/>
    <w:rsid w:val="00680B89"/>
    <w:rsid w:val="006960CF"/>
    <w:rsid w:val="006A0E92"/>
    <w:rsid w:val="006A396F"/>
    <w:rsid w:val="006B5D17"/>
    <w:rsid w:val="006C283C"/>
    <w:rsid w:val="006C718F"/>
    <w:rsid w:val="006C775E"/>
    <w:rsid w:val="006D150B"/>
    <w:rsid w:val="006D330F"/>
    <w:rsid w:val="006D591D"/>
    <w:rsid w:val="006D7F47"/>
    <w:rsid w:val="006E3180"/>
    <w:rsid w:val="006E50D8"/>
    <w:rsid w:val="006E6D56"/>
    <w:rsid w:val="006F3AB9"/>
    <w:rsid w:val="006F5BE8"/>
    <w:rsid w:val="006F65E8"/>
    <w:rsid w:val="00705372"/>
    <w:rsid w:val="0070630E"/>
    <w:rsid w:val="007067CA"/>
    <w:rsid w:val="00706DA7"/>
    <w:rsid w:val="0070713A"/>
    <w:rsid w:val="00707A8C"/>
    <w:rsid w:val="0071067B"/>
    <w:rsid w:val="00713E37"/>
    <w:rsid w:val="007145AD"/>
    <w:rsid w:val="00715667"/>
    <w:rsid w:val="00715F46"/>
    <w:rsid w:val="007161AE"/>
    <w:rsid w:val="00722D15"/>
    <w:rsid w:val="00724D01"/>
    <w:rsid w:val="00724D6E"/>
    <w:rsid w:val="007263C6"/>
    <w:rsid w:val="00727670"/>
    <w:rsid w:val="00731660"/>
    <w:rsid w:val="00733ED9"/>
    <w:rsid w:val="00734B03"/>
    <w:rsid w:val="0073637D"/>
    <w:rsid w:val="0074745C"/>
    <w:rsid w:val="00755A17"/>
    <w:rsid w:val="00757ED5"/>
    <w:rsid w:val="00771B05"/>
    <w:rsid w:val="007734C7"/>
    <w:rsid w:val="00777AA9"/>
    <w:rsid w:val="00785E51"/>
    <w:rsid w:val="0078693C"/>
    <w:rsid w:val="00786C4F"/>
    <w:rsid w:val="007926F6"/>
    <w:rsid w:val="00792EF0"/>
    <w:rsid w:val="00794C78"/>
    <w:rsid w:val="00795EFB"/>
    <w:rsid w:val="007A4B22"/>
    <w:rsid w:val="007A549E"/>
    <w:rsid w:val="007B72FF"/>
    <w:rsid w:val="007C53A4"/>
    <w:rsid w:val="007E0732"/>
    <w:rsid w:val="007E2563"/>
    <w:rsid w:val="007E34F0"/>
    <w:rsid w:val="007E415E"/>
    <w:rsid w:val="007F0871"/>
    <w:rsid w:val="00800B80"/>
    <w:rsid w:val="0080122B"/>
    <w:rsid w:val="00802F50"/>
    <w:rsid w:val="00805E95"/>
    <w:rsid w:val="0080799C"/>
    <w:rsid w:val="00811C9E"/>
    <w:rsid w:val="00814642"/>
    <w:rsid w:val="00815056"/>
    <w:rsid w:val="00822190"/>
    <w:rsid w:val="0082694F"/>
    <w:rsid w:val="00826B48"/>
    <w:rsid w:val="00826E98"/>
    <w:rsid w:val="008272D9"/>
    <w:rsid w:val="008372C4"/>
    <w:rsid w:val="0084094A"/>
    <w:rsid w:val="008439E0"/>
    <w:rsid w:val="00852E07"/>
    <w:rsid w:val="00863A66"/>
    <w:rsid w:val="00864901"/>
    <w:rsid w:val="00866505"/>
    <w:rsid w:val="00871B41"/>
    <w:rsid w:val="008725A9"/>
    <w:rsid w:val="008728A4"/>
    <w:rsid w:val="00881BD7"/>
    <w:rsid w:val="008865D1"/>
    <w:rsid w:val="00887BBA"/>
    <w:rsid w:val="008A0CA7"/>
    <w:rsid w:val="008A1A2B"/>
    <w:rsid w:val="008A3C18"/>
    <w:rsid w:val="008A54D0"/>
    <w:rsid w:val="008B2934"/>
    <w:rsid w:val="008B3FB5"/>
    <w:rsid w:val="008B50FA"/>
    <w:rsid w:val="008B7ED1"/>
    <w:rsid w:val="008C17F4"/>
    <w:rsid w:val="008C4DA1"/>
    <w:rsid w:val="008D1C5E"/>
    <w:rsid w:val="008D6332"/>
    <w:rsid w:val="008E1840"/>
    <w:rsid w:val="008F0CA2"/>
    <w:rsid w:val="008F17E1"/>
    <w:rsid w:val="008F389C"/>
    <w:rsid w:val="008F3F41"/>
    <w:rsid w:val="00900F3C"/>
    <w:rsid w:val="00906ABE"/>
    <w:rsid w:val="00911715"/>
    <w:rsid w:val="009121F4"/>
    <w:rsid w:val="0091348C"/>
    <w:rsid w:val="009202FA"/>
    <w:rsid w:val="0092479B"/>
    <w:rsid w:val="009313D7"/>
    <w:rsid w:val="00931469"/>
    <w:rsid w:val="00935508"/>
    <w:rsid w:val="00937033"/>
    <w:rsid w:val="0094421D"/>
    <w:rsid w:val="00946A51"/>
    <w:rsid w:val="00951C2A"/>
    <w:rsid w:val="009537FD"/>
    <w:rsid w:val="0095588A"/>
    <w:rsid w:val="0095668F"/>
    <w:rsid w:val="00956CA9"/>
    <w:rsid w:val="00965EC8"/>
    <w:rsid w:val="0097207F"/>
    <w:rsid w:val="009728B6"/>
    <w:rsid w:val="00973A6B"/>
    <w:rsid w:val="00993266"/>
    <w:rsid w:val="00993671"/>
    <w:rsid w:val="009A1A22"/>
    <w:rsid w:val="009A5570"/>
    <w:rsid w:val="009B1F9B"/>
    <w:rsid w:val="009B4075"/>
    <w:rsid w:val="009B4E06"/>
    <w:rsid w:val="009C2FF5"/>
    <w:rsid w:val="009C3A99"/>
    <w:rsid w:val="009C5026"/>
    <w:rsid w:val="009C6A4A"/>
    <w:rsid w:val="009D0E73"/>
    <w:rsid w:val="009D3782"/>
    <w:rsid w:val="009D479E"/>
    <w:rsid w:val="009E4130"/>
    <w:rsid w:val="009F1892"/>
    <w:rsid w:val="009F2E23"/>
    <w:rsid w:val="009F3972"/>
    <w:rsid w:val="00A07D25"/>
    <w:rsid w:val="00A130AE"/>
    <w:rsid w:val="00A141C2"/>
    <w:rsid w:val="00A14232"/>
    <w:rsid w:val="00A228D7"/>
    <w:rsid w:val="00A25CA1"/>
    <w:rsid w:val="00A30848"/>
    <w:rsid w:val="00A4241C"/>
    <w:rsid w:val="00A60F57"/>
    <w:rsid w:val="00A67172"/>
    <w:rsid w:val="00A7045E"/>
    <w:rsid w:val="00A806DF"/>
    <w:rsid w:val="00A82AB6"/>
    <w:rsid w:val="00A84736"/>
    <w:rsid w:val="00A86C08"/>
    <w:rsid w:val="00A96213"/>
    <w:rsid w:val="00A96B6C"/>
    <w:rsid w:val="00AA0817"/>
    <w:rsid w:val="00AA0C20"/>
    <w:rsid w:val="00AA2816"/>
    <w:rsid w:val="00AA4D1C"/>
    <w:rsid w:val="00AA597A"/>
    <w:rsid w:val="00AB00FD"/>
    <w:rsid w:val="00AB07A5"/>
    <w:rsid w:val="00AB3C41"/>
    <w:rsid w:val="00AB7BED"/>
    <w:rsid w:val="00AC343E"/>
    <w:rsid w:val="00AC40D9"/>
    <w:rsid w:val="00AD0220"/>
    <w:rsid w:val="00AD4FF8"/>
    <w:rsid w:val="00AF5BE5"/>
    <w:rsid w:val="00AF6A83"/>
    <w:rsid w:val="00AF78D2"/>
    <w:rsid w:val="00B015D5"/>
    <w:rsid w:val="00B07243"/>
    <w:rsid w:val="00B16741"/>
    <w:rsid w:val="00B26B35"/>
    <w:rsid w:val="00B32198"/>
    <w:rsid w:val="00B3339D"/>
    <w:rsid w:val="00B360CE"/>
    <w:rsid w:val="00B36E0E"/>
    <w:rsid w:val="00B37941"/>
    <w:rsid w:val="00B419F1"/>
    <w:rsid w:val="00B43120"/>
    <w:rsid w:val="00B43FB5"/>
    <w:rsid w:val="00B50469"/>
    <w:rsid w:val="00B5444E"/>
    <w:rsid w:val="00B54A0A"/>
    <w:rsid w:val="00B62C38"/>
    <w:rsid w:val="00B63A7E"/>
    <w:rsid w:val="00B66B09"/>
    <w:rsid w:val="00B66E41"/>
    <w:rsid w:val="00B70870"/>
    <w:rsid w:val="00B7091B"/>
    <w:rsid w:val="00B73EE7"/>
    <w:rsid w:val="00B804A2"/>
    <w:rsid w:val="00B81866"/>
    <w:rsid w:val="00B855AF"/>
    <w:rsid w:val="00B95C27"/>
    <w:rsid w:val="00BA3F38"/>
    <w:rsid w:val="00BA7D54"/>
    <w:rsid w:val="00BB1547"/>
    <w:rsid w:val="00BB5FF4"/>
    <w:rsid w:val="00BC526A"/>
    <w:rsid w:val="00BD4453"/>
    <w:rsid w:val="00BD5381"/>
    <w:rsid w:val="00BE016E"/>
    <w:rsid w:val="00BE3C27"/>
    <w:rsid w:val="00BE3F2E"/>
    <w:rsid w:val="00BE7435"/>
    <w:rsid w:val="00BF5694"/>
    <w:rsid w:val="00BF5BE2"/>
    <w:rsid w:val="00C006E8"/>
    <w:rsid w:val="00C006EA"/>
    <w:rsid w:val="00C04ECF"/>
    <w:rsid w:val="00C13B6D"/>
    <w:rsid w:val="00C14D98"/>
    <w:rsid w:val="00C220E0"/>
    <w:rsid w:val="00C248C5"/>
    <w:rsid w:val="00C34D51"/>
    <w:rsid w:val="00C3620A"/>
    <w:rsid w:val="00C37D0D"/>
    <w:rsid w:val="00C4214E"/>
    <w:rsid w:val="00C44656"/>
    <w:rsid w:val="00C50F60"/>
    <w:rsid w:val="00C52BBE"/>
    <w:rsid w:val="00C53881"/>
    <w:rsid w:val="00C63D40"/>
    <w:rsid w:val="00C64DC9"/>
    <w:rsid w:val="00C66379"/>
    <w:rsid w:val="00C70B44"/>
    <w:rsid w:val="00C70CE4"/>
    <w:rsid w:val="00C81D66"/>
    <w:rsid w:val="00C86A66"/>
    <w:rsid w:val="00C879C4"/>
    <w:rsid w:val="00C95ACF"/>
    <w:rsid w:val="00C96A2F"/>
    <w:rsid w:val="00CA4391"/>
    <w:rsid w:val="00CA5EB8"/>
    <w:rsid w:val="00CA7CF0"/>
    <w:rsid w:val="00CC1B4F"/>
    <w:rsid w:val="00CC1B9E"/>
    <w:rsid w:val="00CC3351"/>
    <w:rsid w:val="00CC727B"/>
    <w:rsid w:val="00CC7DAD"/>
    <w:rsid w:val="00CE33B8"/>
    <w:rsid w:val="00CE4B09"/>
    <w:rsid w:val="00CE5B40"/>
    <w:rsid w:val="00CF16A8"/>
    <w:rsid w:val="00CF3804"/>
    <w:rsid w:val="00D02766"/>
    <w:rsid w:val="00D0695F"/>
    <w:rsid w:val="00D074AE"/>
    <w:rsid w:val="00D15C79"/>
    <w:rsid w:val="00D25172"/>
    <w:rsid w:val="00D313E9"/>
    <w:rsid w:val="00D42748"/>
    <w:rsid w:val="00D45741"/>
    <w:rsid w:val="00D51C05"/>
    <w:rsid w:val="00D55DFB"/>
    <w:rsid w:val="00D56E65"/>
    <w:rsid w:val="00D6507B"/>
    <w:rsid w:val="00D7199E"/>
    <w:rsid w:val="00D73A84"/>
    <w:rsid w:val="00D831F8"/>
    <w:rsid w:val="00D8424C"/>
    <w:rsid w:val="00D85FBF"/>
    <w:rsid w:val="00D90A95"/>
    <w:rsid w:val="00D91599"/>
    <w:rsid w:val="00D93AC6"/>
    <w:rsid w:val="00D94743"/>
    <w:rsid w:val="00D97752"/>
    <w:rsid w:val="00DA00BA"/>
    <w:rsid w:val="00DA3717"/>
    <w:rsid w:val="00DA4F43"/>
    <w:rsid w:val="00DA5C27"/>
    <w:rsid w:val="00DA693C"/>
    <w:rsid w:val="00DD494F"/>
    <w:rsid w:val="00DD4B3B"/>
    <w:rsid w:val="00DE26D7"/>
    <w:rsid w:val="00DE44B2"/>
    <w:rsid w:val="00DE4CB3"/>
    <w:rsid w:val="00DF18EA"/>
    <w:rsid w:val="00DF2BA2"/>
    <w:rsid w:val="00DF339A"/>
    <w:rsid w:val="00DF68DF"/>
    <w:rsid w:val="00DF6FA6"/>
    <w:rsid w:val="00DF71FC"/>
    <w:rsid w:val="00E0332C"/>
    <w:rsid w:val="00E04B31"/>
    <w:rsid w:val="00E06765"/>
    <w:rsid w:val="00E16392"/>
    <w:rsid w:val="00E20B3C"/>
    <w:rsid w:val="00E26C91"/>
    <w:rsid w:val="00E42131"/>
    <w:rsid w:val="00E44FE9"/>
    <w:rsid w:val="00E57696"/>
    <w:rsid w:val="00E62BD8"/>
    <w:rsid w:val="00E630D1"/>
    <w:rsid w:val="00E64534"/>
    <w:rsid w:val="00E70571"/>
    <w:rsid w:val="00E729A1"/>
    <w:rsid w:val="00E750BF"/>
    <w:rsid w:val="00E760AA"/>
    <w:rsid w:val="00E762A8"/>
    <w:rsid w:val="00E770C0"/>
    <w:rsid w:val="00E82BD8"/>
    <w:rsid w:val="00E91313"/>
    <w:rsid w:val="00E91E67"/>
    <w:rsid w:val="00E92A4D"/>
    <w:rsid w:val="00E97C07"/>
    <w:rsid w:val="00EA0DAD"/>
    <w:rsid w:val="00EB0FF4"/>
    <w:rsid w:val="00EB11C7"/>
    <w:rsid w:val="00EB1861"/>
    <w:rsid w:val="00EC7188"/>
    <w:rsid w:val="00ED111E"/>
    <w:rsid w:val="00ED48AB"/>
    <w:rsid w:val="00ED7E6A"/>
    <w:rsid w:val="00EE355B"/>
    <w:rsid w:val="00EF46EF"/>
    <w:rsid w:val="00F0091E"/>
    <w:rsid w:val="00F0099C"/>
    <w:rsid w:val="00F00D0B"/>
    <w:rsid w:val="00F0736A"/>
    <w:rsid w:val="00F11BFF"/>
    <w:rsid w:val="00F16DF2"/>
    <w:rsid w:val="00F24BA9"/>
    <w:rsid w:val="00F24D45"/>
    <w:rsid w:val="00F311BD"/>
    <w:rsid w:val="00F32C15"/>
    <w:rsid w:val="00F341C5"/>
    <w:rsid w:val="00F34F35"/>
    <w:rsid w:val="00F41DD2"/>
    <w:rsid w:val="00F44A91"/>
    <w:rsid w:val="00F5613E"/>
    <w:rsid w:val="00F62732"/>
    <w:rsid w:val="00F651D7"/>
    <w:rsid w:val="00F658AE"/>
    <w:rsid w:val="00F71C1C"/>
    <w:rsid w:val="00F814FA"/>
    <w:rsid w:val="00F82306"/>
    <w:rsid w:val="00F84A84"/>
    <w:rsid w:val="00F86065"/>
    <w:rsid w:val="00F9179E"/>
    <w:rsid w:val="00F9338A"/>
    <w:rsid w:val="00FA24E7"/>
    <w:rsid w:val="00FA3A5D"/>
    <w:rsid w:val="00FB10F6"/>
    <w:rsid w:val="00FB1850"/>
    <w:rsid w:val="00FB6B1E"/>
    <w:rsid w:val="00FD282F"/>
    <w:rsid w:val="00FD2E0E"/>
    <w:rsid w:val="00FD2EA2"/>
    <w:rsid w:val="00FD2F10"/>
    <w:rsid w:val="00FD6BFA"/>
    <w:rsid w:val="00FE409D"/>
    <w:rsid w:val="00FE5A8B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056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33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2639"/>
    <w:rPr>
      <w:color w:val="808080"/>
    </w:rPr>
  </w:style>
  <w:style w:type="paragraph" w:styleId="BalloonText">
    <w:name w:val="Balloon Text"/>
    <w:basedOn w:val="Normal"/>
    <w:link w:val="BalloonTextChar"/>
    <w:rsid w:val="00042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6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C1DE-E38B-4F75-8C02-3C475C32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434</cp:revision>
  <cp:lastPrinted>2016-03-11T06:17:00Z</cp:lastPrinted>
  <dcterms:created xsi:type="dcterms:W3CDTF">2013-04-03T04:37:00Z</dcterms:created>
  <dcterms:modified xsi:type="dcterms:W3CDTF">2016-06-28T07:20:00Z</dcterms:modified>
</cp:coreProperties>
</file>