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7A5008" w:rsidRDefault="006F0E35" w:rsidP="00C44C33">
      <w:pPr>
        <w:spacing w:before="60" w:after="60" w:line="280" w:lineRule="atLeast"/>
        <w:jc w:val="center"/>
        <w:rPr>
          <w:b/>
          <w:sz w:val="28"/>
          <w:szCs w:val="28"/>
        </w:rPr>
      </w:pPr>
      <w:r w:rsidRPr="007A5008">
        <w:rPr>
          <w:b/>
          <w:sz w:val="28"/>
          <w:szCs w:val="28"/>
        </w:rPr>
        <w:t>B.Sc</w:t>
      </w:r>
      <w:r w:rsidR="00D25172" w:rsidRPr="007A5008">
        <w:rPr>
          <w:b/>
          <w:sz w:val="28"/>
          <w:szCs w:val="28"/>
        </w:rPr>
        <w:t xml:space="preserve">. DEGREE EXAMINATION, </w:t>
      </w:r>
      <w:r w:rsidR="005C0193">
        <w:rPr>
          <w:b/>
          <w:sz w:val="28"/>
          <w:szCs w:val="28"/>
        </w:rPr>
        <w:t>NOVEMBER</w:t>
      </w:r>
      <w:r w:rsidR="005E606F" w:rsidRPr="007A5008">
        <w:rPr>
          <w:b/>
          <w:sz w:val="28"/>
          <w:szCs w:val="28"/>
        </w:rPr>
        <w:t xml:space="preserve"> 201</w:t>
      </w:r>
      <w:r w:rsidR="00E947D4" w:rsidRPr="007A5008">
        <w:rPr>
          <w:b/>
          <w:sz w:val="28"/>
          <w:szCs w:val="28"/>
        </w:rPr>
        <w:t>5</w:t>
      </w:r>
      <w:r w:rsidR="005C0193">
        <w:rPr>
          <w:b/>
          <w:sz w:val="28"/>
          <w:szCs w:val="28"/>
        </w:rPr>
        <w:t>.</w:t>
      </w:r>
    </w:p>
    <w:p w:rsidR="00D25172" w:rsidRPr="007A5008" w:rsidRDefault="000F3CAF" w:rsidP="00C44C33">
      <w:pPr>
        <w:spacing w:before="60" w:after="60" w:line="280" w:lineRule="atLeast"/>
        <w:jc w:val="center"/>
        <w:rPr>
          <w:b/>
          <w:sz w:val="28"/>
          <w:szCs w:val="28"/>
        </w:rPr>
      </w:pPr>
      <w:r w:rsidRPr="007A5008">
        <w:rPr>
          <w:b/>
          <w:sz w:val="28"/>
          <w:szCs w:val="28"/>
        </w:rPr>
        <w:t>I/II YEAR —</w:t>
      </w:r>
      <w:r w:rsidR="00E477B3" w:rsidRPr="007A5008">
        <w:rPr>
          <w:b/>
          <w:position w:val="-12"/>
          <w:sz w:val="28"/>
          <w:szCs w:val="28"/>
        </w:rPr>
        <w:object w:dxaOrig="2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1pt" o:ole="">
            <v:imagedata r:id="rId8" o:title=""/>
          </v:shape>
          <o:OLEObject Type="Embed" ProgID="Equation.3" ShapeID="_x0000_i1025" DrawAspect="Content" ObjectID="_1530525409" r:id="rId9"/>
        </w:object>
      </w:r>
      <w:r w:rsidR="00D25172" w:rsidRPr="007A5008">
        <w:rPr>
          <w:b/>
          <w:sz w:val="28"/>
          <w:szCs w:val="28"/>
        </w:rPr>
        <w:t>I</w:t>
      </w:r>
      <w:r w:rsidRPr="007A5008">
        <w:rPr>
          <w:b/>
          <w:sz w:val="28"/>
          <w:szCs w:val="28"/>
        </w:rPr>
        <w:t>/III</w:t>
      </w:r>
      <w:r w:rsidR="00D25172" w:rsidRPr="007A5008">
        <w:rPr>
          <w:b/>
          <w:sz w:val="28"/>
          <w:szCs w:val="28"/>
        </w:rPr>
        <w:t xml:space="preserve"> SEMESTER</w:t>
      </w:r>
    </w:p>
    <w:p w:rsidR="00D25172" w:rsidRPr="007A5008" w:rsidRDefault="00AA55D3" w:rsidP="00C44C33">
      <w:pPr>
        <w:spacing w:before="60" w:after="60" w:line="280" w:lineRule="atLeast"/>
        <w:jc w:val="center"/>
        <w:rPr>
          <w:b/>
          <w:sz w:val="28"/>
          <w:szCs w:val="28"/>
        </w:rPr>
      </w:pPr>
      <w:r w:rsidRPr="007A5008">
        <w:rPr>
          <w:b/>
          <w:sz w:val="28"/>
          <w:szCs w:val="28"/>
        </w:rPr>
        <w:t>Allied</w:t>
      </w:r>
      <w:r w:rsidR="00D25172" w:rsidRPr="007A5008">
        <w:rPr>
          <w:b/>
          <w:sz w:val="28"/>
          <w:szCs w:val="28"/>
        </w:rPr>
        <w:t xml:space="preserve"> —</w:t>
      </w:r>
      <w:r w:rsidR="007946A9" w:rsidRPr="007A5008">
        <w:rPr>
          <w:b/>
          <w:sz w:val="28"/>
          <w:szCs w:val="28"/>
        </w:rPr>
        <w:t xml:space="preserve"> </w:t>
      </w:r>
      <w:r w:rsidRPr="007A5008">
        <w:rPr>
          <w:b/>
          <w:sz w:val="28"/>
          <w:szCs w:val="28"/>
        </w:rPr>
        <w:t>MATHEMATICS</w:t>
      </w:r>
      <w:r w:rsidR="00B2771C" w:rsidRPr="007A5008">
        <w:rPr>
          <w:b/>
          <w:sz w:val="28"/>
          <w:szCs w:val="28"/>
        </w:rPr>
        <w:t xml:space="preserve"> — I</w:t>
      </w:r>
    </w:p>
    <w:p w:rsidR="00D25172" w:rsidRPr="007A5008" w:rsidRDefault="00D25172" w:rsidP="003618C3">
      <w:pPr>
        <w:tabs>
          <w:tab w:val="right" w:pos="0"/>
          <w:tab w:val="right" w:pos="8280"/>
        </w:tabs>
        <w:spacing w:before="120"/>
        <w:rPr>
          <w:b/>
          <w:sz w:val="28"/>
          <w:szCs w:val="28"/>
        </w:rPr>
      </w:pPr>
      <w:r w:rsidRPr="007A5008">
        <w:rPr>
          <w:b/>
          <w:sz w:val="28"/>
          <w:szCs w:val="28"/>
        </w:rPr>
        <w:t>Time : 3 hours</w:t>
      </w:r>
      <w:r w:rsidRPr="007A5008">
        <w:rPr>
          <w:b/>
          <w:sz w:val="28"/>
          <w:szCs w:val="28"/>
        </w:rPr>
        <w:tab/>
        <w:t xml:space="preserve">    Max. </w:t>
      </w:r>
      <w:r w:rsidR="00B01212">
        <w:rPr>
          <w:b/>
          <w:sz w:val="28"/>
          <w:szCs w:val="28"/>
        </w:rPr>
        <w:t>M</w:t>
      </w:r>
      <w:r w:rsidRPr="007A5008">
        <w:rPr>
          <w:b/>
          <w:sz w:val="28"/>
          <w:szCs w:val="28"/>
        </w:rPr>
        <w:t>arks : 75</w:t>
      </w:r>
    </w:p>
    <w:p w:rsidR="00D25172" w:rsidRPr="007A5008" w:rsidRDefault="00D25172" w:rsidP="003618C3">
      <w:pPr>
        <w:tabs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7A5008">
        <w:rPr>
          <w:b/>
          <w:sz w:val="28"/>
          <w:szCs w:val="28"/>
        </w:rPr>
        <w:t>SECTION A — (10 × 2 = 20 marks)</w:t>
      </w:r>
    </w:p>
    <w:p w:rsidR="00936BC5" w:rsidRPr="007A5008" w:rsidRDefault="00D25172" w:rsidP="003618C3">
      <w:pPr>
        <w:tabs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7A5008">
        <w:rPr>
          <w:b/>
          <w:sz w:val="28"/>
          <w:szCs w:val="28"/>
        </w:rPr>
        <w:t>An</w:t>
      </w:r>
      <w:r w:rsidR="006F0E35" w:rsidRPr="007A5008">
        <w:rPr>
          <w:b/>
          <w:sz w:val="28"/>
          <w:szCs w:val="28"/>
        </w:rPr>
        <w:t xml:space="preserve">swer </w:t>
      </w:r>
      <w:r w:rsidR="009E2C7C" w:rsidRPr="007A5008">
        <w:rPr>
          <w:b/>
          <w:sz w:val="28"/>
          <w:szCs w:val="28"/>
        </w:rPr>
        <w:t xml:space="preserve">any </w:t>
      </w:r>
      <w:r w:rsidR="009E2C7C" w:rsidRPr="007A5008">
        <w:rPr>
          <w:b/>
          <w:i/>
          <w:sz w:val="28"/>
          <w:szCs w:val="28"/>
        </w:rPr>
        <w:t>TEN</w:t>
      </w:r>
      <w:r w:rsidRPr="007A5008">
        <w:rPr>
          <w:b/>
          <w:sz w:val="28"/>
          <w:szCs w:val="28"/>
        </w:rPr>
        <w:t xml:space="preserve"> questions.</w:t>
      </w:r>
    </w:p>
    <w:p w:rsidR="00E947D4" w:rsidRPr="00947983" w:rsidRDefault="005A335A" w:rsidP="00F26138">
      <w:pPr>
        <w:pStyle w:val="ListParagraph"/>
        <w:numPr>
          <w:ilvl w:val="0"/>
          <w:numId w:val="10"/>
        </w:numPr>
        <w:tabs>
          <w:tab w:val="left" w:pos="720"/>
        </w:tabs>
        <w:spacing w:before="60" w:after="60" w:line="260" w:lineRule="atLeast"/>
        <w:ind w:left="1170" w:hanging="1170"/>
        <w:contextualSpacing w:val="0"/>
        <w:rPr>
          <w:rFonts w:ascii="Times New Roman" w:hAnsi="Times New Roman"/>
          <w:sz w:val="24"/>
          <w:szCs w:val="24"/>
        </w:rPr>
      </w:pPr>
      <w:r w:rsidRPr="00947983">
        <w:rPr>
          <w:rFonts w:ascii="Times New Roman" w:hAnsi="Times New Roman"/>
          <w:sz w:val="24"/>
          <w:szCs w:val="24"/>
        </w:rPr>
        <w:t xml:space="preserve">Write the expansion of log </w:t>
      </w:r>
      <w:r w:rsidRPr="00947983">
        <w:rPr>
          <w:rFonts w:ascii="Times New Roman" w:hAnsi="Times New Roman"/>
          <w:i/>
          <w:sz w:val="24"/>
          <w:szCs w:val="24"/>
        </w:rPr>
        <w:t>(1+x).</w:t>
      </w:r>
    </w:p>
    <w:p w:rsidR="00E947D4" w:rsidRPr="00947983" w:rsidRDefault="00D0613F" w:rsidP="00F26138">
      <w:pPr>
        <w:pStyle w:val="ListParagraph"/>
        <w:numPr>
          <w:ilvl w:val="0"/>
          <w:numId w:val="10"/>
        </w:numPr>
        <w:tabs>
          <w:tab w:val="left" w:pos="720"/>
          <w:tab w:val="left" w:pos="1800"/>
        </w:tabs>
        <w:spacing w:before="60" w:after="60" w:line="260" w:lineRule="atLeast"/>
        <w:ind w:left="1170" w:right="-270" w:hanging="1170"/>
        <w:contextualSpacing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47983">
        <w:rPr>
          <w:rFonts w:ascii="Times New Roman" w:hAnsi="Times New Roman"/>
          <w:sz w:val="24"/>
          <w:szCs w:val="24"/>
        </w:rPr>
        <w:t xml:space="preserve">Prove that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e-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=1+</m:t>
        </m:r>
        <m:r>
          <w:rPr>
            <w:rFonts w:ascii="Cambria Math" w:hAnsi="Cambria Math"/>
            <w:i/>
            <w:position w:val="-36"/>
            <w:sz w:val="24"/>
            <w:szCs w:val="24"/>
          </w:rPr>
          <w:object w:dxaOrig="1219" w:dyaOrig="740">
            <v:shape id="_x0000_i1026" type="#_x0000_t75" style="width:60.75pt;height:36.75pt" o:ole="">
              <v:imagedata r:id="rId10" o:title=""/>
            </v:shape>
            <o:OLEObject Type="Embed" ProgID="Equation.3" ShapeID="_x0000_i1026" DrawAspect="Content" ObjectID="_1530525410" r:id="rId11"/>
          </w:object>
        </m:r>
      </m:oMath>
    </w:p>
    <w:p w:rsidR="00E947D4" w:rsidRPr="00947983" w:rsidRDefault="00D0613F" w:rsidP="00D0613F">
      <w:pPr>
        <w:pStyle w:val="ListParagraph"/>
        <w:numPr>
          <w:ilvl w:val="0"/>
          <w:numId w:val="10"/>
        </w:numPr>
        <w:spacing w:before="60" w:after="60" w:line="260" w:lineRule="atLeast"/>
        <w:ind w:left="720" w:hanging="720"/>
        <w:contextualSpacing w:val="0"/>
        <w:rPr>
          <w:rFonts w:ascii="Times New Roman" w:hAnsi="Times New Roman"/>
          <w:sz w:val="24"/>
          <w:szCs w:val="24"/>
        </w:rPr>
      </w:pPr>
      <w:r w:rsidRPr="00947983">
        <w:rPr>
          <w:rFonts w:ascii="Times New Roman" w:hAnsi="Times New Roman"/>
          <w:sz w:val="24"/>
          <w:szCs w:val="24"/>
        </w:rPr>
        <w:t>Define symmetric matrix.</w:t>
      </w:r>
    </w:p>
    <w:p w:rsidR="00E947D4" w:rsidRPr="00947983" w:rsidRDefault="0084790B" w:rsidP="00D0613F">
      <w:pPr>
        <w:pStyle w:val="ListParagraph"/>
        <w:numPr>
          <w:ilvl w:val="0"/>
          <w:numId w:val="10"/>
        </w:numPr>
        <w:spacing w:before="60" w:after="60" w:line="260" w:lineRule="atLeast"/>
        <w:ind w:left="720" w:hanging="720"/>
        <w:contextualSpacing w:val="0"/>
        <w:rPr>
          <w:rFonts w:ascii="Times New Roman" w:hAnsi="Times New Roman"/>
          <w:sz w:val="24"/>
          <w:szCs w:val="24"/>
        </w:rPr>
      </w:pPr>
      <w:r w:rsidRPr="00947983">
        <w:rPr>
          <w:rFonts w:ascii="Times New Roman" w:hAnsi="Times New Roman"/>
          <w:sz w:val="24"/>
          <w:szCs w:val="24"/>
        </w:rPr>
        <w:t>State Ca</w:t>
      </w:r>
      <w:r w:rsidR="00D0613F" w:rsidRPr="00947983">
        <w:rPr>
          <w:rFonts w:ascii="Times New Roman" w:hAnsi="Times New Roman"/>
          <w:sz w:val="24"/>
          <w:szCs w:val="24"/>
        </w:rPr>
        <w:t>yley – Hamilton theorem.</w:t>
      </w:r>
    </w:p>
    <w:p w:rsidR="00E947D4" w:rsidRPr="00947983" w:rsidRDefault="00E947D4" w:rsidP="00D0613F">
      <w:pPr>
        <w:pStyle w:val="ListParagraph"/>
        <w:numPr>
          <w:ilvl w:val="0"/>
          <w:numId w:val="10"/>
        </w:numPr>
        <w:spacing w:before="60" w:after="60" w:line="260" w:lineRule="atLeast"/>
        <w:ind w:left="720" w:hanging="720"/>
        <w:contextualSpacing w:val="0"/>
        <w:rPr>
          <w:rFonts w:ascii="Times New Roman" w:hAnsi="Times New Roman"/>
          <w:sz w:val="24"/>
          <w:szCs w:val="24"/>
        </w:rPr>
      </w:pPr>
      <w:r w:rsidRPr="00947983">
        <w:rPr>
          <w:rFonts w:ascii="Times New Roman" w:hAnsi="Times New Roman"/>
          <w:sz w:val="24"/>
          <w:szCs w:val="24"/>
        </w:rPr>
        <w:t>Find the eigen</w:t>
      </w:r>
      <w:r w:rsidR="00ED7AC6" w:rsidRPr="00947983">
        <w:rPr>
          <w:rFonts w:ascii="Times New Roman" w:hAnsi="Times New Roman"/>
          <w:sz w:val="24"/>
          <w:szCs w:val="24"/>
        </w:rPr>
        <w:t xml:space="preserve"> </w:t>
      </w:r>
      <w:r w:rsidRPr="00947983">
        <w:rPr>
          <w:rFonts w:ascii="Times New Roman" w:hAnsi="Times New Roman"/>
          <w:sz w:val="24"/>
          <w:szCs w:val="24"/>
        </w:rPr>
        <w:t>values of the</w:t>
      </w:r>
      <m:oMath>
        <m:r>
          <w:rPr>
            <w:rFonts w:ascii="Cambria Math" w:hAnsi="Cambria Math"/>
            <w:sz w:val="24"/>
            <w:szCs w:val="24"/>
          </w:rPr>
          <m:t xml:space="preserve"> A=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  <w:r w:rsidRPr="00947983">
        <w:rPr>
          <w:rFonts w:ascii="Times New Roman" w:hAnsi="Times New Roman"/>
          <w:sz w:val="24"/>
          <w:szCs w:val="24"/>
        </w:rPr>
        <w:t>.</w:t>
      </w:r>
    </w:p>
    <w:p w:rsidR="00E947D4" w:rsidRPr="00947983" w:rsidRDefault="00D0613F" w:rsidP="00D0613F">
      <w:pPr>
        <w:pStyle w:val="ListParagraph"/>
        <w:numPr>
          <w:ilvl w:val="0"/>
          <w:numId w:val="10"/>
        </w:numPr>
        <w:spacing w:before="60" w:after="60" w:line="260" w:lineRule="atLeast"/>
        <w:ind w:left="720" w:hanging="720"/>
        <w:contextualSpacing w:val="0"/>
        <w:rPr>
          <w:rFonts w:ascii="Times New Roman" w:hAnsi="Times New Roman"/>
          <w:sz w:val="24"/>
          <w:szCs w:val="24"/>
        </w:rPr>
      </w:pPr>
      <w:r w:rsidRPr="00947983">
        <w:rPr>
          <w:rFonts w:ascii="Times New Roman" w:hAnsi="Times New Roman"/>
          <w:sz w:val="24"/>
          <w:szCs w:val="24"/>
        </w:rPr>
        <w:t xml:space="preserve">Prove that </w:t>
      </w:r>
      <m:oMath>
        <m:r>
          <w:rPr>
            <w:rFonts w:ascii="Cambria Math" w:hAnsi="Cambria Math"/>
            <w:sz w:val="24"/>
            <w:szCs w:val="24"/>
          </w:rPr>
          <m:t xml:space="preserve">cos 4θ=8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θ-8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</m:t>
        </m:r>
      </m:oMath>
      <w:r w:rsidRPr="00947983">
        <w:rPr>
          <w:rFonts w:ascii="Times New Roman" w:hAnsi="Times New Roman"/>
          <w:sz w:val="24"/>
          <w:szCs w:val="24"/>
        </w:rPr>
        <w:t>+1.</w:t>
      </w:r>
    </w:p>
    <w:p w:rsidR="00E947D4" w:rsidRPr="00947983" w:rsidRDefault="004E695C" w:rsidP="00F26138">
      <w:pPr>
        <w:pStyle w:val="ListParagraph"/>
        <w:numPr>
          <w:ilvl w:val="0"/>
          <w:numId w:val="10"/>
        </w:numPr>
        <w:tabs>
          <w:tab w:val="left" w:pos="720"/>
          <w:tab w:val="left" w:pos="3060"/>
        </w:tabs>
        <w:spacing w:before="60" w:after="60" w:line="260" w:lineRule="atLeast"/>
        <w:ind w:left="1170" w:hanging="1170"/>
        <w:contextualSpacing w:val="0"/>
        <w:rPr>
          <w:rFonts w:ascii="Times New Roman" w:hAnsi="Times New Roman"/>
          <w:sz w:val="24"/>
          <w:szCs w:val="24"/>
        </w:rPr>
      </w:pPr>
      <w:r w:rsidRPr="00947983">
        <w:rPr>
          <w:rFonts w:ascii="Times New Roman" w:hAnsi="Times New Roman"/>
          <w:sz w:val="24"/>
          <w:szCs w:val="24"/>
        </w:rPr>
        <w:t xml:space="preserve">If </w:t>
      </w:r>
      <m:oMath>
        <m:r>
          <w:rPr>
            <w:rFonts w:ascii="Cambria Math" w:hAnsi="Cambria Math"/>
            <w:sz w:val="24"/>
            <w:szCs w:val="24"/>
          </w:rPr>
          <m:t>x=cos θ+i sin θ ,</m:t>
        </m:r>
      </m:oMath>
      <w:r w:rsidRPr="00947983">
        <w:rPr>
          <w:rFonts w:ascii="Times New Roman" w:hAnsi="Times New Roman"/>
          <w:sz w:val="24"/>
          <w:szCs w:val="24"/>
        </w:rPr>
        <w:t xml:space="preserve"> find the value of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</m:den>
        </m:f>
      </m:oMath>
      <w:r w:rsidR="009F0DBB" w:rsidRPr="00947983">
        <w:rPr>
          <w:rFonts w:ascii="Times New Roman" w:hAnsi="Times New Roman"/>
          <w:sz w:val="24"/>
          <w:szCs w:val="24"/>
        </w:rPr>
        <w:t>.</w:t>
      </w:r>
    </w:p>
    <w:p w:rsidR="00E947D4" w:rsidRPr="00947983" w:rsidRDefault="008C2EE8" w:rsidP="00F26138">
      <w:pPr>
        <w:pStyle w:val="ListParagraph"/>
        <w:numPr>
          <w:ilvl w:val="0"/>
          <w:numId w:val="10"/>
        </w:numPr>
        <w:tabs>
          <w:tab w:val="left" w:pos="720"/>
          <w:tab w:val="left" w:pos="3420"/>
        </w:tabs>
        <w:spacing w:before="60" w:after="60" w:line="260" w:lineRule="atLeast"/>
        <w:ind w:left="720" w:hanging="720"/>
        <w:contextualSpacing w:val="0"/>
        <w:rPr>
          <w:rFonts w:ascii="Times New Roman" w:hAnsi="Times New Roman"/>
          <w:sz w:val="24"/>
          <w:szCs w:val="24"/>
        </w:rPr>
      </w:pPr>
      <w:r w:rsidRPr="00947983">
        <w:rPr>
          <w:rFonts w:ascii="Times New Roman" w:hAnsi="Times New Roman"/>
          <w:sz w:val="24"/>
          <w:szCs w:val="24"/>
        </w:rPr>
        <w:t xml:space="preserve">Write the real and imaginary parts of </w:t>
      </w:r>
      <m:oMath>
        <m:r>
          <w:rPr>
            <w:rFonts w:ascii="Cambria Math" w:hAnsi="Cambria Math"/>
            <w:sz w:val="24"/>
            <w:szCs w:val="24"/>
          </w:rPr>
          <m:t>cos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x+iy</m:t>
            </m:r>
          </m:e>
        </m:d>
      </m:oMath>
      <w:r w:rsidRPr="00947983">
        <w:rPr>
          <w:rFonts w:ascii="Times New Roman" w:hAnsi="Times New Roman"/>
          <w:sz w:val="24"/>
          <w:szCs w:val="24"/>
        </w:rPr>
        <w:t>.</w:t>
      </w:r>
    </w:p>
    <w:p w:rsidR="00E947D4" w:rsidRPr="00947983" w:rsidRDefault="00BC0F79" w:rsidP="00BC0F79">
      <w:pPr>
        <w:pStyle w:val="ListParagraph"/>
        <w:numPr>
          <w:ilvl w:val="0"/>
          <w:numId w:val="10"/>
        </w:numPr>
        <w:spacing w:before="60" w:after="60" w:line="260" w:lineRule="atLeast"/>
        <w:ind w:left="720" w:hanging="720"/>
        <w:contextualSpacing w:val="0"/>
        <w:rPr>
          <w:rFonts w:ascii="Times New Roman" w:hAnsi="Times New Roman"/>
          <w:sz w:val="24"/>
          <w:szCs w:val="24"/>
        </w:rPr>
      </w:pPr>
      <w:r w:rsidRPr="00947983">
        <w:rPr>
          <w:rFonts w:ascii="Times New Roman" w:hAnsi="Times New Roman"/>
          <w:sz w:val="24"/>
          <w:szCs w:val="24"/>
        </w:rPr>
        <w:t>Prove that :</w:t>
      </w:r>
      <w:r w:rsidR="00455E13" w:rsidRPr="00947983"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cosh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sinh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x=1</m:t>
        </m:r>
      </m:oMath>
      <w:r w:rsidR="00455E13" w:rsidRPr="00947983">
        <w:rPr>
          <w:rFonts w:ascii="Times New Roman" w:hAnsi="Times New Roman"/>
          <w:sz w:val="24"/>
          <w:szCs w:val="24"/>
        </w:rPr>
        <w:t>.</w:t>
      </w:r>
    </w:p>
    <w:p w:rsidR="00E947D4" w:rsidRPr="00947983" w:rsidRDefault="00B831AD" w:rsidP="00F26138">
      <w:pPr>
        <w:pStyle w:val="ListParagraph"/>
        <w:numPr>
          <w:ilvl w:val="0"/>
          <w:numId w:val="10"/>
        </w:numPr>
        <w:tabs>
          <w:tab w:val="left" w:pos="720"/>
          <w:tab w:val="left" w:pos="1620"/>
        </w:tabs>
        <w:spacing w:before="60" w:after="60" w:line="260" w:lineRule="atLeast"/>
        <w:ind w:left="1170" w:hanging="1170"/>
        <w:contextualSpacing w:val="0"/>
        <w:rPr>
          <w:rFonts w:ascii="Times New Roman" w:hAnsi="Times New Roman"/>
          <w:sz w:val="24"/>
          <w:szCs w:val="24"/>
        </w:rPr>
      </w:pPr>
      <w:r w:rsidRPr="00947983">
        <w:rPr>
          <w:rFonts w:ascii="Times New Roman" w:hAnsi="Times New Roman"/>
          <w:sz w:val="24"/>
          <w:szCs w:val="24"/>
        </w:rPr>
        <w:t>Write the difference table for the data</w:t>
      </w:r>
    </w:p>
    <w:tbl>
      <w:tblPr>
        <w:tblStyle w:val="TableGrid"/>
        <w:tblW w:w="0" w:type="auto"/>
        <w:tblInd w:w="974" w:type="dxa"/>
        <w:tblLook w:val="04A0"/>
      </w:tblPr>
      <w:tblGrid>
        <w:gridCol w:w="1294"/>
        <w:gridCol w:w="630"/>
        <w:gridCol w:w="630"/>
        <w:gridCol w:w="630"/>
        <w:gridCol w:w="630"/>
        <w:gridCol w:w="630"/>
      </w:tblGrid>
      <w:tr w:rsidR="00B831AD" w:rsidRPr="00947983" w:rsidTr="00B831AD">
        <w:tc>
          <w:tcPr>
            <w:tcW w:w="1294" w:type="dxa"/>
          </w:tcPr>
          <w:p w:rsidR="00B831AD" w:rsidRPr="00947983" w:rsidRDefault="00B831AD" w:rsidP="00B831AD">
            <w:pPr>
              <w:pStyle w:val="ListParagraph"/>
              <w:tabs>
                <w:tab w:val="left" w:pos="720"/>
                <w:tab w:val="left" w:pos="1620"/>
              </w:tabs>
              <w:spacing w:before="60" w:after="60" w:line="260" w:lineRule="atLeast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47983">
              <w:rPr>
                <w:rFonts w:ascii="Times New Roman" w:hAnsi="Times New Roman"/>
                <w:sz w:val="24"/>
                <w:szCs w:val="24"/>
              </w:rPr>
              <w:t>X:</w:t>
            </w:r>
          </w:p>
        </w:tc>
        <w:tc>
          <w:tcPr>
            <w:tcW w:w="630" w:type="dxa"/>
          </w:tcPr>
          <w:p w:rsidR="00B831AD" w:rsidRPr="00947983" w:rsidRDefault="00B831AD" w:rsidP="00B831AD">
            <w:pPr>
              <w:pStyle w:val="ListParagraph"/>
              <w:tabs>
                <w:tab w:val="left" w:pos="720"/>
                <w:tab w:val="left" w:pos="1620"/>
              </w:tabs>
              <w:spacing w:before="60" w:after="60" w:line="260" w:lineRule="atLeast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479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B831AD" w:rsidRPr="00947983" w:rsidRDefault="00B831AD" w:rsidP="00B831AD">
            <w:pPr>
              <w:pStyle w:val="ListParagraph"/>
              <w:tabs>
                <w:tab w:val="left" w:pos="720"/>
                <w:tab w:val="left" w:pos="1620"/>
              </w:tabs>
              <w:spacing w:before="60" w:after="60" w:line="260" w:lineRule="atLeast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479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B831AD" w:rsidRPr="00947983" w:rsidRDefault="00B831AD" w:rsidP="00B831AD">
            <w:pPr>
              <w:pStyle w:val="ListParagraph"/>
              <w:tabs>
                <w:tab w:val="left" w:pos="720"/>
                <w:tab w:val="left" w:pos="1620"/>
              </w:tabs>
              <w:spacing w:before="60" w:after="60" w:line="260" w:lineRule="atLeast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479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B831AD" w:rsidRPr="00947983" w:rsidRDefault="00B831AD" w:rsidP="00B831AD">
            <w:pPr>
              <w:pStyle w:val="ListParagraph"/>
              <w:tabs>
                <w:tab w:val="left" w:pos="720"/>
                <w:tab w:val="left" w:pos="1620"/>
              </w:tabs>
              <w:spacing w:before="60" w:after="60" w:line="260" w:lineRule="atLeast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4798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0" w:type="dxa"/>
          </w:tcPr>
          <w:p w:rsidR="00B831AD" w:rsidRPr="00947983" w:rsidRDefault="00B831AD" w:rsidP="00B831AD">
            <w:pPr>
              <w:pStyle w:val="ListParagraph"/>
              <w:tabs>
                <w:tab w:val="left" w:pos="720"/>
                <w:tab w:val="left" w:pos="1620"/>
              </w:tabs>
              <w:spacing w:before="60" w:after="60" w:line="260" w:lineRule="atLeast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4798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831AD" w:rsidRPr="00947983" w:rsidTr="00B831AD">
        <w:tc>
          <w:tcPr>
            <w:tcW w:w="1294" w:type="dxa"/>
          </w:tcPr>
          <w:p w:rsidR="00B831AD" w:rsidRPr="00947983" w:rsidRDefault="00B831AD" w:rsidP="00B831AD">
            <w:pPr>
              <w:pStyle w:val="ListParagraph"/>
              <w:tabs>
                <w:tab w:val="left" w:pos="720"/>
                <w:tab w:val="left" w:pos="1620"/>
              </w:tabs>
              <w:spacing w:before="60" w:after="60" w:line="260" w:lineRule="atLeast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47983">
              <w:rPr>
                <w:rFonts w:ascii="Times New Roman" w:hAnsi="Times New Roman"/>
                <w:sz w:val="24"/>
                <w:szCs w:val="24"/>
              </w:rPr>
              <w:t>Y:</w:t>
            </w:r>
          </w:p>
        </w:tc>
        <w:tc>
          <w:tcPr>
            <w:tcW w:w="630" w:type="dxa"/>
          </w:tcPr>
          <w:p w:rsidR="00B831AD" w:rsidRPr="00947983" w:rsidRDefault="00B831AD" w:rsidP="00B831AD">
            <w:pPr>
              <w:pStyle w:val="ListParagraph"/>
              <w:tabs>
                <w:tab w:val="left" w:pos="720"/>
                <w:tab w:val="left" w:pos="1620"/>
              </w:tabs>
              <w:spacing w:before="60" w:after="60" w:line="260" w:lineRule="atLeast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4798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0" w:type="dxa"/>
          </w:tcPr>
          <w:p w:rsidR="00B831AD" w:rsidRPr="00947983" w:rsidRDefault="00B831AD" w:rsidP="00B831AD">
            <w:pPr>
              <w:pStyle w:val="ListParagraph"/>
              <w:tabs>
                <w:tab w:val="left" w:pos="720"/>
                <w:tab w:val="left" w:pos="1620"/>
              </w:tabs>
              <w:spacing w:before="60" w:after="60" w:line="260" w:lineRule="atLeast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4798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30" w:type="dxa"/>
          </w:tcPr>
          <w:p w:rsidR="00B831AD" w:rsidRPr="00947983" w:rsidRDefault="00B831AD" w:rsidP="00B831AD">
            <w:pPr>
              <w:pStyle w:val="ListParagraph"/>
              <w:tabs>
                <w:tab w:val="left" w:pos="720"/>
                <w:tab w:val="left" w:pos="1620"/>
              </w:tabs>
              <w:spacing w:before="60" w:after="60" w:line="260" w:lineRule="atLeast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4798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30" w:type="dxa"/>
          </w:tcPr>
          <w:p w:rsidR="00B831AD" w:rsidRPr="00947983" w:rsidRDefault="00B831AD" w:rsidP="00B831AD">
            <w:pPr>
              <w:pStyle w:val="ListParagraph"/>
              <w:tabs>
                <w:tab w:val="left" w:pos="720"/>
                <w:tab w:val="left" w:pos="1620"/>
              </w:tabs>
              <w:spacing w:before="60" w:after="60" w:line="260" w:lineRule="atLeast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4798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30" w:type="dxa"/>
          </w:tcPr>
          <w:p w:rsidR="00B831AD" w:rsidRPr="00947983" w:rsidRDefault="00B831AD" w:rsidP="00B831AD">
            <w:pPr>
              <w:pStyle w:val="ListParagraph"/>
              <w:tabs>
                <w:tab w:val="left" w:pos="720"/>
                <w:tab w:val="left" w:pos="1620"/>
              </w:tabs>
              <w:spacing w:before="60" w:after="60" w:line="260" w:lineRule="atLeast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4798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</w:tbl>
    <w:p w:rsidR="00E947D4" w:rsidRPr="00947983" w:rsidRDefault="00AF407D" w:rsidP="00F26138">
      <w:pPr>
        <w:pStyle w:val="ListParagraph"/>
        <w:numPr>
          <w:ilvl w:val="0"/>
          <w:numId w:val="10"/>
        </w:numPr>
        <w:tabs>
          <w:tab w:val="left" w:pos="720"/>
          <w:tab w:val="left" w:pos="2340"/>
        </w:tabs>
        <w:spacing w:before="60" w:after="60" w:line="260" w:lineRule="atLeast"/>
        <w:ind w:left="1170" w:hanging="1170"/>
        <w:contextualSpacing w:val="0"/>
        <w:rPr>
          <w:rFonts w:ascii="Times New Roman" w:hAnsi="Times New Roman"/>
          <w:sz w:val="24"/>
          <w:szCs w:val="24"/>
        </w:rPr>
      </w:pPr>
      <w:r w:rsidRPr="00947983">
        <w:rPr>
          <w:rFonts w:ascii="Times New Roman" w:hAnsi="Times New Roman"/>
          <w:sz w:val="24"/>
          <w:szCs w:val="24"/>
        </w:rPr>
        <w:t xml:space="preserve">Prove </w:t>
      </w:r>
      <w:r w:rsidR="00E947D4" w:rsidRPr="00947983">
        <w:rPr>
          <w:rFonts w:ascii="Times New Roman" w:hAnsi="Times New Roman"/>
          <w:sz w:val="24"/>
          <w:szCs w:val="24"/>
        </w:rPr>
        <w:t>that</w:t>
      </w:r>
      <w:r w:rsidRPr="00947983">
        <w:rPr>
          <w:rFonts w:ascii="Times New Roman" w:hAnsi="Times New Roman"/>
          <w:sz w:val="24"/>
          <w:szCs w:val="24"/>
        </w:rPr>
        <w:t xml:space="preserve"> 1+</w:t>
      </w:r>
      <w:r w:rsidR="00E947D4" w:rsidRPr="00947983">
        <w:rPr>
          <w:rFonts w:ascii="Times New Roman" w:hAnsi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=E</m:t>
        </m:r>
      </m:oMath>
      <w:r w:rsidR="00E947D4" w:rsidRPr="00947983">
        <w:rPr>
          <w:rFonts w:ascii="Times New Roman" w:hAnsi="Times New Roman"/>
          <w:sz w:val="24"/>
          <w:szCs w:val="24"/>
        </w:rPr>
        <w:t>.</w:t>
      </w:r>
    </w:p>
    <w:p w:rsidR="00E947D4" w:rsidRPr="007A5008" w:rsidRDefault="00AF407D" w:rsidP="00F26138">
      <w:pPr>
        <w:pStyle w:val="ListParagraph"/>
        <w:numPr>
          <w:ilvl w:val="0"/>
          <w:numId w:val="10"/>
        </w:numPr>
        <w:tabs>
          <w:tab w:val="left" w:pos="720"/>
          <w:tab w:val="left" w:pos="2700"/>
        </w:tabs>
        <w:spacing w:before="60" w:after="60" w:line="260" w:lineRule="atLeast"/>
        <w:ind w:left="1170" w:hanging="1170"/>
        <w:contextualSpacing w:val="0"/>
        <w:rPr>
          <w:rFonts w:ascii="Times New Roman" w:hAnsi="Times New Roman"/>
          <w:b/>
          <w:sz w:val="24"/>
          <w:szCs w:val="24"/>
        </w:rPr>
      </w:pPr>
      <w:r w:rsidRPr="00947983">
        <w:rPr>
          <w:rFonts w:ascii="Times New Roman" w:hAnsi="Times New Roman"/>
          <w:sz w:val="24"/>
          <w:szCs w:val="24"/>
        </w:rPr>
        <w:t>State</w:t>
      </w:r>
      <w:r w:rsidR="00E947D4" w:rsidRPr="00947983">
        <w:rPr>
          <w:rFonts w:ascii="Times New Roman" w:hAnsi="Times New Roman"/>
          <w:sz w:val="24"/>
          <w:szCs w:val="24"/>
        </w:rPr>
        <w:t xml:space="preserve"> Newton’s forward interpolation formula.</w:t>
      </w:r>
    </w:p>
    <w:p w:rsidR="00D25172" w:rsidRPr="007A5008" w:rsidRDefault="00D25172" w:rsidP="00F26138">
      <w:pPr>
        <w:pStyle w:val="ListParagraph"/>
        <w:tabs>
          <w:tab w:val="left" w:pos="720"/>
        </w:tabs>
        <w:spacing w:before="60" w:after="60" w:line="260" w:lineRule="atLeast"/>
        <w:ind w:left="425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7A5008">
        <w:rPr>
          <w:rFonts w:ascii="Times New Roman" w:hAnsi="Times New Roman"/>
          <w:b/>
          <w:sz w:val="28"/>
          <w:szCs w:val="28"/>
        </w:rPr>
        <w:t>SECTION B — (5 × 5 = 25 marks)</w:t>
      </w:r>
    </w:p>
    <w:p w:rsidR="00D25172" w:rsidRPr="007A5008" w:rsidRDefault="00D25172" w:rsidP="00F26138">
      <w:pPr>
        <w:tabs>
          <w:tab w:val="left" w:pos="720"/>
          <w:tab w:val="left" w:pos="1440"/>
          <w:tab w:val="right" w:pos="8280"/>
        </w:tabs>
        <w:spacing w:before="60" w:after="60" w:line="260" w:lineRule="atLeast"/>
        <w:jc w:val="center"/>
        <w:rPr>
          <w:b/>
          <w:sz w:val="28"/>
          <w:szCs w:val="28"/>
        </w:rPr>
      </w:pPr>
      <w:r w:rsidRPr="007A5008">
        <w:rPr>
          <w:b/>
          <w:sz w:val="28"/>
          <w:szCs w:val="28"/>
        </w:rPr>
        <w:t xml:space="preserve">Answer any </w:t>
      </w:r>
      <w:r w:rsidRPr="007A5008">
        <w:rPr>
          <w:b/>
          <w:i/>
          <w:sz w:val="28"/>
          <w:szCs w:val="28"/>
        </w:rPr>
        <w:t>FIVE</w:t>
      </w:r>
      <w:r w:rsidRPr="007A5008">
        <w:rPr>
          <w:b/>
          <w:sz w:val="28"/>
          <w:szCs w:val="28"/>
        </w:rPr>
        <w:t xml:space="preserve"> questions.</w:t>
      </w:r>
    </w:p>
    <w:p w:rsidR="00E947D4" w:rsidRPr="00947983" w:rsidRDefault="00E947D4" w:rsidP="000415F4">
      <w:pPr>
        <w:spacing w:before="60" w:after="60" w:line="260" w:lineRule="atLeast"/>
        <w:jc w:val="both"/>
      </w:pPr>
      <w:r w:rsidRPr="00947983">
        <w:t>13.</w:t>
      </w:r>
      <w:r w:rsidRPr="00947983">
        <w:tab/>
        <w:t xml:space="preserve">Sum the series </w:t>
      </w:r>
      <m:oMath>
        <m:r>
          <w:rPr>
            <w:rFonts w:ascii="Cambria Math" w:hAnsi="Cambria Math"/>
          </w:rPr>
          <m:t>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1.3</m:t>
            </m:r>
          </m:num>
          <m:den>
            <m:r>
              <w:rPr>
                <w:rFonts w:ascii="Cambria Math" w:hAnsi="Cambria Math"/>
              </w:rPr>
              <m:t>3.6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1.3.5</m:t>
            </m:r>
          </m:num>
          <m:den>
            <m:r>
              <w:rPr>
                <w:rFonts w:ascii="Cambria Math" w:hAnsi="Cambria Math"/>
              </w:rPr>
              <m:t>3.6.9</m:t>
            </m:r>
          </m:den>
        </m:f>
        <m:r>
          <w:rPr>
            <w:rFonts w:ascii="Cambria Math" w:hAnsi="Cambria Math"/>
          </w:rPr>
          <m:t>+…</m:t>
        </m:r>
      </m:oMath>
    </w:p>
    <w:p w:rsidR="00E947D4" w:rsidRPr="00947983" w:rsidRDefault="00E947D4" w:rsidP="000415F4">
      <w:pPr>
        <w:spacing w:before="60" w:after="60" w:line="260" w:lineRule="atLeast"/>
        <w:jc w:val="both"/>
      </w:pPr>
      <w:r w:rsidRPr="00947983">
        <w:t>14.</w:t>
      </w:r>
      <w:r w:rsidRPr="00947983">
        <w:tab/>
      </w:r>
      <w:r w:rsidR="00C254C5" w:rsidRPr="00947983">
        <w:t xml:space="preserve">Show that the matrix </w:t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</m:t>
        </m:r>
      </m:oMath>
      <w:r w:rsidR="00BE654E" w:rsidRPr="00947983">
        <w:t xml:space="preserve"> is orthogonal.</w:t>
      </w:r>
    </w:p>
    <w:p w:rsidR="00E947D4" w:rsidRPr="00947983" w:rsidRDefault="00406DCE" w:rsidP="00B364B9">
      <w:pPr>
        <w:tabs>
          <w:tab w:val="left" w:pos="720"/>
          <w:tab w:val="left" w:pos="7655"/>
        </w:tabs>
        <w:spacing w:before="60" w:after="60" w:line="260" w:lineRule="atLeast"/>
      </w:pPr>
      <w:r w:rsidRPr="00947983">
        <w:t xml:space="preserve">15.   </w:t>
      </w:r>
      <w:r w:rsidR="005A69DD" w:rsidRPr="00947983">
        <w:t xml:space="preserve">  </w:t>
      </w:r>
      <w:r w:rsidR="00B364B9" w:rsidRPr="00947983">
        <w:tab/>
      </w:r>
      <w:r w:rsidR="00BE654E" w:rsidRPr="00947983">
        <w:t xml:space="preserve">Using Cayley – Hamilton theorem, find the inverse of the matrix </w:t>
      </w:r>
      <m:oMath>
        <m: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:rsidR="00E947D4" w:rsidRPr="00947983" w:rsidRDefault="00406DCE" w:rsidP="00C71BFA">
      <w:pPr>
        <w:pStyle w:val="ListParagraph"/>
        <w:tabs>
          <w:tab w:val="left" w:pos="720"/>
          <w:tab w:val="left" w:pos="7655"/>
        </w:tabs>
        <w:spacing w:before="60" w:after="60" w:line="26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7983">
        <w:rPr>
          <w:rFonts w:ascii="Times New Roman" w:hAnsi="Times New Roman"/>
          <w:sz w:val="24"/>
          <w:szCs w:val="24"/>
        </w:rPr>
        <w:t xml:space="preserve">16.    </w:t>
      </w:r>
      <w:r w:rsidR="005A69DD" w:rsidRPr="00947983">
        <w:rPr>
          <w:rFonts w:ascii="Times New Roman" w:hAnsi="Times New Roman"/>
          <w:sz w:val="24"/>
          <w:szCs w:val="24"/>
        </w:rPr>
        <w:t xml:space="preserve"> </w:t>
      </w:r>
      <w:r w:rsidR="00C71BFA" w:rsidRPr="00947983">
        <w:rPr>
          <w:rFonts w:ascii="Times New Roman" w:hAnsi="Times New Roman"/>
          <w:sz w:val="24"/>
          <w:szCs w:val="24"/>
        </w:rPr>
        <w:tab/>
      </w:r>
      <w:r w:rsidR="00BE654E" w:rsidRPr="00947983">
        <w:rPr>
          <w:rFonts w:ascii="Times New Roman" w:hAnsi="Times New Roman"/>
          <w:sz w:val="24"/>
          <w:szCs w:val="24"/>
        </w:rPr>
        <w:t xml:space="preserve">If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sin 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θ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863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864</m:t>
            </m:r>
          </m:den>
        </m:f>
        <m:r>
          <w:rPr>
            <w:rFonts w:ascii="Cambria Math" w:hAnsi="Cambria Math"/>
            <w:sz w:val="24"/>
            <w:szCs w:val="24"/>
          </w:rPr>
          <m:t>, find an approximate value of θ.</m:t>
        </m:r>
      </m:oMath>
    </w:p>
    <w:p w:rsidR="000415F4" w:rsidRPr="00947983" w:rsidRDefault="00406DCE" w:rsidP="000415F4">
      <w:pPr>
        <w:pStyle w:val="ListParagraph"/>
        <w:tabs>
          <w:tab w:val="left" w:pos="720"/>
          <w:tab w:val="left" w:pos="7655"/>
        </w:tabs>
        <w:spacing w:before="60" w:after="60" w:line="26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7983">
        <w:rPr>
          <w:rFonts w:ascii="Times New Roman" w:hAnsi="Times New Roman"/>
          <w:sz w:val="24"/>
          <w:szCs w:val="24"/>
        </w:rPr>
        <w:t xml:space="preserve">17.    </w:t>
      </w:r>
      <w:r w:rsidR="005A69DD" w:rsidRPr="00947983">
        <w:rPr>
          <w:rFonts w:ascii="Times New Roman" w:hAnsi="Times New Roman"/>
          <w:sz w:val="24"/>
          <w:szCs w:val="24"/>
        </w:rPr>
        <w:t xml:space="preserve">  </w:t>
      </w:r>
      <w:r w:rsidR="00B364B9" w:rsidRPr="00947983">
        <w:rPr>
          <w:rFonts w:ascii="Times New Roman" w:hAnsi="Times New Roman"/>
          <w:sz w:val="24"/>
          <w:szCs w:val="24"/>
        </w:rPr>
        <w:tab/>
      </w:r>
      <w:r w:rsidR="00BE654E" w:rsidRPr="00947983">
        <w:rPr>
          <w:rFonts w:ascii="Times New Roman" w:hAnsi="Times New Roman"/>
          <w:sz w:val="24"/>
          <w:szCs w:val="24"/>
        </w:rPr>
        <w:t xml:space="preserve">Prove that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sinh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x=log(x+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+1</m:t>
            </m:r>
          </m:e>
        </m:rad>
        <m:r>
          <w:rPr>
            <w:rFonts w:ascii="Cambria Math" w:hAnsi="Cambria Math"/>
            <w:sz w:val="24"/>
            <w:szCs w:val="24"/>
          </w:rPr>
          <m:t xml:space="preserve"> )</m:t>
        </m:r>
      </m:oMath>
      <w:r w:rsidR="000415F4" w:rsidRPr="00947983">
        <w:rPr>
          <w:rFonts w:ascii="Times New Roman" w:hAnsi="Times New Roman"/>
          <w:sz w:val="24"/>
          <w:szCs w:val="24"/>
        </w:rPr>
        <w:t xml:space="preserve"> .</w:t>
      </w:r>
    </w:p>
    <w:p w:rsidR="00E947D4" w:rsidRPr="00947983" w:rsidRDefault="00406DCE" w:rsidP="00B364B9">
      <w:pPr>
        <w:pStyle w:val="ListParagraph"/>
        <w:tabs>
          <w:tab w:val="left" w:pos="720"/>
          <w:tab w:val="left" w:pos="7655"/>
        </w:tabs>
        <w:spacing w:before="60" w:after="60" w:line="26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7983">
        <w:rPr>
          <w:rFonts w:ascii="Times New Roman" w:hAnsi="Times New Roman"/>
          <w:sz w:val="24"/>
          <w:szCs w:val="24"/>
        </w:rPr>
        <w:t xml:space="preserve">18.    </w:t>
      </w:r>
      <w:r w:rsidR="00B364B9" w:rsidRPr="00947983">
        <w:rPr>
          <w:rFonts w:ascii="Times New Roman" w:hAnsi="Times New Roman"/>
          <w:sz w:val="24"/>
          <w:szCs w:val="24"/>
        </w:rPr>
        <w:tab/>
      </w:r>
      <w:r w:rsidR="00A756A0" w:rsidRPr="00947983">
        <w:rPr>
          <w:rFonts w:ascii="Times New Roman" w:hAnsi="Times New Roman"/>
          <w:sz w:val="24"/>
          <w:szCs w:val="24"/>
        </w:rPr>
        <w:t xml:space="preserve">Prove that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sin 5θ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sin θ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=16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θ-12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θ+1</m:t>
        </m:r>
      </m:oMath>
      <w:r w:rsidR="00E947D4" w:rsidRPr="00947983">
        <w:rPr>
          <w:rFonts w:ascii="Times New Roman" w:hAnsi="Times New Roman"/>
          <w:sz w:val="24"/>
          <w:szCs w:val="24"/>
        </w:rPr>
        <w:t>.</w:t>
      </w:r>
    </w:p>
    <w:p w:rsidR="00E947D4" w:rsidRPr="00947983" w:rsidRDefault="00DB5D69" w:rsidP="00A41B40">
      <w:pPr>
        <w:pStyle w:val="ListParagraph"/>
        <w:tabs>
          <w:tab w:val="left" w:pos="720"/>
        </w:tabs>
        <w:spacing w:before="60" w:after="60" w:line="260" w:lineRule="atLeast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947983">
        <w:rPr>
          <w:rFonts w:ascii="Times New Roman" w:hAnsi="Times New Roman"/>
          <w:sz w:val="24"/>
        </w:rPr>
        <w:t xml:space="preserve">19.   </w:t>
      </w:r>
      <w:r w:rsidR="00973762" w:rsidRPr="00947983">
        <w:rPr>
          <w:rFonts w:ascii="Times New Roman" w:hAnsi="Times New Roman"/>
          <w:sz w:val="24"/>
        </w:rPr>
        <w:t xml:space="preserve"> </w:t>
      </w:r>
      <w:r w:rsidR="00A41B40" w:rsidRPr="00947983">
        <w:rPr>
          <w:rFonts w:ascii="Times New Roman" w:hAnsi="Times New Roman"/>
          <w:sz w:val="24"/>
        </w:rPr>
        <w:tab/>
      </w:r>
      <w:r w:rsidR="006420AC" w:rsidRPr="00947983">
        <w:rPr>
          <w:rFonts w:ascii="Times New Roman" w:hAnsi="Times New Roman"/>
          <w:sz w:val="24"/>
        </w:rPr>
        <w:t xml:space="preserve">Find the value of </w:t>
      </w:r>
      <w:r w:rsidR="006420AC" w:rsidRPr="00947983">
        <w:rPr>
          <w:rFonts w:ascii="Times New Roman" w:hAnsi="Times New Roman"/>
          <w:i/>
          <w:sz w:val="24"/>
        </w:rPr>
        <w:t>y</w:t>
      </w:r>
      <w:r w:rsidR="006420AC" w:rsidRPr="00947983">
        <w:rPr>
          <w:rFonts w:ascii="Times New Roman" w:hAnsi="Times New Roman"/>
          <w:sz w:val="24"/>
        </w:rPr>
        <w:t xml:space="preserve"> when </w:t>
      </w:r>
      <w:r w:rsidR="006420AC" w:rsidRPr="00947983">
        <w:rPr>
          <w:rFonts w:ascii="Times New Roman" w:hAnsi="Times New Roman"/>
          <w:i/>
          <w:sz w:val="24"/>
        </w:rPr>
        <w:t>x = 5</w:t>
      </w:r>
      <w:r w:rsidR="00E947D4" w:rsidRPr="00947983">
        <w:rPr>
          <w:rFonts w:ascii="Times New Roman" w:hAnsi="Times New Roman"/>
          <w:sz w:val="24"/>
        </w:rPr>
        <w:t>.</w:t>
      </w:r>
    </w:p>
    <w:tbl>
      <w:tblPr>
        <w:tblW w:w="5775" w:type="dxa"/>
        <w:tblInd w:w="465" w:type="dxa"/>
        <w:tblLook w:val="04A0"/>
      </w:tblPr>
      <w:tblGrid>
        <w:gridCol w:w="1155"/>
        <w:gridCol w:w="1155"/>
        <w:gridCol w:w="1155"/>
        <w:gridCol w:w="1155"/>
        <w:gridCol w:w="1155"/>
      </w:tblGrid>
      <w:tr w:rsidR="00E947D4" w:rsidRPr="00947983" w:rsidTr="00D32002">
        <w:trPr>
          <w:trHeight w:val="314"/>
        </w:trPr>
        <w:tc>
          <w:tcPr>
            <w:tcW w:w="1155" w:type="dxa"/>
            <w:vAlign w:val="center"/>
          </w:tcPr>
          <w:p w:rsidR="00E947D4" w:rsidRPr="00947983" w:rsidRDefault="00EF5D0E" w:rsidP="00F26138">
            <w:pPr>
              <w:pStyle w:val="ListParagraph"/>
              <w:tabs>
                <w:tab w:val="left" w:pos="426"/>
              </w:tabs>
              <w:spacing w:before="60" w:after="60" w:line="260" w:lineRule="atLeast"/>
              <w:ind w:left="0"/>
              <w:jc w:val="center"/>
              <w:rPr>
                <w:rFonts w:ascii="Times New Roman" w:hAnsi="Times New Roman"/>
                <w:i/>
                <w:sz w:val="24"/>
              </w:rPr>
            </w:pPr>
            <w:r w:rsidRPr="00947983">
              <w:rPr>
                <w:rFonts w:ascii="Times New Roman" w:hAnsi="Times New Roman"/>
                <w:i/>
                <w:sz w:val="24"/>
              </w:rPr>
              <w:t>x</w:t>
            </w:r>
          </w:p>
        </w:tc>
        <w:tc>
          <w:tcPr>
            <w:tcW w:w="1155" w:type="dxa"/>
            <w:vAlign w:val="center"/>
          </w:tcPr>
          <w:p w:rsidR="00E947D4" w:rsidRPr="00947983" w:rsidRDefault="004D07ED" w:rsidP="00F26138">
            <w:pPr>
              <w:pStyle w:val="ListParagraph"/>
              <w:tabs>
                <w:tab w:val="left" w:pos="426"/>
              </w:tabs>
              <w:spacing w:before="60" w:after="60" w:line="260" w:lineRule="atLeast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94798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55" w:type="dxa"/>
            <w:vAlign w:val="center"/>
          </w:tcPr>
          <w:p w:rsidR="00E947D4" w:rsidRPr="00947983" w:rsidRDefault="004D07ED" w:rsidP="00F26138">
            <w:pPr>
              <w:pStyle w:val="ListParagraph"/>
              <w:tabs>
                <w:tab w:val="left" w:pos="426"/>
              </w:tabs>
              <w:spacing w:before="60" w:after="60" w:line="260" w:lineRule="atLeast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94798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55" w:type="dxa"/>
            <w:vAlign w:val="center"/>
          </w:tcPr>
          <w:p w:rsidR="00E947D4" w:rsidRPr="00947983" w:rsidRDefault="004D07ED" w:rsidP="00F26138">
            <w:pPr>
              <w:pStyle w:val="ListParagraph"/>
              <w:tabs>
                <w:tab w:val="left" w:pos="426"/>
              </w:tabs>
              <w:spacing w:before="60" w:after="60" w:line="260" w:lineRule="atLeast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947983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55" w:type="dxa"/>
            <w:vAlign w:val="center"/>
          </w:tcPr>
          <w:p w:rsidR="00E947D4" w:rsidRPr="00947983" w:rsidRDefault="00E947D4" w:rsidP="004D07ED">
            <w:pPr>
              <w:pStyle w:val="ListParagraph"/>
              <w:tabs>
                <w:tab w:val="left" w:pos="426"/>
              </w:tabs>
              <w:spacing w:before="60" w:after="60" w:line="260" w:lineRule="atLeast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947983">
              <w:rPr>
                <w:rFonts w:ascii="Times New Roman" w:hAnsi="Times New Roman"/>
                <w:sz w:val="24"/>
              </w:rPr>
              <w:t>1</w:t>
            </w:r>
            <w:r w:rsidR="004D07ED" w:rsidRPr="00947983">
              <w:rPr>
                <w:rFonts w:ascii="Times New Roman" w:hAnsi="Times New Roman"/>
                <w:sz w:val="24"/>
              </w:rPr>
              <w:t>0</w:t>
            </w:r>
          </w:p>
        </w:tc>
      </w:tr>
      <w:tr w:rsidR="00E947D4" w:rsidRPr="00947983" w:rsidTr="00D32002">
        <w:trPr>
          <w:trHeight w:val="346"/>
        </w:trPr>
        <w:tc>
          <w:tcPr>
            <w:tcW w:w="1155" w:type="dxa"/>
            <w:vAlign w:val="center"/>
          </w:tcPr>
          <w:p w:rsidR="00E947D4" w:rsidRPr="00947983" w:rsidRDefault="00EF5D0E" w:rsidP="004D07ED">
            <w:pPr>
              <w:tabs>
                <w:tab w:val="left" w:pos="426"/>
              </w:tabs>
              <w:spacing w:before="60" w:after="60" w:line="260" w:lineRule="atLeast"/>
              <w:jc w:val="center"/>
              <w:rPr>
                <w:i/>
              </w:rPr>
            </w:pPr>
            <w:r w:rsidRPr="00947983">
              <w:rPr>
                <w:i/>
              </w:rPr>
              <w:t>y</w:t>
            </w:r>
          </w:p>
        </w:tc>
        <w:tc>
          <w:tcPr>
            <w:tcW w:w="1155" w:type="dxa"/>
            <w:vAlign w:val="center"/>
          </w:tcPr>
          <w:p w:rsidR="00E947D4" w:rsidRPr="00947983" w:rsidRDefault="004D07ED" w:rsidP="00F26138">
            <w:pPr>
              <w:pStyle w:val="ListParagraph"/>
              <w:tabs>
                <w:tab w:val="left" w:pos="426"/>
              </w:tabs>
              <w:spacing w:before="60" w:after="60" w:line="260" w:lineRule="atLeast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94798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55" w:type="dxa"/>
            <w:vAlign w:val="center"/>
          </w:tcPr>
          <w:p w:rsidR="00E947D4" w:rsidRPr="00947983" w:rsidRDefault="004D07ED" w:rsidP="00F26138">
            <w:pPr>
              <w:pStyle w:val="ListParagraph"/>
              <w:tabs>
                <w:tab w:val="left" w:pos="426"/>
              </w:tabs>
              <w:spacing w:before="60" w:after="60" w:line="260" w:lineRule="atLeast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94798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55" w:type="dxa"/>
            <w:vAlign w:val="center"/>
          </w:tcPr>
          <w:p w:rsidR="00E947D4" w:rsidRPr="00947983" w:rsidRDefault="004D07ED" w:rsidP="00F26138">
            <w:pPr>
              <w:pStyle w:val="ListParagraph"/>
              <w:tabs>
                <w:tab w:val="left" w:pos="426"/>
              </w:tabs>
              <w:spacing w:before="60" w:after="60" w:line="260" w:lineRule="atLeast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947983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55" w:type="dxa"/>
            <w:vAlign w:val="center"/>
          </w:tcPr>
          <w:p w:rsidR="00E947D4" w:rsidRPr="00947983" w:rsidRDefault="008C314D" w:rsidP="004D07ED">
            <w:pPr>
              <w:pStyle w:val="ListParagraph"/>
              <w:tabs>
                <w:tab w:val="left" w:pos="426"/>
              </w:tabs>
              <w:spacing w:before="60" w:after="60" w:line="260" w:lineRule="atLeast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8C314D">
              <w:rPr>
                <w:rFonts w:ascii="Times New Roman" w:hAnsi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2" type="#_x0000_t202" style="position:absolute;left:0;text-align:left;margin-left:118.95pt;margin-top:55.15pt;width:81pt;height:36pt;z-index:251657728;mso-position-horizontal-relative:text;mso-position-vertical-relative:text" strokecolor="white">
                  <v:textbox style="mso-next-textbox:#_x0000_s1052">
                    <w:txbxContent>
                      <w:p w:rsidR="00406DCE" w:rsidRPr="00505D10" w:rsidRDefault="00406DCE" w:rsidP="00406DCE">
                        <w:pPr>
                          <w:jc w:val="right"/>
                          <w:rPr>
                            <w:sz w:val="26"/>
                            <w:szCs w:val="28"/>
                          </w:rPr>
                        </w:pPr>
                        <w:r w:rsidRPr="00505D10">
                          <w:rPr>
                            <w:sz w:val="26"/>
                            <w:szCs w:val="28"/>
                          </w:rPr>
                          <w:t>[P.T.O.]</w:t>
                        </w:r>
                      </w:p>
                    </w:txbxContent>
                  </v:textbox>
                </v:shape>
              </w:pict>
            </w:r>
            <w:r w:rsidR="00E947D4" w:rsidRPr="00947983">
              <w:rPr>
                <w:rFonts w:ascii="Times New Roman" w:hAnsi="Times New Roman"/>
                <w:sz w:val="24"/>
              </w:rPr>
              <w:t>1</w:t>
            </w:r>
            <w:r w:rsidR="004D07ED" w:rsidRPr="00947983"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025570" w:rsidRPr="007A5008" w:rsidRDefault="00025570" w:rsidP="00F26138">
      <w:pPr>
        <w:pStyle w:val="ListParagraph"/>
        <w:tabs>
          <w:tab w:val="left" w:pos="720"/>
        </w:tabs>
        <w:spacing w:before="60" w:after="60" w:line="260" w:lineRule="atLeast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D25172" w:rsidRPr="007A5008" w:rsidRDefault="00D25172" w:rsidP="006F14A7">
      <w:pPr>
        <w:tabs>
          <w:tab w:val="left" w:pos="720"/>
          <w:tab w:val="left" w:pos="1440"/>
          <w:tab w:val="right" w:pos="8280"/>
        </w:tabs>
        <w:spacing w:line="216" w:lineRule="auto"/>
        <w:ind w:left="720" w:hanging="720"/>
        <w:jc w:val="center"/>
        <w:rPr>
          <w:b/>
          <w:sz w:val="28"/>
          <w:szCs w:val="28"/>
        </w:rPr>
      </w:pPr>
      <w:r w:rsidRPr="007A5008">
        <w:rPr>
          <w:b/>
          <w:sz w:val="28"/>
          <w:szCs w:val="28"/>
        </w:rPr>
        <w:t>SECTION C — (3 × 10 = 30 marks)</w:t>
      </w:r>
    </w:p>
    <w:p w:rsidR="00D25172" w:rsidRDefault="00D25172" w:rsidP="00C571CB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7A5008">
        <w:rPr>
          <w:b/>
          <w:sz w:val="28"/>
          <w:szCs w:val="28"/>
        </w:rPr>
        <w:t xml:space="preserve">Answer any </w:t>
      </w:r>
      <w:r w:rsidRPr="007A5008">
        <w:rPr>
          <w:b/>
          <w:i/>
          <w:sz w:val="28"/>
          <w:szCs w:val="28"/>
        </w:rPr>
        <w:t>THREE</w:t>
      </w:r>
      <w:r w:rsidRPr="007A5008">
        <w:rPr>
          <w:b/>
          <w:sz w:val="28"/>
          <w:szCs w:val="28"/>
        </w:rPr>
        <w:t xml:space="preserve"> questions.</w:t>
      </w:r>
    </w:p>
    <w:p w:rsidR="00314F3E" w:rsidRPr="007A5008" w:rsidRDefault="00314F3E" w:rsidP="00C571CB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</w:p>
    <w:p w:rsidR="00E947D4" w:rsidRPr="00947983" w:rsidRDefault="00973762" w:rsidP="007C3B68">
      <w:pPr>
        <w:pStyle w:val="ListParagraph"/>
        <w:tabs>
          <w:tab w:val="left" w:pos="720"/>
        </w:tabs>
        <w:spacing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7983">
        <w:rPr>
          <w:rFonts w:ascii="Times New Roman" w:hAnsi="Times New Roman"/>
          <w:sz w:val="24"/>
          <w:szCs w:val="24"/>
        </w:rPr>
        <w:t xml:space="preserve">20.   </w:t>
      </w:r>
      <w:r w:rsidR="00D70A79" w:rsidRPr="00947983">
        <w:rPr>
          <w:rFonts w:ascii="Times New Roman" w:hAnsi="Times New Roman"/>
          <w:sz w:val="24"/>
          <w:szCs w:val="24"/>
        </w:rPr>
        <w:tab/>
        <w:t xml:space="preserve">Prove that </w:t>
      </w:r>
      <w:r w:rsidR="00023106" w:rsidRPr="00947983">
        <w:rPr>
          <w:rFonts w:ascii="Times New Roman" w:hAnsi="Times New Roman"/>
          <w:position w:val="-36"/>
          <w:sz w:val="24"/>
          <w:szCs w:val="24"/>
        </w:rPr>
        <w:object w:dxaOrig="3760" w:dyaOrig="780">
          <v:shape id="_x0000_i1027" type="#_x0000_t75" style="width:188.25pt;height:39pt" o:ole="">
            <v:imagedata r:id="rId12" o:title=""/>
          </v:shape>
          <o:OLEObject Type="Embed" ProgID="Equation.3" ShapeID="_x0000_i1027" DrawAspect="Content" ObjectID="_1530525411" r:id="rId13"/>
        </w:object>
      </w:r>
      <w:r w:rsidR="00023106" w:rsidRPr="00947983">
        <w:rPr>
          <w:rFonts w:ascii="Times New Roman" w:hAnsi="Times New Roman"/>
          <w:sz w:val="24"/>
          <w:szCs w:val="24"/>
        </w:rPr>
        <w:t>.</w:t>
      </w:r>
    </w:p>
    <w:p w:rsidR="00E947D4" w:rsidRPr="00947983" w:rsidRDefault="00973762" w:rsidP="00E86ABB">
      <w:pPr>
        <w:pStyle w:val="ListParagraph"/>
        <w:tabs>
          <w:tab w:val="left" w:pos="720"/>
        </w:tabs>
        <w:spacing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7983">
        <w:rPr>
          <w:rFonts w:ascii="Times New Roman" w:hAnsi="Times New Roman"/>
          <w:sz w:val="24"/>
          <w:szCs w:val="24"/>
        </w:rPr>
        <w:t xml:space="preserve">21.   </w:t>
      </w:r>
      <w:r w:rsidR="00E86ABB" w:rsidRPr="00947983">
        <w:rPr>
          <w:rFonts w:ascii="Times New Roman" w:hAnsi="Times New Roman"/>
          <w:sz w:val="24"/>
          <w:szCs w:val="24"/>
        </w:rPr>
        <w:tab/>
      </w:r>
      <w:r w:rsidR="00E947D4" w:rsidRPr="00947983">
        <w:rPr>
          <w:rFonts w:ascii="Times New Roman" w:hAnsi="Times New Roman"/>
          <w:sz w:val="24"/>
          <w:szCs w:val="24"/>
        </w:rPr>
        <w:t>Find the eigen</w:t>
      </w:r>
      <w:r w:rsidR="00023106" w:rsidRPr="00947983">
        <w:rPr>
          <w:rFonts w:ascii="Times New Roman" w:hAnsi="Times New Roman"/>
          <w:sz w:val="24"/>
          <w:szCs w:val="24"/>
        </w:rPr>
        <w:t xml:space="preserve"> </w:t>
      </w:r>
      <w:r w:rsidR="00E947D4" w:rsidRPr="00947983">
        <w:rPr>
          <w:rFonts w:ascii="Times New Roman" w:hAnsi="Times New Roman"/>
          <w:sz w:val="24"/>
          <w:szCs w:val="24"/>
        </w:rPr>
        <w:t>values and eigen</w:t>
      </w:r>
      <w:r w:rsidR="00023106" w:rsidRPr="00947983">
        <w:rPr>
          <w:rFonts w:ascii="Times New Roman" w:hAnsi="Times New Roman"/>
          <w:sz w:val="24"/>
          <w:szCs w:val="24"/>
        </w:rPr>
        <w:t xml:space="preserve"> </w:t>
      </w:r>
      <w:r w:rsidR="00E947D4" w:rsidRPr="00947983">
        <w:rPr>
          <w:rFonts w:ascii="Times New Roman" w:hAnsi="Times New Roman"/>
          <w:sz w:val="24"/>
          <w:szCs w:val="24"/>
        </w:rPr>
        <w:t xml:space="preserve">vectors of the matrix </w:t>
      </w:r>
      <m:oMath>
        <m:r>
          <w:rPr>
            <w:rFonts w:ascii="Cambria Math" w:hAnsi="Cambria Math"/>
            <w:sz w:val="24"/>
            <w:szCs w:val="24"/>
          </w:rPr>
          <m:t xml:space="preserve"> A=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-7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-6</m:t>
                  </m:r>
                </m:e>
              </m:mr>
            </m:m>
          </m:e>
        </m:d>
      </m:oMath>
      <w:r w:rsidR="00E947D4" w:rsidRPr="00947983">
        <w:rPr>
          <w:rFonts w:ascii="Times New Roman" w:hAnsi="Times New Roman"/>
          <w:sz w:val="24"/>
          <w:szCs w:val="24"/>
        </w:rPr>
        <w:t>.</w:t>
      </w:r>
    </w:p>
    <w:p w:rsidR="00E947D4" w:rsidRPr="00947983" w:rsidRDefault="00973762" w:rsidP="00E86ABB">
      <w:pPr>
        <w:pStyle w:val="ListParagraph"/>
        <w:tabs>
          <w:tab w:val="left" w:pos="720"/>
        </w:tabs>
        <w:spacing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7983">
        <w:rPr>
          <w:rFonts w:ascii="Times New Roman" w:hAnsi="Times New Roman"/>
          <w:sz w:val="24"/>
          <w:szCs w:val="24"/>
        </w:rPr>
        <w:t xml:space="preserve">22.   </w:t>
      </w:r>
      <w:r w:rsidR="00E86ABB" w:rsidRPr="00947983">
        <w:rPr>
          <w:rFonts w:ascii="Times New Roman" w:hAnsi="Times New Roman"/>
          <w:sz w:val="24"/>
          <w:szCs w:val="24"/>
        </w:rPr>
        <w:tab/>
        <w:t xml:space="preserve">Prove that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/>
            <w:sz w:val="24"/>
            <w:szCs w:val="24"/>
          </w:rPr>
          <m:t>θ=cos 6 θ+6cos 4 θ+15 cos 2θ+10.</m:t>
        </m:r>
      </m:oMath>
    </w:p>
    <w:p w:rsidR="00E947D4" w:rsidRPr="00947983" w:rsidRDefault="00973762" w:rsidP="00E86ABB">
      <w:pPr>
        <w:pStyle w:val="ListParagraph"/>
        <w:tabs>
          <w:tab w:val="left" w:pos="720"/>
        </w:tabs>
        <w:spacing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7983">
        <w:rPr>
          <w:rFonts w:ascii="Times New Roman" w:hAnsi="Times New Roman"/>
          <w:sz w:val="24"/>
          <w:szCs w:val="24"/>
        </w:rPr>
        <w:t xml:space="preserve">23.   </w:t>
      </w:r>
      <w:r w:rsidR="00E86ABB" w:rsidRPr="00947983">
        <w:rPr>
          <w:rFonts w:ascii="Times New Roman" w:hAnsi="Times New Roman"/>
          <w:sz w:val="24"/>
          <w:szCs w:val="24"/>
        </w:rPr>
        <w:tab/>
      </w:r>
      <w:r w:rsidR="00E947D4" w:rsidRPr="00947983">
        <w:rPr>
          <w:rFonts w:ascii="Times New Roman" w:hAnsi="Times New Roman"/>
          <w:sz w:val="24"/>
          <w:szCs w:val="24"/>
        </w:rPr>
        <w:t xml:space="preserve">If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A+iB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=x+iy,</m:t>
            </m:r>
          </m:e>
        </m:func>
      </m:oMath>
      <w:r w:rsidR="00E947D4" w:rsidRPr="00947983">
        <w:rPr>
          <w:rFonts w:ascii="Times New Roman" w:hAnsi="Times New Roman"/>
          <w:sz w:val="24"/>
          <w:szCs w:val="24"/>
        </w:rPr>
        <w:t xml:space="preserve"> then prove that</w:t>
      </w:r>
    </w:p>
    <w:p w:rsidR="00E947D4" w:rsidRPr="00947983" w:rsidRDefault="007C3B68" w:rsidP="007C3B68">
      <w:pPr>
        <w:tabs>
          <w:tab w:val="left" w:pos="720"/>
        </w:tabs>
        <w:spacing w:after="120"/>
        <w:jc w:val="both"/>
      </w:pPr>
      <w:r w:rsidRPr="00947983">
        <w:tab/>
      </w:r>
      <w:r w:rsidR="00E947D4" w:rsidRPr="00947983">
        <w:t>(i)</w:t>
      </w:r>
      <w:r w:rsidRPr="00947983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 xml:space="preserve">=1 </m:t>
        </m:r>
      </m:oMath>
      <w:r w:rsidR="00E947D4" w:rsidRPr="00947983">
        <w:t xml:space="preserve"> </w:t>
      </w:r>
      <w:r w:rsidR="008C314D" w:rsidRPr="00947983">
        <w:fldChar w:fldCharType="begin"/>
      </w:r>
      <w:r w:rsidR="00E947D4" w:rsidRPr="00947983">
        <w:instrText xml:space="preserve"> QUOTE </w:instrTex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x-α</m:t>
                            </m:r>
                          </m:e>
                        </m:d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x+α</m:t>
                            </m:r>
                          </m:e>
                        </m:d>
                      </m:e>
                    </m:func>
                  </m:den>
                </m:f>
              </m:e>
            </m:d>
          </m:e>
        </m:func>
      </m:oMath>
      <w:r w:rsidR="00E947D4" w:rsidRPr="00947983">
        <w:instrText xml:space="preserve"> </w:instrText>
      </w:r>
      <w:r w:rsidR="008C314D" w:rsidRPr="00947983">
        <w:fldChar w:fldCharType="end"/>
      </w:r>
    </w:p>
    <w:p w:rsidR="00E947D4" w:rsidRPr="00947983" w:rsidRDefault="001E18C9" w:rsidP="001E18C9">
      <w:pPr>
        <w:tabs>
          <w:tab w:val="left" w:pos="720"/>
        </w:tabs>
        <w:spacing w:after="120"/>
        <w:jc w:val="both"/>
      </w:pPr>
      <w:r w:rsidRPr="00947983">
        <w:tab/>
      </w:r>
      <w:r w:rsidR="00E947D4" w:rsidRPr="00947983">
        <w:t>(ii)</w:t>
      </w:r>
      <w:r w:rsidRPr="00947983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cosh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B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sinh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B</m:t>
            </m:r>
          </m:den>
        </m:f>
        <m:r>
          <w:rPr>
            <w:rFonts w:ascii="Cambria Math" w:hAnsi="Cambria Math"/>
          </w:rPr>
          <m:t>=1</m:t>
        </m:r>
      </m:oMath>
      <w:r w:rsidR="00E947D4" w:rsidRPr="00947983">
        <w:tab/>
      </w:r>
    </w:p>
    <w:p w:rsidR="00E947D4" w:rsidRPr="00947983" w:rsidRDefault="00DA6FF2" w:rsidP="0096570A">
      <w:pPr>
        <w:pStyle w:val="ListParagraph"/>
        <w:tabs>
          <w:tab w:val="left" w:pos="720"/>
        </w:tabs>
        <w:spacing w:after="120" w:line="240" w:lineRule="auto"/>
        <w:ind w:left="86"/>
        <w:contextualSpacing w:val="0"/>
        <w:jc w:val="both"/>
        <w:rPr>
          <w:rFonts w:ascii="Times New Roman" w:hAnsi="Times New Roman"/>
          <w:i/>
          <w:sz w:val="24"/>
        </w:rPr>
      </w:pPr>
      <w:r w:rsidRPr="00947983">
        <w:rPr>
          <w:rFonts w:ascii="Times New Roman" w:hAnsi="Times New Roman"/>
          <w:sz w:val="24"/>
        </w:rPr>
        <w:t xml:space="preserve">24. </w:t>
      </w:r>
      <w:r w:rsidR="00A87D93" w:rsidRPr="00947983">
        <w:rPr>
          <w:rFonts w:ascii="Times New Roman" w:hAnsi="Times New Roman"/>
          <w:sz w:val="24"/>
        </w:rPr>
        <w:t xml:space="preserve"> </w:t>
      </w:r>
      <w:r w:rsidR="0096570A" w:rsidRPr="00947983">
        <w:rPr>
          <w:rFonts w:ascii="Times New Roman" w:hAnsi="Times New Roman"/>
          <w:sz w:val="24"/>
        </w:rPr>
        <w:tab/>
      </w:r>
      <w:r w:rsidR="00237748" w:rsidRPr="00947983">
        <w:rPr>
          <w:rFonts w:ascii="Times New Roman" w:hAnsi="Times New Roman"/>
          <w:sz w:val="24"/>
        </w:rPr>
        <w:t>Using Lagra</w:t>
      </w:r>
      <w:r w:rsidR="0096570A" w:rsidRPr="00947983">
        <w:rPr>
          <w:rFonts w:ascii="Times New Roman" w:hAnsi="Times New Roman"/>
          <w:sz w:val="24"/>
        </w:rPr>
        <w:t xml:space="preserve">nge’s Interpolation formula find </w:t>
      </w:r>
      <w:r w:rsidR="0096570A" w:rsidRPr="00947983">
        <w:rPr>
          <w:rFonts w:ascii="Times New Roman" w:hAnsi="Times New Roman"/>
          <w:i/>
          <w:sz w:val="24"/>
        </w:rPr>
        <w:t>y</w:t>
      </w:r>
      <w:r w:rsidR="0096570A" w:rsidRPr="00947983">
        <w:rPr>
          <w:rFonts w:ascii="Times New Roman" w:hAnsi="Times New Roman"/>
          <w:sz w:val="24"/>
        </w:rPr>
        <w:t xml:space="preserve"> when </w:t>
      </w:r>
      <w:r w:rsidR="0096570A" w:rsidRPr="00947983">
        <w:rPr>
          <w:rFonts w:ascii="Times New Roman" w:hAnsi="Times New Roman"/>
          <w:i/>
          <w:sz w:val="24"/>
        </w:rPr>
        <w:t>x = 3.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20"/>
        <w:gridCol w:w="900"/>
        <w:gridCol w:w="1080"/>
        <w:gridCol w:w="900"/>
        <w:gridCol w:w="1170"/>
      </w:tblGrid>
      <w:tr w:rsidR="00237748" w:rsidRPr="00947983" w:rsidTr="003C5A51">
        <w:trPr>
          <w:trHeight w:hRule="exact" w:val="432"/>
        </w:trPr>
        <w:tc>
          <w:tcPr>
            <w:tcW w:w="1620" w:type="dxa"/>
            <w:vAlign w:val="center"/>
          </w:tcPr>
          <w:p w:rsidR="00237748" w:rsidRPr="00947983" w:rsidRDefault="00237748" w:rsidP="0096570A">
            <w:pPr>
              <w:pStyle w:val="ListParagraph"/>
              <w:tabs>
                <w:tab w:val="left" w:pos="720"/>
              </w:tabs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947983">
              <w:rPr>
                <w:rFonts w:ascii="Times New Roman" w:hAnsi="Times New Roman"/>
                <w:i/>
                <w:sz w:val="28"/>
                <w:szCs w:val="24"/>
              </w:rPr>
              <w:t>x:</w:t>
            </w:r>
          </w:p>
        </w:tc>
        <w:tc>
          <w:tcPr>
            <w:tcW w:w="900" w:type="dxa"/>
            <w:vAlign w:val="center"/>
          </w:tcPr>
          <w:p w:rsidR="00237748" w:rsidRPr="00947983" w:rsidRDefault="00237748" w:rsidP="0096570A">
            <w:pPr>
              <w:pStyle w:val="ListParagraph"/>
              <w:tabs>
                <w:tab w:val="left" w:pos="720"/>
              </w:tabs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47983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237748" w:rsidRPr="00947983" w:rsidRDefault="00237748" w:rsidP="0096570A">
            <w:pPr>
              <w:pStyle w:val="ListParagraph"/>
              <w:tabs>
                <w:tab w:val="left" w:pos="720"/>
              </w:tabs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47983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237748" w:rsidRPr="00947983" w:rsidRDefault="00237748" w:rsidP="0096570A">
            <w:pPr>
              <w:pStyle w:val="ListParagraph"/>
              <w:tabs>
                <w:tab w:val="left" w:pos="720"/>
              </w:tabs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47983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170" w:type="dxa"/>
            <w:vAlign w:val="center"/>
          </w:tcPr>
          <w:p w:rsidR="00237748" w:rsidRPr="00947983" w:rsidRDefault="00237748" w:rsidP="0096570A">
            <w:pPr>
              <w:pStyle w:val="ListParagraph"/>
              <w:tabs>
                <w:tab w:val="left" w:pos="720"/>
              </w:tabs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47983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</w:tr>
      <w:tr w:rsidR="00237748" w:rsidRPr="00947983" w:rsidTr="003C5A51">
        <w:trPr>
          <w:trHeight w:hRule="exact" w:val="432"/>
        </w:trPr>
        <w:tc>
          <w:tcPr>
            <w:tcW w:w="1620" w:type="dxa"/>
            <w:vAlign w:val="center"/>
          </w:tcPr>
          <w:p w:rsidR="00237748" w:rsidRPr="00947983" w:rsidRDefault="00237748" w:rsidP="0096570A">
            <w:pPr>
              <w:pStyle w:val="ListParagraph"/>
              <w:tabs>
                <w:tab w:val="left" w:pos="720"/>
              </w:tabs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947983">
              <w:rPr>
                <w:rFonts w:ascii="Times New Roman" w:hAnsi="Times New Roman"/>
                <w:i/>
                <w:sz w:val="28"/>
                <w:szCs w:val="24"/>
              </w:rPr>
              <w:t>y:</w:t>
            </w:r>
          </w:p>
        </w:tc>
        <w:tc>
          <w:tcPr>
            <w:tcW w:w="900" w:type="dxa"/>
            <w:vAlign w:val="center"/>
          </w:tcPr>
          <w:p w:rsidR="00237748" w:rsidRPr="00947983" w:rsidRDefault="00237748" w:rsidP="0096570A">
            <w:pPr>
              <w:pStyle w:val="ListParagraph"/>
              <w:tabs>
                <w:tab w:val="left" w:pos="720"/>
              </w:tabs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47983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237748" w:rsidRPr="00947983" w:rsidRDefault="00237748" w:rsidP="0096570A">
            <w:pPr>
              <w:pStyle w:val="ListParagraph"/>
              <w:tabs>
                <w:tab w:val="left" w:pos="720"/>
              </w:tabs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47983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237748" w:rsidRPr="00947983" w:rsidRDefault="00237748" w:rsidP="0096570A">
            <w:pPr>
              <w:pStyle w:val="ListParagraph"/>
              <w:tabs>
                <w:tab w:val="left" w:pos="720"/>
              </w:tabs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47983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1170" w:type="dxa"/>
            <w:vAlign w:val="center"/>
          </w:tcPr>
          <w:p w:rsidR="00237748" w:rsidRPr="00947983" w:rsidRDefault="00237748" w:rsidP="0096570A">
            <w:pPr>
              <w:pStyle w:val="ListParagraph"/>
              <w:tabs>
                <w:tab w:val="left" w:pos="720"/>
              </w:tabs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47983">
              <w:rPr>
                <w:rFonts w:ascii="Times New Roman" w:hAnsi="Times New Roman"/>
                <w:sz w:val="28"/>
                <w:szCs w:val="24"/>
              </w:rPr>
              <w:t>147</w:t>
            </w:r>
          </w:p>
        </w:tc>
      </w:tr>
    </w:tbl>
    <w:p w:rsidR="00237748" w:rsidRDefault="00237748" w:rsidP="00C571CB">
      <w:pPr>
        <w:tabs>
          <w:tab w:val="left" w:pos="720"/>
          <w:tab w:val="left" w:pos="1215"/>
          <w:tab w:val="left" w:pos="1440"/>
          <w:tab w:val="right" w:pos="8280"/>
        </w:tabs>
        <w:spacing w:before="40"/>
        <w:jc w:val="center"/>
        <w:rPr>
          <w:b/>
        </w:rPr>
      </w:pPr>
    </w:p>
    <w:p w:rsidR="00AE3122" w:rsidRPr="007A5008" w:rsidRDefault="00C571CB" w:rsidP="00C571CB">
      <w:pPr>
        <w:tabs>
          <w:tab w:val="left" w:pos="720"/>
          <w:tab w:val="left" w:pos="1215"/>
          <w:tab w:val="left" w:pos="1440"/>
          <w:tab w:val="right" w:pos="8280"/>
        </w:tabs>
        <w:spacing w:before="40"/>
        <w:jc w:val="center"/>
        <w:rPr>
          <w:b/>
        </w:rPr>
      </w:pPr>
      <w:r w:rsidRPr="007A5008">
        <w:rPr>
          <w:b/>
        </w:rPr>
        <w:t>———————</w:t>
      </w:r>
    </w:p>
    <w:sectPr w:rsidR="00AE3122" w:rsidRPr="007A5008" w:rsidSect="00342A09">
      <w:headerReference w:type="default" r:id="rId14"/>
      <w:footerReference w:type="even" r:id="rId15"/>
      <w:footerReference w:type="default" r:id="rId16"/>
      <w:pgSz w:w="11909" w:h="16834" w:code="9"/>
      <w:pgMar w:top="1440" w:right="101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F0E" w:rsidRDefault="00F86F0E">
      <w:r>
        <w:separator/>
      </w:r>
    </w:p>
  </w:endnote>
  <w:endnote w:type="continuationSeparator" w:id="1">
    <w:p w:rsidR="00F86F0E" w:rsidRDefault="00F86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99D" w:rsidRDefault="008C314D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29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299D" w:rsidRDefault="000129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99D" w:rsidRDefault="008C314D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299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1CCD">
      <w:rPr>
        <w:rStyle w:val="PageNumber"/>
        <w:noProof/>
      </w:rPr>
      <w:t>1</w:t>
    </w:r>
    <w:r>
      <w:rPr>
        <w:rStyle w:val="PageNumber"/>
      </w:rPr>
      <w:fldChar w:fldCharType="end"/>
    </w:r>
  </w:p>
  <w:p w:rsidR="0001299D" w:rsidRDefault="0001299D" w:rsidP="009E37BC">
    <w:pPr>
      <w:pStyle w:val="Footer"/>
      <w:tabs>
        <w:tab w:val="left" w:pos="522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F0E" w:rsidRDefault="00F86F0E">
      <w:r>
        <w:separator/>
      </w:r>
    </w:p>
  </w:footnote>
  <w:footnote w:type="continuationSeparator" w:id="1">
    <w:p w:rsidR="00F86F0E" w:rsidRDefault="00F86F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99D" w:rsidRPr="00A011AE" w:rsidRDefault="0001299D" w:rsidP="006F0E35">
    <w:pPr>
      <w:rPr>
        <w:b/>
        <w:sz w:val="20"/>
      </w:rPr>
    </w:pPr>
    <w:r w:rsidRPr="00A011AE">
      <w:rPr>
        <w:b/>
        <w:sz w:val="20"/>
      </w:rPr>
      <w:tab/>
    </w:r>
    <w:r w:rsidRPr="00A011AE">
      <w:rPr>
        <w:b/>
        <w:sz w:val="20"/>
      </w:rPr>
      <w:tab/>
    </w:r>
    <w:r w:rsidRPr="00A011AE">
      <w:rPr>
        <w:b/>
        <w:sz w:val="20"/>
      </w:rPr>
      <w:tab/>
    </w:r>
    <w:r w:rsidRPr="00A011AE">
      <w:rPr>
        <w:b/>
        <w:sz w:val="20"/>
      </w:rPr>
      <w:tab/>
    </w:r>
    <w:r w:rsidRPr="00A011AE">
      <w:rPr>
        <w:b/>
        <w:sz w:val="20"/>
      </w:rPr>
      <w:tab/>
      <w:t xml:space="preserve">          </w:t>
    </w:r>
    <w:r w:rsidR="007C1CE8" w:rsidRPr="00A011AE">
      <w:rPr>
        <w:b/>
        <w:sz w:val="20"/>
      </w:rPr>
      <w:t xml:space="preserve">     </w:t>
    </w:r>
    <w:r w:rsidR="002E3E26" w:rsidRPr="00A011AE">
      <w:rPr>
        <w:b/>
        <w:sz w:val="20"/>
      </w:rPr>
      <w:t xml:space="preserve">  </w:t>
    </w:r>
    <w:r w:rsidR="00342A09">
      <w:rPr>
        <w:b/>
        <w:sz w:val="20"/>
      </w:rPr>
      <w:t xml:space="preserve">           </w:t>
    </w:r>
    <w:r w:rsidR="002A4B34">
      <w:rPr>
        <w:b/>
        <w:sz w:val="20"/>
      </w:rPr>
      <w:tab/>
    </w:r>
    <w:r w:rsidR="002A4B34">
      <w:rPr>
        <w:b/>
        <w:sz w:val="20"/>
      </w:rPr>
      <w:tab/>
    </w:r>
    <w:r w:rsidR="009E2EA2">
      <w:rPr>
        <w:b/>
        <w:sz w:val="20"/>
      </w:rPr>
      <w:t xml:space="preserve">                     </w:t>
    </w:r>
    <w:r w:rsidR="003A70E9" w:rsidRPr="00A011AE">
      <w:rPr>
        <w:b/>
        <w:sz w:val="28"/>
        <w:szCs w:val="34"/>
      </w:rPr>
      <w:t>UCH/AT/1AM1</w:t>
    </w:r>
    <w:r w:rsidR="009E2EA2">
      <w:rPr>
        <w:b/>
        <w:sz w:val="28"/>
        <w:szCs w:val="34"/>
      </w:rPr>
      <w:t xml:space="preserve"> </w:t>
    </w:r>
    <w:r w:rsidR="007C1CE8" w:rsidRPr="00A011AE">
      <w:rPr>
        <w:b/>
        <w:sz w:val="28"/>
        <w:szCs w:val="34"/>
      </w:rPr>
      <w:t>/</w:t>
    </w:r>
  </w:p>
  <w:p w:rsidR="00526FEA" w:rsidRPr="00A011AE" w:rsidRDefault="007C1CE8" w:rsidP="007C1CE8">
    <w:pPr>
      <w:pStyle w:val="Header"/>
      <w:tabs>
        <w:tab w:val="left" w:pos="6090"/>
      </w:tabs>
      <w:rPr>
        <w:b/>
        <w:sz w:val="26"/>
        <w:szCs w:val="32"/>
      </w:rPr>
    </w:pPr>
    <w:r w:rsidRPr="00A011AE">
      <w:rPr>
        <w:sz w:val="18"/>
      </w:rPr>
      <w:tab/>
      <w:t xml:space="preserve">                                                    </w:t>
    </w:r>
    <w:r w:rsidR="00A011AE">
      <w:rPr>
        <w:sz w:val="18"/>
      </w:rPr>
      <w:t xml:space="preserve">                                    </w:t>
    </w:r>
    <w:r w:rsidRPr="00A011AE">
      <w:rPr>
        <w:sz w:val="18"/>
      </w:rPr>
      <w:t xml:space="preserve"> </w:t>
    </w:r>
    <w:r w:rsidR="00342A09">
      <w:rPr>
        <w:sz w:val="18"/>
      </w:rPr>
      <w:t xml:space="preserve">             </w:t>
    </w:r>
    <w:r w:rsidR="002A4B34">
      <w:rPr>
        <w:sz w:val="18"/>
      </w:rPr>
      <w:t xml:space="preserve">                      </w:t>
    </w:r>
    <w:r w:rsidR="009E2EA2">
      <w:rPr>
        <w:sz w:val="18"/>
      </w:rPr>
      <w:t xml:space="preserve">                        </w:t>
    </w:r>
    <w:r w:rsidR="002A4B34">
      <w:rPr>
        <w:sz w:val="18"/>
      </w:rPr>
      <w:t xml:space="preserve">    </w:t>
    </w:r>
    <w:r w:rsidRPr="00A011AE">
      <w:rPr>
        <w:b/>
        <w:sz w:val="28"/>
        <w:szCs w:val="32"/>
      </w:rPr>
      <w:t>UPH/AT/3AM3</w:t>
    </w:r>
    <w:r w:rsidR="00A011AE">
      <w:rPr>
        <w:b/>
        <w:sz w:val="28"/>
        <w:szCs w:val="3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784E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232622"/>
    <w:multiLevelType w:val="hybridMultilevel"/>
    <w:tmpl w:val="434AB90C"/>
    <w:lvl w:ilvl="0" w:tplc="73E828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C466C"/>
    <w:multiLevelType w:val="hybridMultilevel"/>
    <w:tmpl w:val="C3D66AB8"/>
    <w:lvl w:ilvl="0" w:tplc="920428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244E6"/>
    <w:multiLevelType w:val="hybridMultilevel"/>
    <w:tmpl w:val="40D8123C"/>
    <w:lvl w:ilvl="0" w:tplc="F9FCE0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41CA2"/>
    <w:multiLevelType w:val="hybridMultilevel"/>
    <w:tmpl w:val="42D8BF1C"/>
    <w:lvl w:ilvl="0" w:tplc="73E828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17EDA"/>
    <w:multiLevelType w:val="hybridMultilevel"/>
    <w:tmpl w:val="75B87DE6"/>
    <w:lvl w:ilvl="0" w:tplc="73E828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D7BDD"/>
    <w:multiLevelType w:val="hybridMultilevel"/>
    <w:tmpl w:val="57DCF9E8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69A47BB2"/>
    <w:multiLevelType w:val="hybridMultilevel"/>
    <w:tmpl w:val="F53A725C"/>
    <w:lvl w:ilvl="0" w:tplc="73E828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537A6"/>
    <w:multiLevelType w:val="hybridMultilevel"/>
    <w:tmpl w:val="95F2DF22"/>
    <w:lvl w:ilvl="0" w:tplc="BC86F6C0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7EF7304D"/>
    <w:multiLevelType w:val="hybridMultilevel"/>
    <w:tmpl w:val="771E2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3618"/>
    <w:rsid w:val="00005DF5"/>
    <w:rsid w:val="00011B41"/>
    <w:rsid w:val="0001299D"/>
    <w:rsid w:val="000154D0"/>
    <w:rsid w:val="000163D4"/>
    <w:rsid w:val="000213C5"/>
    <w:rsid w:val="000216FD"/>
    <w:rsid w:val="00023106"/>
    <w:rsid w:val="00025570"/>
    <w:rsid w:val="000269C9"/>
    <w:rsid w:val="00026ACC"/>
    <w:rsid w:val="000415F4"/>
    <w:rsid w:val="0004504D"/>
    <w:rsid w:val="0005320B"/>
    <w:rsid w:val="00054177"/>
    <w:rsid w:val="000559B1"/>
    <w:rsid w:val="000615F7"/>
    <w:rsid w:val="000657D4"/>
    <w:rsid w:val="000704B6"/>
    <w:rsid w:val="00077FD9"/>
    <w:rsid w:val="00080436"/>
    <w:rsid w:val="00082FCB"/>
    <w:rsid w:val="00085207"/>
    <w:rsid w:val="00087FB8"/>
    <w:rsid w:val="00090561"/>
    <w:rsid w:val="000A1643"/>
    <w:rsid w:val="000B2182"/>
    <w:rsid w:val="000C41F4"/>
    <w:rsid w:val="000C6C47"/>
    <w:rsid w:val="000E08AF"/>
    <w:rsid w:val="000E3641"/>
    <w:rsid w:val="000F0E08"/>
    <w:rsid w:val="000F3CAF"/>
    <w:rsid w:val="00120084"/>
    <w:rsid w:val="00121416"/>
    <w:rsid w:val="00134AF7"/>
    <w:rsid w:val="0015485B"/>
    <w:rsid w:val="00155E73"/>
    <w:rsid w:val="001775C1"/>
    <w:rsid w:val="001809D2"/>
    <w:rsid w:val="00182633"/>
    <w:rsid w:val="0018376B"/>
    <w:rsid w:val="0018380E"/>
    <w:rsid w:val="00191244"/>
    <w:rsid w:val="001966FD"/>
    <w:rsid w:val="001974BD"/>
    <w:rsid w:val="001979C0"/>
    <w:rsid w:val="001A342C"/>
    <w:rsid w:val="001A70EC"/>
    <w:rsid w:val="001B1210"/>
    <w:rsid w:val="001B2F79"/>
    <w:rsid w:val="001C3108"/>
    <w:rsid w:val="001C37AB"/>
    <w:rsid w:val="001C388F"/>
    <w:rsid w:val="001C4AA1"/>
    <w:rsid w:val="001D555B"/>
    <w:rsid w:val="001E1775"/>
    <w:rsid w:val="001E18C9"/>
    <w:rsid w:val="001E4066"/>
    <w:rsid w:val="001E479F"/>
    <w:rsid w:val="001E47DC"/>
    <w:rsid w:val="001E541C"/>
    <w:rsid w:val="001F2C03"/>
    <w:rsid w:val="001F575F"/>
    <w:rsid w:val="001F70C8"/>
    <w:rsid w:val="00201D4F"/>
    <w:rsid w:val="002037CB"/>
    <w:rsid w:val="00204468"/>
    <w:rsid w:val="002069BA"/>
    <w:rsid w:val="00217905"/>
    <w:rsid w:val="00217E37"/>
    <w:rsid w:val="002243AD"/>
    <w:rsid w:val="00225BEA"/>
    <w:rsid w:val="00237748"/>
    <w:rsid w:val="002503B6"/>
    <w:rsid w:val="002571E3"/>
    <w:rsid w:val="00270502"/>
    <w:rsid w:val="0027268F"/>
    <w:rsid w:val="002726EF"/>
    <w:rsid w:val="00275AAE"/>
    <w:rsid w:val="00293CDB"/>
    <w:rsid w:val="002972F8"/>
    <w:rsid w:val="002A4B34"/>
    <w:rsid w:val="002B012F"/>
    <w:rsid w:val="002B5FD8"/>
    <w:rsid w:val="002C0AE5"/>
    <w:rsid w:val="002C1BED"/>
    <w:rsid w:val="002C6791"/>
    <w:rsid w:val="002C70F7"/>
    <w:rsid w:val="002E3E26"/>
    <w:rsid w:val="002E5D32"/>
    <w:rsid w:val="002F0913"/>
    <w:rsid w:val="0030215D"/>
    <w:rsid w:val="00312102"/>
    <w:rsid w:val="0031274B"/>
    <w:rsid w:val="00312A49"/>
    <w:rsid w:val="00314871"/>
    <w:rsid w:val="00314F36"/>
    <w:rsid w:val="00314F3E"/>
    <w:rsid w:val="003155F8"/>
    <w:rsid w:val="003223EF"/>
    <w:rsid w:val="00323A44"/>
    <w:rsid w:val="00342A09"/>
    <w:rsid w:val="00345B4F"/>
    <w:rsid w:val="003507A0"/>
    <w:rsid w:val="003618C3"/>
    <w:rsid w:val="00362F88"/>
    <w:rsid w:val="00365603"/>
    <w:rsid w:val="0037283E"/>
    <w:rsid w:val="00375598"/>
    <w:rsid w:val="0037713F"/>
    <w:rsid w:val="003904D5"/>
    <w:rsid w:val="00392E79"/>
    <w:rsid w:val="003A0175"/>
    <w:rsid w:val="003A5246"/>
    <w:rsid w:val="003A70E9"/>
    <w:rsid w:val="003B316B"/>
    <w:rsid w:val="003B54AB"/>
    <w:rsid w:val="003B555B"/>
    <w:rsid w:val="003C30A3"/>
    <w:rsid w:val="003C5A51"/>
    <w:rsid w:val="003D1409"/>
    <w:rsid w:val="003D5A67"/>
    <w:rsid w:val="003F0F85"/>
    <w:rsid w:val="003F224B"/>
    <w:rsid w:val="003F55C9"/>
    <w:rsid w:val="003F5F79"/>
    <w:rsid w:val="003F616B"/>
    <w:rsid w:val="003F7354"/>
    <w:rsid w:val="004003DF"/>
    <w:rsid w:val="00400DA0"/>
    <w:rsid w:val="00401A04"/>
    <w:rsid w:val="00401AB6"/>
    <w:rsid w:val="0040313C"/>
    <w:rsid w:val="00403EAF"/>
    <w:rsid w:val="00406DCE"/>
    <w:rsid w:val="004274A2"/>
    <w:rsid w:val="00427D73"/>
    <w:rsid w:val="00435666"/>
    <w:rsid w:val="00435E22"/>
    <w:rsid w:val="00442A1D"/>
    <w:rsid w:val="00444222"/>
    <w:rsid w:val="004551E0"/>
    <w:rsid w:val="00455E13"/>
    <w:rsid w:val="004618B2"/>
    <w:rsid w:val="004656E5"/>
    <w:rsid w:val="0047335D"/>
    <w:rsid w:val="00475BA5"/>
    <w:rsid w:val="0048086D"/>
    <w:rsid w:val="00482B32"/>
    <w:rsid w:val="004937F7"/>
    <w:rsid w:val="00494016"/>
    <w:rsid w:val="004A5595"/>
    <w:rsid w:val="004A5E4B"/>
    <w:rsid w:val="004B112E"/>
    <w:rsid w:val="004B4B3F"/>
    <w:rsid w:val="004C6AF2"/>
    <w:rsid w:val="004D07ED"/>
    <w:rsid w:val="004E197F"/>
    <w:rsid w:val="004E695C"/>
    <w:rsid w:val="004F216F"/>
    <w:rsid w:val="004F434F"/>
    <w:rsid w:val="004F7788"/>
    <w:rsid w:val="00505D10"/>
    <w:rsid w:val="00506B4B"/>
    <w:rsid w:val="005161E4"/>
    <w:rsid w:val="00521BD9"/>
    <w:rsid w:val="00526FEA"/>
    <w:rsid w:val="0052743E"/>
    <w:rsid w:val="00534107"/>
    <w:rsid w:val="005415C3"/>
    <w:rsid w:val="00552C52"/>
    <w:rsid w:val="005544B0"/>
    <w:rsid w:val="00555D08"/>
    <w:rsid w:val="0056548E"/>
    <w:rsid w:val="00575578"/>
    <w:rsid w:val="00577FA7"/>
    <w:rsid w:val="00582DA3"/>
    <w:rsid w:val="005A3284"/>
    <w:rsid w:val="005A335A"/>
    <w:rsid w:val="005A3650"/>
    <w:rsid w:val="005A69DD"/>
    <w:rsid w:val="005B27F5"/>
    <w:rsid w:val="005C0193"/>
    <w:rsid w:val="005C12B0"/>
    <w:rsid w:val="005C7B68"/>
    <w:rsid w:val="005D27D1"/>
    <w:rsid w:val="005D6026"/>
    <w:rsid w:val="005D6FA2"/>
    <w:rsid w:val="005D7C11"/>
    <w:rsid w:val="005E225E"/>
    <w:rsid w:val="005E5AFA"/>
    <w:rsid w:val="005E606F"/>
    <w:rsid w:val="005F320E"/>
    <w:rsid w:val="005F37C0"/>
    <w:rsid w:val="005F3D36"/>
    <w:rsid w:val="005F6336"/>
    <w:rsid w:val="006024C3"/>
    <w:rsid w:val="00602C86"/>
    <w:rsid w:val="00605F09"/>
    <w:rsid w:val="00614BE1"/>
    <w:rsid w:val="006215F0"/>
    <w:rsid w:val="00634C11"/>
    <w:rsid w:val="00641C08"/>
    <w:rsid w:val="006420AC"/>
    <w:rsid w:val="0064529E"/>
    <w:rsid w:val="006452A3"/>
    <w:rsid w:val="0064791B"/>
    <w:rsid w:val="006525A8"/>
    <w:rsid w:val="006541FC"/>
    <w:rsid w:val="00675CA7"/>
    <w:rsid w:val="006827BA"/>
    <w:rsid w:val="00682C4A"/>
    <w:rsid w:val="00692441"/>
    <w:rsid w:val="00693710"/>
    <w:rsid w:val="0069597B"/>
    <w:rsid w:val="006A0354"/>
    <w:rsid w:val="006A2CB8"/>
    <w:rsid w:val="006A5178"/>
    <w:rsid w:val="006C4CAA"/>
    <w:rsid w:val="006D4EDF"/>
    <w:rsid w:val="006D56B8"/>
    <w:rsid w:val="006E60F0"/>
    <w:rsid w:val="006E7C87"/>
    <w:rsid w:val="006F0E35"/>
    <w:rsid w:val="006F14A7"/>
    <w:rsid w:val="006F5126"/>
    <w:rsid w:val="006F62C3"/>
    <w:rsid w:val="007034CC"/>
    <w:rsid w:val="007039EF"/>
    <w:rsid w:val="0070401B"/>
    <w:rsid w:val="007052A3"/>
    <w:rsid w:val="00706819"/>
    <w:rsid w:val="0071209A"/>
    <w:rsid w:val="007138AA"/>
    <w:rsid w:val="007226A0"/>
    <w:rsid w:val="007245D3"/>
    <w:rsid w:val="007438CE"/>
    <w:rsid w:val="00744997"/>
    <w:rsid w:val="007449F4"/>
    <w:rsid w:val="00745DC0"/>
    <w:rsid w:val="00754E11"/>
    <w:rsid w:val="00761619"/>
    <w:rsid w:val="007722B9"/>
    <w:rsid w:val="00774ECF"/>
    <w:rsid w:val="00775EE2"/>
    <w:rsid w:val="00776AE7"/>
    <w:rsid w:val="007800ED"/>
    <w:rsid w:val="00787A9E"/>
    <w:rsid w:val="007901A2"/>
    <w:rsid w:val="007946A9"/>
    <w:rsid w:val="007A5008"/>
    <w:rsid w:val="007B0794"/>
    <w:rsid w:val="007B3CDB"/>
    <w:rsid w:val="007C1CE8"/>
    <w:rsid w:val="007C3B68"/>
    <w:rsid w:val="007D6B30"/>
    <w:rsid w:val="007D7A75"/>
    <w:rsid w:val="007E4CFF"/>
    <w:rsid w:val="007F6896"/>
    <w:rsid w:val="007F7192"/>
    <w:rsid w:val="00803158"/>
    <w:rsid w:val="008038BA"/>
    <w:rsid w:val="0080685F"/>
    <w:rsid w:val="008161F7"/>
    <w:rsid w:val="008200CA"/>
    <w:rsid w:val="00820CA7"/>
    <w:rsid w:val="00822C0A"/>
    <w:rsid w:val="008304D2"/>
    <w:rsid w:val="00830CD9"/>
    <w:rsid w:val="00837EE4"/>
    <w:rsid w:val="00844342"/>
    <w:rsid w:val="008478B8"/>
    <w:rsid w:val="0084790B"/>
    <w:rsid w:val="00851BD7"/>
    <w:rsid w:val="00853EDB"/>
    <w:rsid w:val="0085458A"/>
    <w:rsid w:val="00867C32"/>
    <w:rsid w:val="00873067"/>
    <w:rsid w:val="00877699"/>
    <w:rsid w:val="00882088"/>
    <w:rsid w:val="0088314D"/>
    <w:rsid w:val="00895A41"/>
    <w:rsid w:val="008965D6"/>
    <w:rsid w:val="00897FDF"/>
    <w:rsid w:val="008A1CCD"/>
    <w:rsid w:val="008A3EF4"/>
    <w:rsid w:val="008A4BD5"/>
    <w:rsid w:val="008A669E"/>
    <w:rsid w:val="008B1D99"/>
    <w:rsid w:val="008B566F"/>
    <w:rsid w:val="008C2EE8"/>
    <w:rsid w:val="008C314D"/>
    <w:rsid w:val="008C41A3"/>
    <w:rsid w:val="008C4DA1"/>
    <w:rsid w:val="008C70B1"/>
    <w:rsid w:val="008D4C87"/>
    <w:rsid w:val="008D4DEA"/>
    <w:rsid w:val="008D5C1B"/>
    <w:rsid w:val="008E7979"/>
    <w:rsid w:val="008F1418"/>
    <w:rsid w:val="008F1B83"/>
    <w:rsid w:val="008F3266"/>
    <w:rsid w:val="00903116"/>
    <w:rsid w:val="00914A39"/>
    <w:rsid w:val="009206B7"/>
    <w:rsid w:val="00926E05"/>
    <w:rsid w:val="009348CB"/>
    <w:rsid w:val="009355EA"/>
    <w:rsid w:val="00936BC5"/>
    <w:rsid w:val="009374A8"/>
    <w:rsid w:val="00941A7F"/>
    <w:rsid w:val="00945106"/>
    <w:rsid w:val="009456D7"/>
    <w:rsid w:val="009470BB"/>
    <w:rsid w:val="00947983"/>
    <w:rsid w:val="00950026"/>
    <w:rsid w:val="00951A77"/>
    <w:rsid w:val="009603C8"/>
    <w:rsid w:val="0096570A"/>
    <w:rsid w:val="00971797"/>
    <w:rsid w:val="00973762"/>
    <w:rsid w:val="00990C15"/>
    <w:rsid w:val="009914AF"/>
    <w:rsid w:val="009963A5"/>
    <w:rsid w:val="009A6233"/>
    <w:rsid w:val="009C08ED"/>
    <w:rsid w:val="009C5003"/>
    <w:rsid w:val="009D76D8"/>
    <w:rsid w:val="009E2C7C"/>
    <w:rsid w:val="009E2EA2"/>
    <w:rsid w:val="009E37BC"/>
    <w:rsid w:val="009F0DBB"/>
    <w:rsid w:val="009F267C"/>
    <w:rsid w:val="009F3BA8"/>
    <w:rsid w:val="00A011AE"/>
    <w:rsid w:val="00A042AE"/>
    <w:rsid w:val="00A044FB"/>
    <w:rsid w:val="00A04F4A"/>
    <w:rsid w:val="00A05544"/>
    <w:rsid w:val="00A05D6B"/>
    <w:rsid w:val="00A2009B"/>
    <w:rsid w:val="00A225DB"/>
    <w:rsid w:val="00A22F8F"/>
    <w:rsid w:val="00A31FEC"/>
    <w:rsid w:val="00A36A0C"/>
    <w:rsid w:val="00A3749B"/>
    <w:rsid w:val="00A374BF"/>
    <w:rsid w:val="00A402FE"/>
    <w:rsid w:val="00A41B40"/>
    <w:rsid w:val="00A43D9A"/>
    <w:rsid w:val="00A46CAE"/>
    <w:rsid w:val="00A50B31"/>
    <w:rsid w:val="00A53274"/>
    <w:rsid w:val="00A661EB"/>
    <w:rsid w:val="00A66589"/>
    <w:rsid w:val="00A71C5F"/>
    <w:rsid w:val="00A756A0"/>
    <w:rsid w:val="00A763B0"/>
    <w:rsid w:val="00A806DF"/>
    <w:rsid w:val="00A82682"/>
    <w:rsid w:val="00A82990"/>
    <w:rsid w:val="00A86C08"/>
    <w:rsid w:val="00A86FB7"/>
    <w:rsid w:val="00A87D93"/>
    <w:rsid w:val="00A90B65"/>
    <w:rsid w:val="00AA3AD5"/>
    <w:rsid w:val="00AA55D3"/>
    <w:rsid w:val="00AB177B"/>
    <w:rsid w:val="00AB1914"/>
    <w:rsid w:val="00AB64B8"/>
    <w:rsid w:val="00AC0B70"/>
    <w:rsid w:val="00AC1441"/>
    <w:rsid w:val="00AD01A6"/>
    <w:rsid w:val="00AD0A21"/>
    <w:rsid w:val="00AD79F4"/>
    <w:rsid w:val="00AE164E"/>
    <w:rsid w:val="00AE3122"/>
    <w:rsid w:val="00AF407D"/>
    <w:rsid w:val="00AF7E92"/>
    <w:rsid w:val="00B01212"/>
    <w:rsid w:val="00B01545"/>
    <w:rsid w:val="00B028C9"/>
    <w:rsid w:val="00B07B94"/>
    <w:rsid w:val="00B103A9"/>
    <w:rsid w:val="00B118AE"/>
    <w:rsid w:val="00B22E24"/>
    <w:rsid w:val="00B24973"/>
    <w:rsid w:val="00B2771C"/>
    <w:rsid w:val="00B27A49"/>
    <w:rsid w:val="00B33027"/>
    <w:rsid w:val="00B33D77"/>
    <w:rsid w:val="00B344D5"/>
    <w:rsid w:val="00B360A7"/>
    <w:rsid w:val="00B364B9"/>
    <w:rsid w:val="00B36F45"/>
    <w:rsid w:val="00B4242B"/>
    <w:rsid w:val="00B51F82"/>
    <w:rsid w:val="00B563D9"/>
    <w:rsid w:val="00B60185"/>
    <w:rsid w:val="00B602C8"/>
    <w:rsid w:val="00B60EEA"/>
    <w:rsid w:val="00B63B24"/>
    <w:rsid w:val="00B64E6E"/>
    <w:rsid w:val="00B672E0"/>
    <w:rsid w:val="00B77869"/>
    <w:rsid w:val="00B77B28"/>
    <w:rsid w:val="00B77BFB"/>
    <w:rsid w:val="00B8152D"/>
    <w:rsid w:val="00B81D3C"/>
    <w:rsid w:val="00B831AD"/>
    <w:rsid w:val="00B84061"/>
    <w:rsid w:val="00B87B6E"/>
    <w:rsid w:val="00B91890"/>
    <w:rsid w:val="00B95C3A"/>
    <w:rsid w:val="00BB17BC"/>
    <w:rsid w:val="00BB5B68"/>
    <w:rsid w:val="00BC0F79"/>
    <w:rsid w:val="00BC1196"/>
    <w:rsid w:val="00BC4D43"/>
    <w:rsid w:val="00BD4EFE"/>
    <w:rsid w:val="00BE5E79"/>
    <w:rsid w:val="00BE654E"/>
    <w:rsid w:val="00BE6C3C"/>
    <w:rsid w:val="00BE7822"/>
    <w:rsid w:val="00BF057D"/>
    <w:rsid w:val="00BF0B47"/>
    <w:rsid w:val="00C16EE4"/>
    <w:rsid w:val="00C21289"/>
    <w:rsid w:val="00C254C5"/>
    <w:rsid w:val="00C2744E"/>
    <w:rsid w:val="00C44C33"/>
    <w:rsid w:val="00C516B9"/>
    <w:rsid w:val="00C571CB"/>
    <w:rsid w:val="00C6395D"/>
    <w:rsid w:val="00C7054A"/>
    <w:rsid w:val="00C71BFA"/>
    <w:rsid w:val="00C755AC"/>
    <w:rsid w:val="00C7783D"/>
    <w:rsid w:val="00C84251"/>
    <w:rsid w:val="00C925F5"/>
    <w:rsid w:val="00C954EB"/>
    <w:rsid w:val="00C95CCC"/>
    <w:rsid w:val="00C9615F"/>
    <w:rsid w:val="00C96860"/>
    <w:rsid w:val="00CA17B4"/>
    <w:rsid w:val="00CB2CC2"/>
    <w:rsid w:val="00CC14FA"/>
    <w:rsid w:val="00CC5302"/>
    <w:rsid w:val="00CD5960"/>
    <w:rsid w:val="00CE060F"/>
    <w:rsid w:val="00CE1D93"/>
    <w:rsid w:val="00CE38CC"/>
    <w:rsid w:val="00CE50B2"/>
    <w:rsid w:val="00CE721C"/>
    <w:rsid w:val="00CF7B13"/>
    <w:rsid w:val="00D00488"/>
    <w:rsid w:val="00D02A6B"/>
    <w:rsid w:val="00D03B44"/>
    <w:rsid w:val="00D0505C"/>
    <w:rsid w:val="00D05110"/>
    <w:rsid w:val="00D0613F"/>
    <w:rsid w:val="00D175F1"/>
    <w:rsid w:val="00D25172"/>
    <w:rsid w:val="00D32002"/>
    <w:rsid w:val="00D331F8"/>
    <w:rsid w:val="00D472E3"/>
    <w:rsid w:val="00D538FE"/>
    <w:rsid w:val="00D70A79"/>
    <w:rsid w:val="00D74E9C"/>
    <w:rsid w:val="00D77944"/>
    <w:rsid w:val="00D90D16"/>
    <w:rsid w:val="00D9179E"/>
    <w:rsid w:val="00DA01F9"/>
    <w:rsid w:val="00DA1158"/>
    <w:rsid w:val="00DA2F56"/>
    <w:rsid w:val="00DA4694"/>
    <w:rsid w:val="00DA4983"/>
    <w:rsid w:val="00DA5D11"/>
    <w:rsid w:val="00DA6FF2"/>
    <w:rsid w:val="00DB4C01"/>
    <w:rsid w:val="00DB5D69"/>
    <w:rsid w:val="00DB734D"/>
    <w:rsid w:val="00DC05AE"/>
    <w:rsid w:val="00DE56BA"/>
    <w:rsid w:val="00DE5AFF"/>
    <w:rsid w:val="00DE74A6"/>
    <w:rsid w:val="00DF0E6F"/>
    <w:rsid w:val="00DF10E9"/>
    <w:rsid w:val="00DF3A19"/>
    <w:rsid w:val="00DF3B88"/>
    <w:rsid w:val="00E042D4"/>
    <w:rsid w:val="00E06622"/>
    <w:rsid w:val="00E07A19"/>
    <w:rsid w:val="00E1648B"/>
    <w:rsid w:val="00E21177"/>
    <w:rsid w:val="00E22CA6"/>
    <w:rsid w:val="00E247E4"/>
    <w:rsid w:val="00E25C38"/>
    <w:rsid w:val="00E27B4B"/>
    <w:rsid w:val="00E27ED0"/>
    <w:rsid w:val="00E3135B"/>
    <w:rsid w:val="00E34C9E"/>
    <w:rsid w:val="00E477B3"/>
    <w:rsid w:val="00E502DA"/>
    <w:rsid w:val="00E62253"/>
    <w:rsid w:val="00E70663"/>
    <w:rsid w:val="00E73EE7"/>
    <w:rsid w:val="00E81D9D"/>
    <w:rsid w:val="00E82DFA"/>
    <w:rsid w:val="00E842BB"/>
    <w:rsid w:val="00E856C1"/>
    <w:rsid w:val="00E86ABB"/>
    <w:rsid w:val="00E90BA3"/>
    <w:rsid w:val="00E91BCA"/>
    <w:rsid w:val="00E92A4D"/>
    <w:rsid w:val="00E947D4"/>
    <w:rsid w:val="00E96669"/>
    <w:rsid w:val="00EA2F3F"/>
    <w:rsid w:val="00EB52C1"/>
    <w:rsid w:val="00EB706A"/>
    <w:rsid w:val="00ED0DF5"/>
    <w:rsid w:val="00ED6CBF"/>
    <w:rsid w:val="00ED738B"/>
    <w:rsid w:val="00ED7AC6"/>
    <w:rsid w:val="00EE0CB7"/>
    <w:rsid w:val="00EE1399"/>
    <w:rsid w:val="00EE2D97"/>
    <w:rsid w:val="00EE5535"/>
    <w:rsid w:val="00EE7ECC"/>
    <w:rsid w:val="00EF3E71"/>
    <w:rsid w:val="00EF4747"/>
    <w:rsid w:val="00EF4FEF"/>
    <w:rsid w:val="00EF5D0E"/>
    <w:rsid w:val="00F03A26"/>
    <w:rsid w:val="00F078F7"/>
    <w:rsid w:val="00F10756"/>
    <w:rsid w:val="00F1475F"/>
    <w:rsid w:val="00F1545D"/>
    <w:rsid w:val="00F238B5"/>
    <w:rsid w:val="00F26138"/>
    <w:rsid w:val="00F263AB"/>
    <w:rsid w:val="00F27EED"/>
    <w:rsid w:val="00F309CD"/>
    <w:rsid w:val="00F33F6A"/>
    <w:rsid w:val="00F41C0E"/>
    <w:rsid w:val="00F506AB"/>
    <w:rsid w:val="00F54E7B"/>
    <w:rsid w:val="00F738D8"/>
    <w:rsid w:val="00F853C5"/>
    <w:rsid w:val="00F86F0E"/>
    <w:rsid w:val="00F9077D"/>
    <w:rsid w:val="00F935BB"/>
    <w:rsid w:val="00FA0D04"/>
    <w:rsid w:val="00FB2B5D"/>
    <w:rsid w:val="00FB7CCC"/>
    <w:rsid w:val="00FC2757"/>
    <w:rsid w:val="00FC4C7E"/>
    <w:rsid w:val="00FC77C3"/>
    <w:rsid w:val="00FC7CCB"/>
    <w:rsid w:val="00FD35E3"/>
    <w:rsid w:val="00FD370D"/>
    <w:rsid w:val="00FD4C5F"/>
    <w:rsid w:val="00FD67FC"/>
    <w:rsid w:val="00FE0412"/>
    <w:rsid w:val="00FE2A73"/>
    <w:rsid w:val="00FE5F39"/>
    <w:rsid w:val="00FE6F2C"/>
    <w:rsid w:val="00FF0842"/>
    <w:rsid w:val="00FF20C6"/>
    <w:rsid w:val="00FF5FE6"/>
    <w:rsid w:val="00FF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0163D4"/>
    <w:pPr>
      <w:numPr>
        <w:numId w:val="1"/>
      </w:numPr>
    </w:pPr>
  </w:style>
  <w:style w:type="paragraph" w:styleId="NoSpacing">
    <w:name w:val="No Spacing"/>
    <w:uiPriority w:val="1"/>
    <w:qFormat/>
    <w:rsid w:val="006F14A7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05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55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4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0613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57A1C-16F1-4915-BA37-94EE647A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cp:lastModifiedBy>conoffice</cp:lastModifiedBy>
  <cp:revision>54</cp:revision>
  <cp:lastPrinted>2007-12-31T23:59:00Z</cp:lastPrinted>
  <dcterms:created xsi:type="dcterms:W3CDTF">2015-10-01T11:02:00Z</dcterms:created>
  <dcterms:modified xsi:type="dcterms:W3CDTF">2016-07-20T07:39:00Z</dcterms:modified>
</cp:coreProperties>
</file>