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B.A. D</w:t>
      </w:r>
      <w:r w:rsidR="00345711" w:rsidRPr="00F32BDB">
        <w:rPr>
          <w:b/>
          <w:sz w:val="28"/>
          <w:szCs w:val="28"/>
        </w:rPr>
        <w:t xml:space="preserve">EGREE EXAMINATION, </w:t>
      </w:r>
      <w:r w:rsidR="00444C74">
        <w:rPr>
          <w:b/>
          <w:sz w:val="28"/>
          <w:szCs w:val="28"/>
        </w:rPr>
        <w:t>NOVEMBER</w:t>
      </w:r>
      <w:r w:rsidR="00683CA8" w:rsidRPr="00F32BDB">
        <w:rPr>
          <w:b/>
          <w:sz w:val="28"/>
          <w:szCs w:val="28"/>
        </w:rPr>
        <w:t xml:space="preserve"> 201</w:t>
      </w:r>
      <w:r w:rsidR="00CF0889">
        <w:rPr>
          <w:b/>
          <w:sz w:val="28"/>
          <w:szCs w:val="28"/>
        </w:rPr>
        <w:t>5</w:t>
      </w:r>
      <w:r w:rsidR="00254153">
        <w:rPr>
          <w:b/>
          <w:sz w:val="28"/>
          <w:szCs w:val="28"/>
        </w:rPr>
        <w:t>.</w:t>
      </w:r>
    </w:p>
    <w:p w:rsidR="00D25172" w:rsidRPr="00F32BDB" w:rsidRDefault="00D25172" w:rsidP="009A41AE">
      <w:pPr>
        <w:spacing w:after="60" w:line="30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I YEAR — I</w:t>
      </w:r>
      <w:r w:rsidR="00557CD5" w:rsidRPr="00F32BDB">
        <w:rPr>
          <w:b/>
          <w:sz w:val="28"/>
          <w:szCs w:val="28"/>
        </w:rPr>
        <w:t xml:space="preserve">I </w:t>
      </w:r>
      <w:r w:rsidRPr="00F32BDB">
        <w:rPr>
          <w:b/>
          <w:sz w:val="28"/>
          <w:szCs w:val="28"/>
        </w:rPr>
        <w:t>SEMESTER</w:t>
      </w:r>
    </w:p>
    <w:p w:rsidR="00D25172" w:rsidRPr="00F32BDB" w:rsidRDefault="00D25172" w:rsidP="00006695">
      <w:pPr>
        <w:spacing w:after="60" w:line="300" w:lineRule="atLeast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Major Paper I</w:t>
      </w:r>
      <w:r w:rsidR="00557CD5" w:rsidRPr="00F32BDB">
        <w:rPr>
          <w:b/>
          <w:sz w:val="28"/>
          <w:szCs w:val="28"/>
        </w:rPr>
        <w:t>V</w:t>
      </w:r>
      <w:r w:rsidRPr="00F32BDB">
        <w:rPr>
          <w:b/>
          <w:sz w:val="28"/>
          <w:szCs w:val="28"/>
        </w:rPr>
        <w:t xml:space="preserve"> — </w:t>
      </w:r>
      <w:r w:rsidR="00E651C0" w:rsidRPr="00F32BDB">
        <w:rPr>
          <w:b/>
          <w:sz w:val="28"/>
          <w:szCs w:val="28"/>
        </w:rPr>
        <w:t>STATISTIC</w:t>
      </w:r>
      <w:r w:rsidR="00557CD5" w:rsidRPr="00F32BDB">
        <w:rPr>
          <w:b/>
          <w:sz w:val="28"/>
          <w:szCs w:val="28"/>
        </w:rPr>
        <w:t>S FOR ECONOMISTS</w:t>
      </w:r>
      <w:r w:rsidR="00753E93" w:rsidRPr="00F32BDB">
        <w:rPr>
          <w:b/>
          <w:sz w:val="28"/>
          <w:szCs w:val="28"/>
        </w:rPr>
        <w:t xml:space="preserve"> –– II</w:t>
      </w:r>
    </w:p>
    <w:p w:rsidR="00D25172" w:rsidRPr="00F32BDB" w:rsidRDefault="00D25172" w:rsidP="001C105A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Time : 3 hours</w:t>
      </w:r>
      <w:r w:rsidRPr="00F32BDB">
        <w:rPr>
          <w:b/>
          <w:sz w:val="28"/>
          <w:szCs w:val="28"/>
        </w:rPr>
        <w:tab/>
        <w:t xml:space="preserve">    Max. </w:t>
      </w:r>
      <w:r w:rsidR="008505C2">
        <w:rPr>
          <w:b/>
          <w:sz w:val="28"/>
          <w:szCs w:val="28"/>
        </w:rPr>
        <w:t>M</w:t>
      </w:r>
      <w:r w:rsidRPr="00F32BDB">
        <w:rPr>
          <w:b/>
          <w:sz w:val="28"/>
          <w:szCs w:val="28"/>
        </w:rPr>
        <w:t>arks : 75</w:t>
      </w:r>
    </w:p>
    <w:p w:rsidR="00D25172" w:rsidRDefault="00D25172" w:rsidP="004E0AE8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F32BDB">
        <w:rPr>
          <w:b/>
          <w:sz w:val="28"/>
          <w:szCs w:val="28"/>
        </w:rPr>
        <w:t>SECTION A — (10 × 2 = 20 marks)</w:t>
      </w:r>
    </w:p>
    <w:p w:rsidR="00F32BDB" w:rsidRPr="00F32BDB" w:rsidRDefault="00F32BDB" w:rsidP="00497A50">
      <w:pPr>
        <w:tabs>
          <w:tab w:val="left" w:pos="630"/>
          <w:tab w:val="left" w:pos="72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 any </w:t>
      </w:r>
      <w:r w:rsidRPr="00F32BDB">
        <w:rPr>
          <w:b/>
          <w:i/>
          <w:sz w:val="28"/>
          <w:szCs w:val="28"/>
        </w:rPr>
        <w:t xml:space="preserve">TEN </w:t>
      </w:r>
      <w:r>
        <w:rPr>
          <w:b/>
          <w:sz w:val="28"/>
          <w:szCs w:val="28"/>
        </w:rPr>
        <w:t>Questions</w:t>
      </w:r>
    </w:p>
    <w:p w:rsidR="00F32BDB" w:rsidRPr="006F1667" w:rsidRDefault="008E4BB9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What do you mean by random sampl</w:t>
      </w:r>
      <w:r w:rsidR="008D7D14">
        <w:rPr>
          <w:rFonts w:ascii="Times New Roman" w:hAnsi="Times New Roman"/>
          <w:sz w:val="24"/>
          <w:szCs w:val="24"/>
        </w:rPr>
        <w:t>e</w:t>
      </w:r>
      <w:r w:rsidR="00587F29" w:rsidRPr="006F1667">
        <w:rPr>
          <w:rFonts w:ascii="Times New Roman" w:hAnsi="Times New Roman"/>
          <w:sz w:val="24"/>
          <w:szCs w:val="24"/>
        </w:rPr>
        <w:t>?</w:t>
      </w:r>
    </w:p>
    <w:p w:rsidR="0082285D" w:rsidRPr="006F1667" w:rsidRDefault="004D6DBF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Define sampling error</w:t>
      </w:r>
      <w:r w:rsidR="0082285D" w:rsidRPr="006F1667">
        <w:rPr>
          <w:rFonts w:ascii="Times New Roman" w:hAnsi="Times New Roman"/>
          <w:sz w:val="24"/>
          <w:szCs w:val="24"/>
        </w:rPr>
        <w:t>.</w:t>
      </w:r>
    </w:p>
    <w:p w:rsidR="000D21C3" w:rsidRPr="006F1667" w:rsidRDefault="00AB7B77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="009B672F">
        <w:rPr>
          <w:rFonts w:ascii="Times New Roman" w:hAnsi="Times New Roman"/>
          <w:sz w:val="24"/>
          <w:szCs w:val="24"/>
        </w:rPr>
        <w:t>any two properties of co-</w:t>
      </w:r>
      <w:r w:rsidR="00CB55D9" w:rsidRPr="006F1667">
        <w:rPr>
          <w:rFonts w:ascii="Times New Roman" w:hAnsi="Times New Roman"/>
          <w:sz w:val="24"/>
          <w:szCs w:val="24"/>
        </w:rPr>
        <w:t>efficient of correlation</w:t>
      </w:r>
      <w:r w:rsidR="000D21C3" w:rsidRPr="006F1667">
        <w:rPr>
          <w:rFonts w:ascii="Times New Roman" w:hAnsi="Times New Roman"/>
          <w:sz w:val="24"/>
          <w:szCs w:val="24"/>
        </w:rPr>
        <w:t>.</w:t>
      </w:r>
    </w:p>
    <w:p w:rsidR="0082285D" w:rsidRPr="006F1667" w:rsidRDefault="00837A8B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What are the different types of correlation?</w:t>
      </w:r>
    </w:p>
    <w:p w:rsidR="00587F29" w:rsidRPr="006F1667" w:rsidRDefault="00620BDE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8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If bxy = 0.1</w:t>
      </w:r>
      <w:r w:rsidR="00F95E5D">
        <w:rPr>
          <w:rFonts w:ascii="Times New Roman" w:hAnsi="Times New Roman"/>
          <w:sz w:val="24"/>
          <w:szCs w:val="24"/>
        </w:rPr>
        <w:t>5 and byx = 0.6 find out the co</w:t>
      </w:r>
      <w:r w:rsidR="00C1433A">
        <w:rPr>
          <w:rFonts w:ascii="Times New Roman" w:hAnsi="Times New Roman"/>
          <w:sz w:val="24"/>
          <w:szCs w:val="24"/>
        </w:rPr>
        <w:t>-</w:t>
      </w:r>
      <w:r w:rsidRPr="006F1667">
        <w:rPr>
          <w:rFonts w:ascii="Times New Roman" w:hAnsi="Times New Roman"/>
          <w:sz w:val="24"/>
          <w:szCs w:val="24"/>
        </w:rPr>
        <w:t>efficient of correlation.</w:t>
      </w:r>
    </w:p>
    <w:p w:rsidR="00587F29" w:rsidRPr="006F1667" w:rsidRDefault="00972F6F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Find the slope of the regression equation y = 30 – 5x.</w:t>
      </w:r>
    </w:p>
    <w:p w:rsidR="00587F29" w:rsidRPr="006F1667" w:rsidRDefault="00824A5F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Define Index Number</w:t>
      </w:r>
      <w:r w:rsidR="00587F29" w:rsidRPr="006F1667">
        <w:rPr>
          <w:rFonts w:ascii="Times New Roman" w:hAnsi="Times New Roman"/>
          <w:sz w:val="24"/>
          <w:szCs w:val="24"/>
        </w:rPr>
        <w:t>.</w:t>
      </w:r>
    </w:p>
    <w:p w:rsidR="0082285D" w:rsidRPr="006F1667" w:rsidRDefault="00BE0F69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What are the rests to be satisfied for an ideal index number?</w:t>
      </w:r>
    </w:p>
    <w:p w:rsidR="0082285D" w:rsidRPr="006F1667" w:rsidRDefault="00D40918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What is consumer price Index?</w:t>
      </w:r>
    </w:p>
    <w:p w:rsidR="0082285D" w:rsidRPr="006F1667" w:rsidRDefault="001F1544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Give any two time series related to economics.</w:t>
      </w:r>
    </w:p>
    <w:p w:rsidR="0082285D" w:rsidRPr="006F1667" w:rsidRDefault="000229DF" w:rsidP="00D437FB">
      <w:pPr>
        <w:pStyle w:val="ListParagraph"/>
        <w:numPr>
          <w:ilvl w:val="0"/>
          <w:numId w:val="9"/>
        </w:numPr>
        <w:spacing w:before="4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Bringout any two uses of index number.</w:t>
      </w:r>
    </w:p>
    <w:p w:rsidR="00EA6460" w:rsidRPr="006F1667" w:rsidRDefault="00B50268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Listout the four components of Time Series.</w:t>
      </w:r>
    </w:p>
    <w:p w:rsidR="00D25172" w:rsidRPr="00E92CE6" w:rsidRDefault="00D25172" w:rsidP="00EE7CEE">
      <w:pPr>
        <w:tabs>
          <w:tab w:val="left" w:pos="720"/>
          <w:tab w:val="left" w:pos="144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>SECTION B — (5 × 5 = 25 marks)</w:t>
      </w:r>
    </w:p>
    <w:p w:rsidR="00A72FB7" w:rsidRPr="00E92CE6" w:rsidRDefault="00D25172" w:rsidP="00EE7CEE">
      <w:pPr>
        <w:tabs>
          <w:tab w:val="left" w:pos="720"/>
          <w:tab w:val="left" w:pos="1440"/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E92CE6">
        <w:rPr>
          <w:b/>
          <w:sz w:val="28"/>
          <w:szCs w:val="28"/>
        </w:rPr>
        <w:t xml:space="preserve">Answer any </w:t>
      </w:r>
      <w:r w:rsidRPr="00E92CE6">
        <w:rPr>
          <w:b/>
          <w:i/>
          <w:sz w:val="28"/>
          <w:szCs w:val="28"/>
        </w:rPr>
        <w:t>FIVE</w:t>
      </w:r>
      <w:r w:rsidRPr="00E92CE6">
        <w:rPr>
          <w:b/>
          <w:sz w:val="28"/>
          <w:szCs w:val="28"/>
        </w:rPr>
        <w:t xml:space="preserve"> questions</w:t>
      </w:r>
      <w:r w:rsidR="00A72FB7" w:rsidRPr="00E92CE6">
        <w:rPr>
          <w:b/>
          <w:sz w:val="28"/>
          <w:szCs w:val="28"/>
        </w:rPr>
        <w:t>.</w:t>
      </w:r>
    </w:p>
    <w:p w:rsidR="0082285D" w:rsidRPr="006F1667" w:rsidRDefault="006302CB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Explain different types of sampling</w:t>
      </w:r>
      <w:r w:rsidR="005243A1" w:rsidRPr="006F1667">
        <w:rPr>
          <w:rFonts w:ascii="Times New Roman" w:hAnsi="Times New Roman"/>
          <w:sz w:val="24"/>
          <w:szCs w:val="24"/>
        </w:rPr>
        <w:t>.</w:t>
      </w:r>
    </w:p>
    <w:p w:rsidR="0082285D" w:rsidRPr="006F1667" w:rsidRDefault="00754056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Describe different types of correlation with suitable examples with diagram</w:t>
      </w:r>
      <w:r w:rsidR="00830883" w:rsidRPr="006F1667">
        <w:rPr>
          <w:rFonts w:ascii="Times New Roman" w:hAnsi="Times New Roman"/>
          <w:sz w:val="24"/>
          <w:szCs w:val="24"/>
        </w:rPr>
        <w:t>.</w:t>
      </w:r>
    </w:p>
    <w:p w:rsidR="0082285D" w:rsidRPr="006F1667" w:rsidRDefault="008D7D14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Kar</w:t>
      </w:r>
      <w:r w:rsidR="000F5FF7" w:rsidRPr="006F1667">
        <w:rPr>
          <w:rFonts w:ascii="Times New Roman" w:hAnsi="Times New Roman"/>
          <w:sz w:val="24"/>
          <w:szCs w:val="24"/>
        </w:rPr>
        <w:t>l Pe</w:t>
      </w:r>
      <w:r>
        <w:rPr>
          <w:rFonts w:ascii="Times New Roman" w:hAnsi="Times New Roman"/>
          <w:sz w:val="24"/>
          <w:szCs w:val="24"/>
        </w:rPr>
        <w:t>a</w:t>
      </w:r>
      <w:r w:rsidR="000F5FF7" w:rsidRPr="006F1667">
        <w:rPr>
          <w:rFonts w:ascii="Times New Roman" w:hAnsi="Times New Roman"/>
          <w:sz w:val="24"/>
          <w:szCs w:val="24"/>
        </w:rPr>
        <w:t>rson’s co</w:t>
      </w:r>
      <w:r>
        <w:rPr>
          <w:rFonts w:ascii="Times New Roman" w:hAnsi="Times New Roman"/>
          <w:sz w:val="24"/>
          <w:szCs w:val="24"/>
        </w:rPr>
        <w:t>-</w:t>
      </w:r>
      <w:r w:rsidR="000F5FF7" w:rsidRPr="006F1667">
        <w:rPr>
          <w:rFonts w:ascii="Times New Roman" w:hAnsi="Times New Roman"/>
          <w:sz w:val="24"/>
          <w:szCs w:val="24"/>
        </w:rPr>
        <w:t>efficient of correlation</w:t>
      </w:r>
    </w:p>
    <w:tbl>
      <w:tblPr>
        <w:tblStyle w:val="TableGrid"/>
        <w:tblW w:w="4866" w:type="dxa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1"/>
        <w:gridCol w:w="848"/>
        <w:gridCol w:w="571"/>
        <w:gridCol w:w="709"/>
        <w:gridCol w:w="709"/>
        <w:gridCol w:w="709"/>
        <w:gridCol w:w="709"/>
      </w:tblGrid>
      <w:tr w:rsidR="000F5FF7" w:rsidRPr="006F1667" w:rsidTr="009B672F">
        <w:trPr>
          <w:trHeight w:hRule="exact" w:val="371"/>
        </w:trPr>
        <w:tc>
          <w:tcPr>
            <w:tcW w:w="611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X:</w:t>
            </w:r>
          </w:p>
        </w:tc>
        <w:tc>
          <w:tcPr>
            <w:tcW w:w="848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0F5FF7" w:rsidRPr="006F1667" w:rsidTr="009B672F">
        <w:trPr>
          <w:trHeight w:hRule="exact" w:val="371"/>
        </w:trPr>
        <w:tc>
          <w:tcPr>
            <w:tcW w:w="611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Y:</w:t>
            </w:r>
          </w:p>
        </w:tc>
        <w:tc>
          <w:tcPr>
            <w:tcW w:w="848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1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F5FF7" w:rsidRPr="006F1667" w:rsidRDefault="000F5FF7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2285D" w:rsidRPr="006F1667" w:rsidRDefault="00EB2E7A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>Two regression lines of a sample are x + 6y = 6 and 3x + 2y = 10. Find the correlation co</w:t>
      </w:r>
      <w:r w:rsidR="008D7D14">
        <w:rPr>
          <w:rFonts w:ascii="Times New Roman" w:hAnsi="Times New Roman"/>
          <w:sz w:val="24"/>
          <w:szCs w:val="24"/>
        </w:rPr>
        <w:t>-</w:t>
      </w:r>
      <w:r w:rsidRPr="006F1667">
        <w:rPr>
          <w:rFonts w:ascii="Times New Roman" w:hAnsi="Times New Roman"/>
          <w:sz w:val="24"/>
          <w:szCs w:val="24"/>
        </w:rPr>
        <w:t>efficient.</w:t>
      </w:r>
    </w:p>
    <w:p w:rsidR="0082285D" w:rsidRPr="006F1667" w:rsidRDefault="004707B6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F1667">
        <w:rPr>
          <w:rFonts w:ascii="Times New Roman" w:hAnsi="Times New Roman"/>
          <w:sz w:val="24"/>
          <w:szCs w:val="24"/>
        </w:rPr>
        <w:t xml:space="preserve">Calculate </w:t>
      </w:r>
      <w:r w:rsidR="00472572">
        <w:rPr>
          <w:rFonts w:ascii="Times New Roman" w:hAnsi="Times New Roman"/>
          <w:sz w:val="24"/>
          <w:szCs w:val="24"/>
        </w:rPr>
        <w:tab/>
        <w:t>(</w:t>
      </w:r>
      <w:r w:rsidRPr="006F1667">
        <w:rPr>
          <w:rFonts w:ascii="Times New Roman" w:hAnsi="Times New Roman"/>
          <w:sz w:val="24"/>
          <w:szCs w:val="24"/>
        </w:rPr>
        <w:t>a)</w:t>
      </w:r>
      <w:r w:rsidR="00472572">
        <w:rPr>
          <w:rFonts w:ascii="Times New Roman" w:hAnsi="Times New Roman"/>
          <w:sz w:val="24"/>
          <w:szCs w:val="24"/>
        </w:rPr>
        <w:tab/>
      </w:r>
      <w:r w:rsidRPr="006F1667">
        <w:rPr>
          <w:rFonts w:ascii="Times New Roman" w:hAnsi="Times New Roman"/>
          <w:sz w:val="24"/>
          <w:szCs w:val="24"/>
        </w:rPr>
        <w:t xml:space="preserve">Laspeyres  </w:t>
      </w:r>
      <w:r w:rsidR="00472572">
        <w:rPr>
          <w:rFonts w:ascii="Times New Roman" w:hAnsi="Times New Roman"/>
          <w:sz w:val="24"/>
          <w:szCs w:val="24"/>
        </w:rPr>
        <w:tab/>
        <w:t>(</w:t>
      </w:r>
      <w:r w:rsidRPr="006F1667">
        <w:rPr>
          <w:rFonts w:ascii="Times New Roman" w:hAnsi="Times New Roman"/>
          <w:sz w:val="24"/>
          <w:szCs w:val="24"/>
        </w:rPr>
        <w:t>b)</w:t>
      </w:r>
      <w:r w:rsidR="00472572">
        <w:rPr>
          <w:rFonts w:ascii="Times New Roman" w:hAnsi="Times New Roman"/>
          <w:sz w:val="24"/>
          <w:szCs w:val="24"/>
        </w:rPr>
        <w:tab/>
      </w:r>
      <w:r w:rsidRPr="006F1667">
        <w:rPr>
          <w:rFonts w:ascii="Times New Roman" w:hAnsi="Times New Roman"/>
          <w:sz w:val="24"/>
          <w:szCs w:val="24"/>
        </w:rPr>
        <w:t>Paasche’s index number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1170"/>
        <w:gridCol w:w="1260"/>
        <w:gridCol w:w="810"/>
        <w:gridCol w:w="1350"/>
      </w:tblGrid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160" w:type="dxa"/>
            <w:gridSpan w:val="2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Commodity</w:t>
            </w:r>
          </w:p>
        </w:tc>
        <w:tc>
          <w:tcPr>
            <w:tcW w:w="117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Price</w:t>
            </w:r>
          </w:p>
        </w:tc>
        <w:tc>
          <w:tcPr>
            <w:tcW w:w="126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  <w:tc>
          <w:tcPr>
            <w:tcW w:w="81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Price</w:t>
            </w:r>
          </w:p>
        </w:tc>
        <w:tc>
          <w:tcPr>
            <w:tcW w:w="135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Quantity</w:t>
            </w:r>
          </w:p>
        </w:tc>
      </w:tr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166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7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07B6" w:rsidRPr="006F1667" w:rsidTr="009B672F">
        <w:tc>
          <w:tcPr>
            <w:tcW w:w="1368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17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707B6" w:rsidRPr="006F1667" w:rsidRDefault="004707B6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6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2C73D9" w:rsidRPr="00AB7B77" w:rsidRDefault="00704DCB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jc w:val="both"/>
        <w:rPr>
          <w:b/>
        </w:rPr>
      </w:pPr>
      <w:r w:rsidRPr="006F1667">
        <w:rPr>
          <w:rFonts w:ascii="Times New Roman" w:hAnsi="Times New Roman"/>
          <w:sz w:val="24"/>
          <w:szCs w:val="24"/>
        </w:rPr>
        <w:t>Explain the components of a Time Series calculate the trend values by the method of 4-yearly moving averages</w:t>
      </w:r>
      <w:r w:rsidR="00684F4E" w:rsidRPr="006F1667">
        <w:rPr>
          <w:rFonts w:ascii="Times New Roman" w:hAnsi="Times New Roman"/>
          <w:sz w:val="24"/>
          <w:szCs w:val="24"/>
        </w:rPr>
        <w:t>.</w:t>
      </w:r>
    </w:p>
    <w:p w:rsidR="00F95E5D" w:rsidRPr="00F95E5D" w:rsidRDefault="00F95E5D" w:rsidP="00EE7CEE">
      <w:pPr>
        <w:pStyle w:val="ListParagraph"/>
        <w:numPr>
          <w:ilvl w:val="0"/>
          <w:numId w:val="9"/>
        </w:numPr>
        <w:spacing w:after="0" w:line="238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95E5D">
        <w:rPr>
          <w:rFonts w:ascii="Times New Roman" w:hAnsi="Times New Roman"/>
          <w:sz w:val="24"/>
          <w:szCs w:val="24"/>
        </w:rPr>
        <w:t>Calculate the trend values by the methods of 4- yearly moving averages.</w:t>
      </w:r>
    </w:p>
    <w:tbl>
      <w:tblPr>
        <w:tblStyle w:val="TableGrid"/>
        <w:tblpPr w:leftFromText="180" w:rightFromText="180" w:vertAnchor="text" w:horzAnchor="page" w:tblpX="2548" w:tblpY="1"/>
        <w:tblW w:w="0" w:type="auto"/>
        <w:tblLook w:val="04A0"/>
      </w:tblPr>
      <w:tblGrid>
        <w:gridCol w:w="133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2C73D9" w:rsidRPr="00A448B2" w:rsidTr="002C73D9">
        <w:trPr>
          <w:trHeight w:hRule="exact" w:val="432"/>
        </w:trPr>
        <w:tc>
          <w:tcPr>
            <w:tcW w:w="989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Year: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2C73D9" w:rsidRPr="00A448B2" w:rsidTr="002C73D9">
        <w:trPr>
          <w:trHeight w:hRule="exact" w:val="432"/>
        </w:trPr>
        <w:tc>
          <w:tcPr>
            <w:tcW w:w="989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Production: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696" w:type="dxa"/>
          </w:tcPr>
          <w:p w:rsidR="002C73D9" w:rsidRPr="00A331D9" w:rsidRDefault="002C73D9" w:rsidP="00EE7CEE">
            <w:pPr>
              <w:pStyle w:val="ListParagraph"/>
              <w:spacing w:after="0"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1D9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</w:tbl>
    <w:p w:rsidR="0082285D" w:rsidRPr="00F95E5D" w:rsidRDefault="0082285D" w:rsidP="00F95E5D">
      <w:pPr>
        <w:spacing w:before="60" w:after="60" w:line="240" w:lineRule="atLeast"/>
        <w:ind w:left="360"/>
        <w:jc w:val="both"/>
        <w:rPr>
          <w:b/>
        </w:rPr>
      </w:pPr>
    </w:p>
    <w:p w:rsidR="002C73D9" w:rsidRDefault="002C73D9" w:rsidP="00001128">
      <w:pPr>
        <w:pStyle w:val="ListParagraph"/>
        <w:spacing w:before="60" w:after="6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C73D9" w:rsidRDefault="00407576" w:rsidP="00001128">
      <w:pPr>
        <w:pStyle w:val="ListParagraph"/>
        <w:spacing w:before="60" w:after="6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0757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72.75pt;margin-top:43.6pt;width:81pt;height:36pt;z-index:251658240" strokecolor="white">
            <v:textbox>
              <w:txbxContent>
                <w:p w:rsidR="00A97D6E" w:rsidRPr="006F1667" w:rsidRDefault="00A97D6E" w:rsidP="00D80F38">
                  <w:pPr>
                    <w:jc w:val="right"/>
                    <w:rPr>
                      <w:sz w:val="28"/>
                    </w:rPr>
                  </w:pPr>
                  <w:r w:rsidRPr="006F1667">
                    <w:rPr>
                      <w:sz w:val="28"/>
                    </w:rPr>
                    <w:t>[P.T.O.]</w:t>
                  </w:r>
                </w:p>
              </w:txbxContent>
            </v:textbox>
          </v:shape>
        </w:pict>
      </w:r>
    </w:p>
    <w:p w:rsidR="0082285D" w:rsidRPr="00001128" w:rsidRDefault="0082285D" w:rsidP="00001128">
      <w:pPr>
        <w:pStyle w:val="ListParagraph"/>
        <w:spacing w:before="60" w:after="6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01128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1C105A" w:rsidRPr="00A448B2" w:rsidRDefault="0082285D" w:rsidP="004E0AE8">
      <w:pPr>
        <w:tabs>
          <w:tab w:val="left" w:pos="720"/>
          <w:tab w:val="left" w:pos="1440"/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A448B2">
        <w:rPr>
          <w:b/>
          <w:sz w:val="28"/>
          <w:szCs w:val="28"/>
        </w:rPr>
        <w:t xml:space="preserve">Answer any </w:t>
      </w:r>
      <w:r w:rsidRPr="00A448B2">
        <w:rPr>
          <w:b/>
          <w:i/>
          <w:sz w:val="28"/>
          <w:szCs w:val="28"/>
        </w:rPr>
        <w:t>THREE</w:t>
      </w:r>
      <w:r w:rsidRPr="00A448B2">
        <w:rPr>
          <w:b/>
          <w:sz w:val="28"/>
          <w:szCs w:val="28"/>
        </w:rPr>
        <w:t xml:space="preserve"> questions.</w:t>
      </w:r>
    </w:p>
    <w:p w:rsidR="00AF4188" w:rsidRPr="000D2574" w:rsidRDefault="00A97D6E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0D2574">
        <w:rPr>
          <w:rFonts w:ascii="Times New Roman" w:hAnsi="Times New Roman"/>
          <w:sz w:val="24"/>
          <w:szCs w:val="24"/>
        </w:rPr>
        <w:t>Ten students got the following percentage of marks in two subjects</w:t>
      </w:r>
    </w:p>
    <w:tbl>
      <w:tblPr>
        <w:tblStyle w:val="TableGrid"/>
        <w:tblW w:w="7697" w:type="dxa"/>
        <w:tblInd w:w="828" w:type="dxa"/>
        <w:tblLook w:val="04A0"/>
      </w:tblPr>
      <w:tblGrid>
        <w:gridCol w:w="1403"/>
        <w:gridCol w:w="655"/>
        <w:gridCol w:w="655"/>
        <w:gridCol w:w="657"/>
        <w:gridCol w:w="658"/>
        <w:gridCol w:w="658"/>
        <w:gridCol w:w="658"/>
        <w:gridCol w:w="658"/>
        <w:gridCol w:w="625"/>
        <w:gridCol w:w="535"/>
        <w:gridCol w:w="535"/>
      </w:tblGrid>
      <w:tr w:rsidR="00A97D6E" w:rsidRPr="000D2574" w:rsidTr="00F032A6">
        <w:tc>
          <w:tcPr>
            <w:tcW w:w="1403" w:type="dxa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Student:</w:t>
            </w:r>
          </w:p>
        </w:tc>
        <w:tc>
          <w:tcPr>
            <w:tcW w:w="655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vAlign w:val="center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5" w:type="dxa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97D6E" w:rsidRPr="000D2574" w:rsidTr="00F032A6">
        <w:trPr>
          <w:trHeight w:val="485"/>
        </w:trPr>
        <w:tc>
          <w:tcPr>
            <w:tcW w:w="1403" w:type="dxa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Marks (in Economics)</w:t>
            </w:r>
          </w:p>
        </w:tc>
        <w:tc>
          <w:tcPr>
            <w:tcW w:w="65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5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7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2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35" w:type="dxa"/>
          </w:tcPr>
          <w:p w:rsidR="008C226F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D6E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35" w:type="dxa"/>
          </w:tcPr>
          <w:p w:rsidR="008C226F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D6E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A97D6E" w:rsidRPr="000D2574" w:rsidTr="00F032A6">
        <w:tc>
          <w:tcPr>
            <w:tcW w:w="1403" w:type="dxa"/>
          </w:tcPr>
          <w:p w:rsidR="00A97D6E" w:rsidRPr="000D2574" w:rsidRDefault="00A97D6E" w:rsidP="004E0AE8">
            <w:pPr>
              <w:pStyle w:val="ListParagraph"/>
              <w:spacing w:before="60" w:after="6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Marks (in Statistics)</w:t>
            </w:r>
          </w:p>
        </w:tc>
        <w:tc>
          <w:tcPr>
            <w:tcW w:w="65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5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7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58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25" w:type="dxa"/>
            <w:vAlign w:val="center"/>
          </w:tcPr>
          <w:p w:rsidR="00A97D6E" w:rsidRPr="000D2574" w:rsidRDefault="008C226F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  <w:r w:rsidR="00D36B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5" w:type="dxa"/>
          </w:tcPr>
          <w:p w:rsidR="008C226F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D6E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35" w:type="dxa"/>
          </w:tcPr>
          <w:p w:rsidR="008C226F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D6E" w:rsidRPr="000D2574" w:rsidRDefault="008C226F" w:rsidP="008C226F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:rsidR="0082285D" w:rsidRDefault="00F032A6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0D2574">
        <w:rPr>
          <w:rFonts w:ascii="Times New Roman" w:hAnsi="Times New Roman"/>
          <w:sz w:val="24"/>
          <w:szCs w:val="24"/>
        </w:rPr>
        <w:t>Find the rank correlation co.efficient given</w:t>
      </w:r>
    </w:p>
    <w:tbl>
      <w:tblPr>
        <w:tblStyle w:val="TableGrid"/>
        <w:tblW w:w="0" w:type="auto"/>
        <w:tblInd w:w="828" w:type="dxa"/>
        <w:tblLook w:val="04A0"/>
      </w:tblPr>
      <w:tblGrid>
        <w:gridCol w:w="491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F032A6" w:rsidRPr="000D2574" w:rsidTr="00AB7B77">
        <w:trPr>
          <w:trHeight w:hRule="exact" w:val="432"/>
        </w:trPr>
        <w:tc>
          <w:tcPr>
            <w:tcW w:w="491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Y: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032A6" w:rsidRPr="000D2574" w:rsidTr="00AB7B77">
        <w:trPr>
          <w:trHeight w:hRule="exact" w:val="432"/>
        </w:trPr>
        <w:tc>
          <w:tcPr>
            <w:tcW w:w="491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X: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76" w:type="dxa"/>
          </w:tcPr>
          <w:p w:rsidR="00F032A6" w:rsidRPr="000D2574" w:rsidRDefault="00F032A6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76" w:type="dxa"/>
          </w:tcPr>
          <w:p w:rsidR="00F032A6" w:rsidRPr="000D2574" w:rsidRDefault="006F775C" w:rsidP="004E0AE8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</w:tbl>
    <w:p w:rsidR="00D36B69" w:rsidRDefault="00D36B69" w:rsidP="00D36B69">
      <w:pPr>
        <w:pStyle w:val="ListParagraph"/>
        <w:spacing w:before="60" w:after="6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</w:t>
      </w:r>
      <w:r w:rsidRPr="00D36B69">
        <w:rPr>
          <w:rFonts w:ascii="Times New Roman" w:hAnsi="Times New Roman"/>
          <w:i/>
          <w:sz w:val="24"/>
          <w:szCs w:val="24"/>
        </w:rPr>
        <w:t>Y=a+bX.</w:t>
      </w:r>
    </w:p>
    <w:p w:rsidR="0082285D" w:rsidRPr="000D2574" w:rsidRDefault="001C01F5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0D2574">
        <w:rPr>
          <w:rFonts w:ascii="Times New Roman" w:hAnsi="Times New Roman"/>
          <w:sz w:val="24"/>
          <w:szCs w:val="24"/>
        </w:rPr>
        <w:t xml:space="preserve">Explain the </w:t>
      </w:r>
      <w:r w:rsidR="006F775C" w:rsidRPr="000D2574">
        <w:rPr>
          <w:rFonts w:ascii="Times New Roman" w:hAnsi="Times New Roman"/>
          <w:sz w:val="24"/>
          <w:szCs w:val="24"/>
        </w:rPr>
        <w:t>merits and demerits of different weighted index numbers</w:t>
      </w:r>
      <w:r w:rsidR="007C14D6" w:rsidRPr="000D2574">
        <w:rPr>
          <w:rFonts w:ascii="Times New Roman" w:hAnsi="Times New Roman"/>
          <w:sz w:val="24"/>
          <w:szCs w:val="24"/>
        </w:rPr>
        <w:t>.</w:t>
      </w:r>
    </w:p>
    <w:p w:rsidR="000F44C0" w:rsidRPr="000D2574" w:rsidRDefault="002C0C5B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</w:pPr>
      <w:r w:rsidRPr="000D2574">
        <w:rPr>
          <w:rFonts w:ascii="Times New Roman" w:hAnsi="Times New Roman"/>
          <w:sz w:val="24"/>
          <w:szCs w:val="24"/>
        </w:rPr>
        <w:t>Prove the Time reversal and factor reversal rest with the following data.</w:t>
      </w:r>
    </w:p>
    <w:tbl>
      <w:tblPr>
        <w:tblStyle w:val="TableGrid"/>
        <w:tblpPr w:leftFromText="180" w:rightFromText="180" w:vertAnchor="text" w:horzAnchor="margin" w:tblpXSpec="center" w:tblpY="217"/>
        <w:tblW w:w="0" w:type="auto"/>
        <w:tblLook w:val="04A0"/>
      </w:tblPr>
      <w:tblGrid>
        <w:gridCol w:w="1385"/>
        <w:gridCol w:w="1210"/>
        <w:gridCol w:w="726"/>
        <w:gridCol w:w="1451"/>
        <w:gridCol w:w="645"/>
      </w:tblGrid>
      <w:tr w:rsidR="000D2574" w:rsidRPr="000D2574" w:rsidTr="00AB7B77">
        <w:trPr>
          <w:trHeight w:hRule="exact" w:val="393"/>
        </w:trPr>
        <w:tc>
          <w:tcPr>
            <w:tcW w:w="138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0D2574" w:rsidRPr="000D2574" w:rsidRDefault="00997DD6" w:rsidP="00997DD6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</w:t>
            </w:r>
            <w:r w:rsidR="000D2574" w:rsidRPr="000D2574"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</w:tc>
        <w:tc>
          <w:tcPr>
            <w:tcW w:w="2096" w:type="dxa"/>
            <w:gridSpan w:val="2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Current year</w:t>
            </w:r>
          </w:p>
        </w:tc>
      </w:tr>
      <w:tr w:rsidR="00500665" w:rsidRPr="000D2574" w:rsidTr="00AB7B77">
        <w:trPr>
          <w:trHeight w:hRule="exact" w:val="393"/>
        </w:trPr>
        <w:tc>
          <w:tcPr>
            <w:tcW w:w="138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Commodity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 xml:space="preserve">Price 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Qty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 xml:space="preserve">Price 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Qty</w:t>
            </w:r>
          </w:p>
        </w:tc>
      </w:tr>
      <w:tr w:rsidR="00500665" w:rsidRPr="000D2574" w:rsidTr="00AB7B77">
        <w:trPr>
          <w:trHeight w:hRule="exact" w:val="393"/>
        </w:trPr>
        <w:tc>
          <w:tcPr>
            <w:tcW w:w="1385" w:type="dxa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500665" w:rsidRPr="000D2574" w:rsidTr="00AB7B77">
        <w:trPr>
          <w:trHeight w:hRule="exact" w:val="393"/>
        </w:trPr>
        <w:tc>
          <w:tcPr>
            <w:tcW w:w="1385" w:type="dxa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500665" w:rsidRPr="000D2574" w:rsidTr="00AB7B77">
        <w:trPr>
          <w:trHeight w:hRule="exact" w:val="393"/>
        </w:trPr>
        <w:tc>
          <w:tcPr>
            <w:tcW w:w="1385" w:type="dxa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00665" w:rsidRPr="000D2574" w:rsidTr="00AB7B77">
        <w:trPr>
          <w:trHeight w:hRule="exact" w:val="511"/>
        </w:trPr>
        <w:tc>
          <w:tcPr>
            <w:tcW w:w="1385" w:type="dxa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00665" w:rsidRPr="000D2574" w:rsidTr="00AB7B77">
        <w:trPr>
          <w:trHeight w:hRule="exact" w:val="511"/>
        </w:trPr>
        <w:tc>
          <w:tcPr>
            <w:tcW w:w="1385" w:type="dxa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210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51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vAlign w:val="center"/>
          </w:tcPr>
          <w:p w:rsidR="000D2574" w:rsidRPr="000D2574" w:rsidRDefault="000D2574" w:rsidP="000D2574">
            <w:pPr>
              <w:pStyle w:val="ListParagraph"/>
              <w:spacing w:before="60" w:after="60"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57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594F5B" w:rsidRDefault="001C01F5" w:rsidP="000D2574">
      <w:pPr>
        <w:spacing w:before="60" w:after="60" w:line="240" w:lineRule="atLeast"/>
        <w:jc w:val="both"/>
        <w:rPr>
          <w:b/>
        </w:rPr>
      </w:pPr>
      <w:r w:rsidRPr="000D2574">
        <w:t xml:space="preserve"> </w:t>
      </w:r>
    </w:p>
    <w:p w:rsidR="00D25172" w:rsidRDefault="004F13F6" w:rsidP="004E0AE8">
      <w:pPr>
        <w:pStyle w:val="ListParagraph"/>
        <w:numPr>
          <w:ilvl w:val="0"/>
          <w:numId w:val="9"/>
        </w:numPr>
        <w:spacing w:before="60" w:after="6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0C2E68">
        <w:rPr>
          <w:rFonts w:ascii="Times New Roman" w:hAnsi="Times New Roman"/>
          <w:sz w:val="24"/>
          <w:szCs w:val="24"/>
        </w:rPr>
        <w:t>Explain different methods to estimate trend values of a Time series.</w:t>
      </w:r>
    </w:p>
    <w:p w:rsidR="001A5E5A" w:rsidRPr="000C2E68" w:rsidRDefault="001A5E5A" w:rsidP="001A5E5A">
      <w:pPr>
        <w:pStyle w:val="ListParagraph"/>
        <w:spacing w:before="60" w:after="6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—————</w:t>
      </w:r>
    </w:p>
    <w:sectPr w:rsidR="001A5E5A" w:rsidRPr="000C2E68" w:rsidSect="00DE24C1">
      <w:headerReference w:type="default" r:id="rId8"/>
      <w:footerReference w:type="even" r:id="rId9"/>
      <w:footerReference w:type="default" r:id="rId10"/>
      <w:pgSz w:w="11909" w:h="16834" w:code="9"/>
      <w:pgMar w:top="1620" w:right="180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F7" w:rsidRDefault="00101FF7">
      <w:r>
        <w:separator/>
      </w:r>
    </w:p>
  </w:endnote>
  <w:endnote w:type="continuationSeparator" w:id="1">
    <w:p w:rsidR="00101FF7" w:rsidRDefault="0010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D6E" w:rsidRDefault="0040757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D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D6E" w:rsidRDefault="00A97D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D6E" w:rsidRDefault="0040757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D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2FC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D6E" w:rsidRDefault="00A97D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F7" w:rsidRDefault="00101FF7">
      <w:r>
        <w:separator/>
      </w:r>
    </w:p>
  </w:footnote>
  <w:footnote w:type="continuationSeparator" w:id="1">
    <w:p w:rsidR="00101FF7" w:rsidRDefault="00101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D6E" w:rsidRDefault="00A97D6E" w:rsidP="00CA3C01">
    <w:pPr>
      <w:ind w:firstLine="720"/>
      <w:rPr>
        <w:b/>
        <w:sz w:val="28"/>
        <w:szCs w:val="28"/>
      </w:rPr>
    </w:pPr>
    <w:r w:rsidRPr="00F32BDB">
      <w:rPr>
        <w:b/>
        <w:sz w:val="28"/>
        <w:szCs w:val="28"/>
      </w:rPr>
      <w:t xml:space="preserve">      </w:t>
    </w:r>
    <w:r w:rsidRPr="00F32BDB">
      <w:rPr>
        <w:b/>
        <w:sz w:val="28"/>
        <w:szCs w:val="28"/>
      </w:rPr>
      <w:tab/>
    </w:r>
    <w:r w:rsidRPr="00F32BDB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            </w:t>
    </w:r>
  </w:p>
  <w:p w:rsidR="00A97D6E" w:rsidRDefault="00A97D6E" w:rsidP="00701AC4">
    <w:pPr>
      <w:ind w:left="4320" w:firstLine="720"/>
      <w:rPr>
        <w:b/>
        <w:sz w:val="28"/>
        <w:szCs w:val="28"/>
      </w:rPr>
    </w:pPr>
  </w:p>
  <w:p w:rsidR="00A97D6E" w:rsidRPr="00F32BDB" w:rsidRDefault="00A97D6E" w:rsidP="00701AC4">
    <w:pPr>
      <w:ind w:left="4320" w:firstLine="720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F32BDB">
      <w:rPr>
        <w:b/>
        <w:sz w:val="28"/>
        <w:szCs w:val="28"/>
      </w:rPr>
      <w:t>UEC/CT/2004</w:t>
    </w:r>
    <w:r>
      <w:rPr>
        <w:b/>
        <w:sz w:val="28"/>
        <w:szCs w:val="28"/>
      </w:rPr>
      <w:t>(</w:t>
    </w:r>
    <w:r w:rsidRPr="00F32BDB">
      <w:rPr>
        <w:b/>
        <w:sz w:val="28"/>
        <w:szCs w:val="28"/>
      </w:rPr>
      <w:t>ECMAD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93B"/>
    <w:multiLevelType w:val="hybridMultilevel"/>
    <w:tmpl w:val="09320456"/>
    <w:lvl w:ilvl="0" w:tplc="689ED87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F592E"/>
    <w:multiLevelType w:val="hybridMultilevel"/>
    <w:tmpl w:val="CB564916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062FD"/>
    <w:multiLevelType w:val="hybridMultilevel"/>
    <w:tmpl w:val="0E58896A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754E3"/>
    <w:multiLevelType w:val="hybridMultilevel"/>
    <w:tmpl w:val="B5A28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3745D"/>
    <w:multiLevelType w:val="hybridMultilevel"/>
    <w:tmpl w:val="A7F26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77825"/>
    <w:multiLevelType w:val="hybridMultilevel"/>
    <w:tmpl w:val="FB7A0572"/>
    <w:lvl w:ilvl="0" w:tplc="0409000F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2B0A0B"/>
    <w:multiLevelType w:val="hybridMultilevel"/>
    <w:tmpl w:val="E2D45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9A2A47"/>
    <w:multiLevelType w:val="hybridMultilevel"/>
    <w:tmpl w:val="32762C9E"/>
    <w:lvl w:ilvl="0" w:tplc="28605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A2012"/>
    <w:multiLevelType w:val="hybridMultilevel"/>
    <w:tmpl w:val="E042CFB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128"/>
    <w:rsid w:val="00001BEF"/>
    <w:rsid w:val="00006695"/>
    <w:rsid w:val="00010175"/>
    <w:rsid w:val="0001201B"/>
    <w:rsid w:val="00014A70"/>
    <w:rsid w:val="000229DF"/>
    <w:rsid w:val="00040AE3"/>
    <w:rsid w:val="00043376"/>
    <w:rsid w:val="00056A58"/>
    <w:rsid w:val="0005716F"/>
    <w:rsid w:val="00060642"/>
    <w:rsid w:val="00065AA7"/>
    <w:rsid w:val="00085C8F"/>
    <w:rsid w:val="00086159"/>
    <w:rsid w:val="00095250"/>
    <w:rsid w:val="00097E0E"/>
    <w:rsid w:val="000A321A"/>
    <w:rsid w:val="000A5980"/>
    <w:rsid w:val="000B0FA5"/>
    <w:rsid w:val="000C1367"/>
    <w:rsid w:val="000C2E68"/>
    <w:rsid w:val="000D21C3"/>
    <w:rsid w:val="000D2574"/>
    <w:rsid w:val="000D3643"/>
    <w:rsid w:val="000E390C"/>
    <w:rsid w:val="000F3B82"/>
    <w:rsid w:val="000F44C0"/>
    <w:rsid w:val="000F5FF7"/>
    <w:rsid w:val="000F6FAC"/>
    <w:rsid w:val="00101FF7"/>
    <w:rsid w:val="0013216C"/>
    <w:rsid w:val="001327B9"/>
    <w:rsid w:val="00145575"/>
    <w:rsid w:val="0014560D"/>
    <w:rsid w:val="00146DA0"/>
    <w:rsid w:val="0015306D"/>
    <w:rsid w:val="0015319B"/>
    <w:rsid w:val="00155783"/>
    <w:rsid w:val="00160FA4"/>
    <w:rsid w:val="0016763F"/>
    <w:rsid w:val="00170201"/>
    <w:rsid w:val="00170A29"/>
    <w:rsid w:val="0017178A"/>
    <w:rsid w:val="00173E54"/>
    <w:rsid w:val="00185AF3"/>
    <w:rsid w:val="00187E5C"/>
    <w:rsid w:val="00192841"/>
    <w:rsid w:val="001A5E26"/>
    <w:rsid w:val="001A5E5A"/>
    <w:rsid w:val="001B1D05"/>
    <w:rsid w:val="001C01F5"/>
    <w:rsid w:val="001C105A"/>
    <w:rsid w:val="001C40C0"/>
    <w:rsid w:val="001D0BC8"/>
    <w:rsid w:val="001D19E0"/>
    <w:rsid w:val="001E0D24"/>
    <w:rsid w:val="001E5740"/>
    <w:rsid w:val="001F1544"/>
    <w:rsid w:val="001F6C1C"/>
    <w:rsid w:val="002178BB"/>
    <w:rsid w:val="002306A6"/>
    <w:rsid w:val="00232A2F"/>
    <w:rsid w:val="002430AB"/>
    <w:rsid w:val="002501C9"/>
    <w:rsid w:val="00254153"/>
    <w:rsid w:val="00262469"/>
    <w:rsid w:val="0026390A"/>
    <w:rsid w:val="002749A4"/>
    <w:rsid w:val="00286BD6"/>
    <w:rsid w:val="002A374C"/>
    <w:rsid w:val="002B15D0"/>
    <w:rsid w:val="002B6F0C"/>
    <w:rsid w:val="002C0C5B"/>
    <w:rsid w:val="002C3C45"/>
    <w:rsid w:val="002C73D9"/>
    <w:rsid w:val="002D48C3"/>
    <w:rsid w:val="002E4C3D"/>
    <w:rsid w:val="002E7CBE"/>
    <w:rsid w:val="002F558B"/>
    <w:rsid w:val="002F747C"/>
    <w:rsid w:val="00301973"/>
    <w:rsid w:val="00303344"/>
    <w:rsid w:val="00304D60"/>
    <w:rsid w:val="00307128"/>
    <w:rsid w:val="00307750"/>
    <w:rsid w:val="00310D14"/>
    <w:rsid w:val="00311C54"/>
    <w:rsid w:val="003127BA"/>
    <w:rsid w:val="00312B9E"/>
    <w:rsid w:val="003133D6"/>
    <w:rsid w:val="00320D4C"/>
    <w:rsid w:val="003273EF"/>
    <w:rsid w:val="00333E8D"/>
    <w:rsid w:val="00334706"/>
    <w:rsid w:val="00335A3A"/>
    <w:rsid w:val="00343A2E"/>
    <w:rsid w:val="00344788"/>
    <w:rsid w:val="00345711"/>
    <w:rsid w:val="003559AB"/>
    <w:rsid w:val="00360B7B"/>
    <w:rsid w:val="00385D0A"/>
    <w:rsid w:val="00387CD4"/>
    <w:rsid w:val="00395716"/>
    <w:rsid w:val="00396EFF"/>
    <w:rsid w:val="003A5683"/>
    <w:rsid w:val="003A7C9E"/>
    <w:rsid w:val="003B0353"/>
    <w:rsid w:val="003B2288"/>
    <w:rsid w:val="003C4618"/>
    <w:rsid w:val="003D1E28"/>
    <w:rsid w:val="003D5737"/>
    <w:rsid w:val="003E3FFF"/>
    <w:rsid w:val="003E5B25"/>
    <w:rsid w:val="003F0EA0"/>
    <w:rsid w:val="003F0F27"/>
    <w:rsid w:val="00401AB6"/>
    <w:rsid w:val="00407576"/>
    <w:rsid w:val="004112FC"/>
    <w:rsid w:val="00430419"/>
    <w:rsid w:val="00444C74"/>
    <w:rsid w:val="00452FC7"/>
    <w:rsid w:val="00455426"/>
    <w:rsid w:val="00457583"/>
    <w:rsid w:val="004707B6"/>
    <w:rsid w:val="00472572"/>
    <w:rsid w:val="00476602"/>
    <w:rsid w:val="004848BE"/>
    <w:rsid w:val="0048656F"/>
    <w:rsid w:val="0049554A"/>
    <w:rsid w:val="00497A50"/>
    <w:rsid w:val="004A28D8"/>
    <w:rsid w:val="004A6862"/>
    <w:rsid w:val="004A7FF1"/>
    <w:rsid w:val="004B25C6"/>
    <w:rsid w:val="004B2B12"/>
    <w:rsid w:val="004B6435"/>
    <w:rsid w:val="004B7161"/>
    <w:rsid w:val="004C4DB4"/>
    <w:rsid w:val="004D38E0"/>
    <w:rsid w:val="004D6DBF"/>
    <w:rsid w:val="004E0AE8"/>
    <w:rsid w:val="004E1208"/>
    <w:rsid w:val="004F13F6"/>
    <w:rsid w:val="00500665"/>
    <w:rsid w:val="0051362F"/>
    <w:rsid w:val="00514BEC"/>
    <w:rsid w:val="00520494"/>
    <w:rsid w:val="005237D2"/>
    <w:rsid w:val="005243A1"/>
    <w:rsid w:val="00525A0F"/>
    <w:rsid w:val="005346E2"/>
    <w:rsid w:val="00537019"/>
    <w:rsid w:val="00540FF4"/>
    <w:rsid w:val="00541AC6"/>
    <w:rsid w:val="005446D0"/>
    <w:rsid w:val="00545F2C"/>
    <w:rsid w:val="00557CD5"/>
    <w:rsid w:val="00575D0C"/>
    <w:rsid w:val="00580608"/>
    <w:rsid w:val="00580F76"/>
    <w:rsid w:val="00582F6C"/>
    <w:rsid w:val="0058345C"/>
    <w:rsid w:val="00585024"/>
    <w:rsid w:val="005862BC"/>
    <w:rsid w:val="00587006"/>
    <w:rsid w:val="00587F29"/>
    <w:rsid w:val="00594F5B"/>
    <w:rsid w:val="0059535C"/>
    <w:rsid w:val="005A1F49"/>
    <w:rsid w:val="005A664F"/>
    <w:rsid w:val="005D4A17"/>
    <w:rsid w:val="005D5CDB"/>
    <w:rsid w:val="005D6271"/>
    <w:rsid w:val="005E192E"/>
    <w:rsid w:val="005E2101"/>
    <w:rsid w:val="005E5D2B"/>
    <w:rsid w:val="005E609D"/>
    <w:rsid w:val="005E62A1"/>
    <w:rsid w:val="005E7E86"/>
    <w:rsid w:val="00602C86"/>
    <w:rsid w:val="006033A7"/>
    <w:rsid w:val="0060451F"/>
    <w:rsid w:val="006136B6"/>
    <w:rsid w:val="006147EF"/>
    <w:rsid w:val="00614DCC"/>
    <w:rsid w:val="00620BDE"/>
    <w:rsid w:val="006269BA"/>
    <w:rsid w:val="006302CB"/>
    <w:rsid w:val="006308CF"/>
    <w:rsid w:val="00631514"/>
    <w:rsid w:val="0063191F"/>
    <w:rsid w:val="00636BE8"/>
    <w:rsid w:val="00636CEE"/>
    <w:rsid w:val="00645E13"/>
    <w:rsid w:val="006469E8"/>
    <w:rsid w:val="00650480"/>
    <w:rsid w:val="00670B80"/>
    <w:rsid w:val="00683CA8"/>
    <w:rsid w:val="006844C3"/>
    <w:rsid w:val="00684F4E"/>
    <w:rsid w:val="00691745"/>
    <w:rsid w:val="006A1512"/>
    <w:rsid w:val="006A1F45"/>
    <w:rsid w:val="006C6790"/>
    <w:rsid w:val="006D2209"/>
    <w:rsid w:val="006D55AF"/>
    <w:rsid w:val="006E0EE5"/>
    <w:rsid w:val="006E4C7B"/>
    <w:rsid w:val="006F1667"/>
    <w:rsid w:val="006F775C"/>
    <w:rsid w:val="00701AC4"/>
    <w:rsid w:val="00703374"/>
    <w:rsid w:val="00704DCB"/>
    <w:rsid w:val="00706366"/>
    <w:rsid w:val="0071015B"/>
    <w:rsid w:val="00713144"/>
    <w:rsid w:val="00721B43"/>
    <w:rsid w:val="00721F8B"/>
    <w:rsid w:val="007229DC"/>
    <w:rsid w:val="00731FDA"/>
    <w:rsid w:val="007361EB"/>
    <w:rsid w:val="00736E68"/>
    <w:rsid w:val="0074353F"/>
    <w:rsid w:val="00753E93"/>
    <w:rsid w:val="00754056"/>
    <w:rsid w:val="007558D5"/>
    <w:rsid w:val="00766E9A"/>
    <w:rsid w:val="00767C64"/>
    <w:rsid w:val="00771379"/>
    <w:rsid w:val="00775C32"/>
    <w:rsid w:val="00782832"/>
    <w:rsid w:val="00785EC6"/>
    <w:rsid w:val="007A2648"/>
    <w:rsid w:val="007A5DDA"/>
    <w:rsid w:val="007A7D97"/>
    <w:rsid w:val="007C14D6"/>
    <w:rsid w:val="007C2766"/>
    <w:rsid w:val="007D4CA3"/>
    <w:rsid w:val="007F178F"/>
    <w:rsid w:val="007F182E"/>
    <w:rsid w:val="008056A4"/>
    <w:rsid w:val="008125F8"/>
    <w:rsid w:val="00812BB7"/>
    <w:rsid w:val="0082285D"/>
    <w:rsid w:val="00824A5F"/>
    <w:rsid w:val="00830883"/>
    <w:rsid w:val="00833E98"/>
    <w:rsid w:val="00834B19"/>
    <w:rsid w:val="00837A8B"/>
    <w:rsid w:val="008407CC"/>
    <w:rsid w:val="00840C6B"/>
    <w:rsid w:val="00846F55"/>
    <w:rsid w:val="008505C2"/>
    <w:rsid w:val="00861805"/>
    <w:rsid w:val="00870232"/>
    <w:rsid w:val="00872A4F"/>
    <w:rsid w:val="00875D53"/>
    <w:rsid w:val="008770CF"/>
    <w:rsid w:val="008823EA"/>
    <w:rsid w:val="00890822"/>
    <w:rsid w:val="00890E30"/>
    <w:rsid w:val="008B1A31"/>
    <w:rsid w:val="008C226F"/>
    <w:rsid w:val="008C4DA1"/>
    <w:rsid w:val="008D7D14"/>
    <w:rsid w:val="008E4BB9"/>
    <w:rsid w:val="008F1CA4"/>
    <w:rsid w:val="008F2C33"/>
    <w:rsid w:val="00901F64"/>
    <w:rsid w:val="00904D0F"/>
    <w:rsid w:val="00913A4F"/>
    <w:rsid w:val="009162D7"/>
    <w:rsid w:val="009310A0"/>
    <w:rsid w:val="00934849"/>
    <w:rsid w:val="00935DA6"/>
    <w:rsid w:val="009403DB"/>
    <w:rsid w:val="00950BD3"/>
    <w:rsid w:val="009517C1"/>
    <w:rsid w:val="00952691"/>
    <w:rsid w:val="00954E67"/>
    <w:rsid w:val="0095516E"/>
    <w:rsid w:val="00957635"/>
    <w:rsid w:val="00960D0E"/>
    <w:rsid w:val="00967263"/>
    <w:rsid w:val="00972F6F"/>
    <w:rsid w:val="009764B8"/>
    <w:rsid w:val="00977B15"/>
    <w:rsid w:val="00981192"/>
    <w:rsid w:val="00997DD6"/>
    <w:rsid w:val="009A41AE"/>
    <w:rsid w:val="009A68BF"/>
    <w:rsid w:val="009B087F"/>
    <w:rsid w:val="009B4B1F"/>
    <w:rsid w:val="009B4C5A"/>
    <w:rsid w:val="009B672F"/>
    <w:rsid w:val="009D4410"/>
    <w:rsid w:val="009D777C"/>
    <w:rsid w:val="009E121A"/>
    <w:rsid w:val="009E422B"/>
    <w:rsid w:val="009E6CAA"/>
    <w:rsid w:val="009F2E43"/>
    <w:rsid w:val="009F5C79"/>
    <w:rsid w:val="00A039C5"/>
    <w:rsid w:val="00A173B3"/>
    <w:rsid w:val="00A27E3E"/>
    <w:rsid w:val="00A32592"/>
    <w:rsid w:val="00A32BEC"/>
    <w:rsid w:val="00A331D9"/>
    <w:rsid w:val="00A377FB"/>
    <w:rsid w:val="00A37F00"/>
    <w:rsid w:val="00A448B2"/>
    <w:rsid w:val="00A463BE"/>
    <w:rsid w:val="00A604ED"/>
    <w:rsid w:val="00A72FB7"/>
    <w:rsid w:val="00A75D3F"/>
    <w:rsid w:val="00A806DF"/>
    <w:rsid w:val="00A86C08"/>
    <w:rsid w:val="00A93390"/>
    <w:rsid w:val="00A93962"/>
    <w:rsid w:val="00A95758"/>
    <w:rsid w:val="00A97D6E"/>
    <w:rsid w:val="00AB0461"/>
    <w:rsid w:val="00AB6061"/>
    <w:rsid w:val="00AB7237"/>
    <w:rsid w:val="00AB7B77"/>
    <w:rsid w:val="00AC722C"/>
    <w:rsid w:val="00AD0940"/>
    <w:rsid w:val="00AE4E9A"/>
    <w:rsid w:val="00AF4188"/>
    <w:rsid w:val="00AF55C1"/>
    <w:rsid w:val="00AF64B5"/>
    <w:rsid w:val="00B052B3"/>
    <w:rsid w:val="00B1148C"/>
    <w:rsid w:val="00B1446C"/>
    <w:rsid w:val="00B20AC0"/>
    <w:rsid w:val="00B21382"/>
    <w:rsid w:val="00B31524"/>
    <w:rsid w:val="00B35A13"/>
    <w:rsid w:val="00B371E1"/>
    <w:rsid w:val="00B421DE"/>
    <w:rsid w:val="00B50268"/>
    <w:rsid w:val="00B502A6"/>
    <w:rsid w:val="00B54384"/>
    <w:rsid w:val="00B60EC9"/>
    <w:rsid w:val="00B61BD5"/>
    <w:rsid w:val="00B669B1"/>
    <w:rsid w:val="00B67268"/>
    <w:rsid w:val="00B8218C"/>
    <w:rsid w:val="00B93171"/>
    <w:rsid w:val="00BA1690"/>
    <w:rsid w:val="00BB7A7A"/>
    <w:rsid w:val="00BC0B5A"/>
    <w:rsid w:val="00BD0B4A"/>
    <w:rsid w:val="00BD1FB9"/>
    <w:rsid w:val="00BD22EE"/>
    <w:rsid w:val="00BD2EB3"/>
    <w:rsid w:val="00BD5379"/>
    <w:rsid w:val="00BE0704"/>
    <w:rsid w:val="00BE0F69"/>
    <w:rsid w:val="00BE394F"/>
    <w:rsid w:val="00BE3A99"/>
    <w:rsid w:val="00BE624E"/>
    <w:rsid w:val="00BF0C79"/>
    <w:rsid w:val="00BF4D0D"/>
    <w:rsid w:val="00BF6E43"/>
    <w:rsid w:val="00C06DD4"/>
    <w:rsid w:val="00C07927"/>
    <w:rsid w:val="00C07BFA"/>
    <w:rsid w:val="00C12E8E"/>
    <w:rsid w:val="00C1433A"/>
    <w:rsid w:val="00C157C2"/>
    <w:rsid w:val="00C16332"/>
    <w:rsid w:val="00C17667"/>
    <w:rsid w:val="00C403AF"/>
    <w:rsid w:val="00C52B97"/>
    <w:rsid w:val="00C5466F"/>
    <w:rsid w:val="00C56C8D"/>
    <w:rsid w:val="00C608E4"/>
    <w:rsid w:val="00C633E4"/>
    <w:rsid w:val="00C7000B"/>
    <w:rsid w:val="00C74AFC"/>
    <w:rsid w:val="00C751E7"/>
    <w:rsid w:val="00C802D2"/>
    <w:rsid w:val="00C80953"/>
    <w:rsid w:val="00CA3C01"/>
    <w:rsid w:val="00CA5759"/>
    <w:rsid w:val="00CB3C7C"/>
    <w:rsid w:val="00CB55D9"/>
    <w:rsid w:val="00CB60F0"/>
    <w:rsid w:val="00CD59D7"/>
    <w:rsid w:val="00CE009A"/>
    <w:rsid w:val="00CF0889"/>
    <w:rsid w:val="00CF3D26"/>
    <w:rsid w:val="00CF5F50"/>
    <w:rsid w:val="00D00A98"/>
    <w:rsid w:val="00D126BD"/>
    <w:rsid w:val="00D25172"/>
    <w:rsid w:val="00D36B69"/>
    <w:rsid w:val="00D36D2C"/>
    <w:rsid w:val="00D36D5C"/>
    <w:rsid w:val="00D40918"/>
    <w:rsid w:val="00D42287"/>
    <w:rsid w:val="00D437FB"/>
    <w:rsid w:val="00D56E4B"/>
    <w:rsid w:val="00D56FCC"/>
    <w:rsid w:val="00D57D2F"/>
    <w:rsid w:val="00D619E8"/>
    <w:rsid w:val="00D725D8"/>
    <w:rsid w:val="00D74EF6"/>
    <w:rsid w:val="00D807B1"/>
    <w:rsid w:val="00D80F38"/>
    <w:rsid w:val="00D81547"/>
    <w:rsid w:val="00D8376F"/>
    <w:rsid w:val="00D84FA2"/>
    <w:rsid w:val="00D9131F"/>
    <w:rsid w:val="00D91750"/>
    <w:rsid w:val="00D95F81"/>
    <w:rsid w:val="00D96163"/>
    <w:rsid w:val="00D97656"/>
    <w:rsid w:val="00DA1296"/>
    <w:rsid w:val="00DA180B"/>
    <w:rsid w:val="00DB0A21"/>
    <w:rsid w:val="00DC0AC6"/>
    <w:rsid w:val="00DC2A21"/>
    <w:rsid w:val="00DC460B"/>
    <w:rsid w:val="00DD1244"/>
    <w:rsid w:val="00DE24C1"/>
    <w:rsid w:val="00DE3D27"/>
    <w:rsid w:val="00DE3DFE"/>
    <w:rsid w:val="00DF2A05"/>
    <w:rsid w:val="00DF697A"/>
    <w:rsid w:val="00E074D9"/>
    <w:rsid w:val="00E3054A"/>
    <w:rsid w:val="00E31B82"/>
    <w:rsid w:val="00E3293E"/>
    <w:rsid w:val="00E401F3"/>
    <w:rsid w:val="00E4426A"/>
    <w:rsid w:val="00E62D3C"/>
    <w:rsid w:val="00E651C0"/>
    <w:rsid w:val="00E65276"/>
    <w:rsid w:val="00E76E5E"/>
    <w:rsid w:val="00E843A0"/>
    <w:rsid w:val="00E92A4D"/>
    <w:rsid w:val="00E92CE6"/>
    <w:rsid w:val="00EA0B8B"/>
    <w:rsid w:val="00EA4736"/>
    <w:rsid w:val="00EA5E1D"/>
    <w:rsid w:val="00EA5FFE"/>
    <w:rsid w:val="00EA6460"/>
    <w:rsid w:val="00EA6566"/>
    <w:rsid w:val="00EB1B9F"/>
    <w:rsid w:val="00EB2E7A"/>
    <w:rsid w:val="00EC30DE"/>
    <w:rsid w:val="00ED5234"/>
    <w:rsid w:val="00EE14FC"/>
    <w:rsid w:val="00EE2015"/>
    <w:rsid w:val="00EE3714"/>
    <w:rsid w:val="00EE7CEE"/>
    <w:rsid w:val="00EF3D32"/>
    <w:rsid w:val="00EF3F08"/>
    <w:rsid w:val="00F032A6"/>
    <w:rsid w:val="00F15859"/>
    <w:rsid w:val="00F32BDB"/>
    <w:rsid w:val="00F339BB"/>
    <w:rsid w:val="00F47183"/>
    <w:rsid w:val="00F54E78"/>
    <w:rsid w:val="00F60139"/>
    <w:rsid w:val="00F604B5"/>
    <w:rsid w:val="00F6260F"/>
    <w:rsid w:val="00F943EF"/>
    <w:rsid w:val="00F95E5D"/>
    <w:rsid w:val="00F95FFF"/>
    <w:rsid w:val="00FB7B28"/>
    <w:rsid w:val="00FC02B7"/>
    <w:rsid w:val="00FD020C"/>
    <w:rsid w:val="00FD1FA8"/>
    <w:rsid w:val="00FD21F3"/>
    <w:rsid w:val="00FD6112"/>
    <w:rsid w:val="00FF4542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935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5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ECDB-3172-4D16-A5FD-49BC29B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211</cp:revision>
  <cp:lastPrinted>2015-10-07T09:13:00Z</cp:lastPrinted>
  <dcterms:created xsi:type="dcterms:W3CDTF">2013-04-04T06:37:00Z</dcterms:created>
  <dcterms:modified xsi:type="dcterms:W3CDTF">2016-07-20T07:59:00Z</dcterms:modified>
</cp:coreProperties>
</file>